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5DE9" w14:textId="3B1437C4" w:rsidR="00194849" w:rsidRPr="00857D2C" w:rsidRDefault="00194849" w:rsidP="00043A8F">
      <w:pPr>
        <w:pStyle w:val="Nadpis9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39CC9B32" w14:textId="77777777" w:rsidR="00194849" w:rsidRPr="00236131" w:rsidRDefault="00CF06FA" w:rsidP="00043A8F">
      <w:pPr>
        <w:pStyle w:val="Nadpis9"/>
        <w:spacing w:before="0" w:after="0"/>
        <w:rPr>
          <w:rFonts w:ascii="Calibri" w:hAnsi="Calibri" w:cs="Calibri"/>
          <w:b/>
          <w:sz w:val="24"/>
          <w:szCs w:val="24"/>
        </w:rPr>
      </w:pPr>
      <w:r w:rsidRPr="0023613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4F82C4" wp14:editId="5C58645B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02099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6AA80D" w14:textId="77777777" w:rsidR="00194849" w:rsidRPr="00236131" w:rsidRDefault="00194849" w:rsidP="00043A8F">
      <w:pPr>
        <w:pStyle w:val="Nadpis9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0BBDE13A" w14:textId="77777777" w:rsidR="00194849" w:rsidRPr="00236131" w:rsidRDefault="00194849" w:rsidP="00043A8F">
      <w:pPr>
        <w:pStyle w:val="Nadpis9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67BAA975" w14:textId="77777777" w:rsidR="00194849" w:rsidRPr="00236131" w:rsidRDefault="00194849" w:rsidP="00043A8F">
      <w:pPr>
        <w:rPr>
          <w:rFonts w:ascii="Calibri" w:hAnsi="Calibri" w:cs="Calibri"/>
        </w:rPr>
      </w:pPr>
    </w:p>
    <w:p w14:paraId="7F03D4AD" w14:textId="77777777" w:rsidR="00194849" w:rsidRPr="00236131" w:rsidRDefault="00CF06FA" w:rsidP="00043A8F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236131">
        <w:rPr>
          <w:rFonts w:ascii="Calibri" w:hAnsi="Calibri" w:cs="Calibri"/>
          <w:b/>
          <w:sz w:val="28"/>
          <w:szCs w:val="28"/>
        </w:rPr>
        <w:t>Kontrolní závěr z kontrolní akce</w:t>
      </w:r>
    </w:p>
    <w:p w14:paraId="5102F59F" w14:textId="77777777" w:rsidR="00194849" w:rsidRPr="00236131" w:rsidRDefault="00194849" w:rsidP="00043A8F">
      <w:pPr>
        <w:jc w:val="center"/>
        <w:rPr>
          <w:rFonts w:ascii="Calibri" w:hAnsi="Calibri" w:cs="Calibri"/>
          <w:sz w:val="28"/>
          <w:szCs w:val="28"/>
        </w:rPr>
      </w:pPr>
    </w:p>
    <w:p w14:paraId="7995A981" w14:textId="4CC3300B" w:rsidR="00194849" w:rsidRPr="00236131" w:rsidRDefault="00CF06FA" w:rsidP="00043A8F">
      <w:pPr>
        <w:ind w:right="68"/>
        <w:jc w:val="center"/>
        <w:rPr>
          <w:rFonts w:ascii="Calibri" w:hAnsi="Calibri" w:cs="Calibri"/>
          <w:b/>
          <w:bCs/>
          <w:sz w:val="28"/>
          <w:szCs w:val="28"/>
        </w:rPr>
      </w:pPr>
      <w:r w:rsidRPr="00236131">
        <w:rPr>
          <w:rFonts w:ascii="Calibri" w:hAnsi="Calibri" w:cs="Calibri"/>
          <w:b/>
          <w:bCs/>
          <w:sz w:val="28"/>
          <w:szCs w:val="28"/>
        </w:rPr>
        <w:t>1</w:t>
      </w:r>
      <w:r w:rsidR="002A6C42" w:rsidRPr="00236131">
        <w:rPr>
          <w:rFonts w:ascii="Calibri" w:hAnsi="Calibri" w:cs="Calibri"/>
          <w:b/>
          <w:bCs/>
          <w:sz w:val="28"/>
          <w:szCs w:val="28"/>
        </w:rPr>
        <w:t>8</w:t>
      </w:r>
      <w:r w:rsidRPr="00236131">
        <w:rPr>
          <w:rFonts w:ascii="Calibri" w:hAnsi="Calibri" w:cs="Calibri"/>
          <w:b/>
          <w:bCs/>
          <w:sz w:val="28"/>
          <w:szCs w:val="28"/>
        </w:rPr>
        <w:t>/0</w:t>
      </w:r>
      <w:r w:rsidR="002A6C42" w:rsidRPr="00236131">
        <w:rPr>
          <w:rFonts w:ascii="Calibri" w:hAnsi="Calibri" w:cs="Calibri"/>
          <w:b/>
          <w:bCs/>
          <w:sz w:val="28"/>
          <w:szCs w:val="28"/>
        </w:rPr>
        <w:t>3</w:t>
      </w:r>
    </w:p>
    <w:p w14:paraId="7D94A468" w14:textId="77777777" w:rsidR="00194849" w:rsidRPr="00236131" w:rsidRDefault="00194849" w:rsidP="00043A8F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A74355F" w14:textId="457BCCE4" w:rsidR="00194849" w:rsidRPr="00236131" w:rsidRDefault="002A6C42" w:rsidP="00043A8F">
      <w:pPr>
        <w:jc w:val="center"/>
        <w:rPr>
          <w:rFonts w:ascii="Calibri" w:hAnsi="Calibri" w:cs="Calibri"/>
          <w:sz w:val="28"/>
          <w:szCs w:val="28"/>
        </w:rPr>
      </w:pPr>
      <w:r w:rsidRPr="00236131">
        <w:rPr>
          <w:rFonts w:ascii="Calibri" w:hAnsi="Calibri" w:cs="Calibri"/>
          <w:b/>
          <w:sz w:val="28"/>
          <w:szCs w:val="28"/>
        </w:rPr>
        <w:t>Peněžní prostředky poskytované nestátním neziskovým organizacím</w:t>
      </w:r>
    </w:p>
    <w:bookmarkEnd w:id="0"/>
    <w:p w14:paraId="673066A2" w14:textId="77777777" w:rsidR="00194849" w:rsidRPr="00236131" w:rsidRDefault="00194849" w:rsidP="00043A8F">
      <w:pPr>
        <w:contextualSpacing/>
        <w:rPr>
          <w:rFonts w:ascii="Calibri" w:hAnsi="Calibri" w:cs="Calibri"/>
        </w:rPr>
      </w:pPr>
    </w:p>
    <w:p w14:paraId="46DE4EFC" w14:textId="77777777" w:rsidR="00194849" w:rsidRPr="00236131" w:rsidRDefault="00194849" w:rsidP="00043A8F">
      <w:pPr>
        <w:pStyle w:val="Zkladn"/>
        <w:spacing w:before="0"/>
        <w:contextualSpacing/>
        <w:rPr>
          <w:rFonts w:ascii="Calibri" w:hAnsi="Calibri" w:cs="Calibri"/>
        </w:rPr>
      </w:pPr>
    </w:p>
    <w:p w14:paraId="5988F63B" w14:textId="3D1AA5BD" w:rsidR="00194849" w:rsidRPr="00236131" w:rsidRDefault="00CF06FA" w:rsidP="00043A8F">
      <w:pPr>
        <w:pStyle w:val="Zkladn"/>
        <w:spacing w:before="0"/>
        <w:contextualSpacing/>
        <w:rPr>
          <w:rFonts w:ascii="Calibri" w:hAnsi="Calibri" w:cs="Calibri"/>
          <w:color w:val="000000" w:themeColor="text1"/>
        </w:rPr>
      </w:pPr>
      <w:r w:rsidRPr="00236131">
        <w:rPr>
          <w:rFonts w:ascii="Calibri" w:hAnsi="Calibri" w:cs="Calibri"/>
        </w:rPr>
        <w:t>Kontrolní akce byla zařazena do plánu kontrolní činnosti Nejvyššího kontrolního úřadu (dále také „NKÚ“) na rok 201</w:t>
      </w:r>
      <w:r w:rsidR="002A6C42" w:rsidRPr="00236131">
        <w:rPr>
          <w:rFonts w:ascii="Calibri" w:hAnsi="Calibri" w:cs="Calibri"/>
        </w:rPr>
        <w:t>8</w:t>
      </w:r>
      <w:r w:rsidRPr="00236131">
        <w:rPr>
          <w:rFonts w:ascii="Calibri" w:hAnsi="Calibri" w:cs="Calibri"/>
        </w:rPr>
        <w:t xml:space="preserve"> pod číslem 1</w:t>
      </w:r>
      <w:r w:rsidR="002A6C42" w:rsidRPr="00236131">
        <w:rPr>
          <w:rFonts w:ascii="Calibri" w:hAnsi="Calibri" w:cs="Calibri"/>
        </w:rPr>
        <w:t>8</w:t>
      </w:r>
      <w:r w:rsidRPr="00236131">
        <w:rPr>
          <w:rFonts w:ascii="Calibri" w:hAnsi="Calibri" w:cs="Calibri"/>
        </w:rPr>
        <w:t>/</w:t>
      </w:r>
      <w:r w:rsidR="002A6C42" w:rsidRPr="00236131">
        <w:rPr>
          <w:rFonts w:ascii="Calibri" w:hAnsi="Calibri" w:cs="Calibri"/>
        </w:rPr>
        <w:t>03</w:t>
      </w:r>
      <w:r w:rsidRPr="00236131">
        <w:rPr>
          <w:rFonts w:ascii="Calibri" w:hAnsi="Calibri" w:cs="Calibri"/>
        </w:rPr>
        <w:t xml:space="preserve">. </w:t>
      </w:r>
      <w:r w:rsidRPr="00236131">
        <w:rPr>
          <w:rFonts w:ascii="Calibri" w:hAnsi="Calibri" w:cs="Calibri"/>
          <w:color w:val="000000" w:themeColor="text1"/>
        </w:rPr>
        <w:t xml:space="preserve">Kontrolní akci řídila </w:t>
      </w:r>
      <w:r w:rsidR="00753A74" w:rsidRPr="00236131">
        <w:rPr>
          <w:rFonts w:ascii="Calibri" w:hAnsi="Calibri" w:cs="Calibri"/>
          <w:color w:val="000000" w:themeColor="text1"/>
        </w:rPr>
        <w:t>do 2</w:t>
      </w:r>
      <w:r w:rsidR="00D21928" w:rsidRPr="00236131">
        <w:rPr>
          <w:rFonts w:ascii="Calibri" w:hAnsi="Calibri" w:cs="Calibri"/>
          <w:color w:val="000000" w:themeColor="text1"/>
        </w:rPr>
        <w:t>6</w:t>
      </w:r>
      <w:r w:rsidR="00753A74" w:rsidRPr="00236131">
        <w:rPr>
          <w:rFonts w:ascii="Calibri" w:hAnsi="Calibri" w:cs="Calibri"/>
          <w:color w:val="000000" w:themeColor="text1"/>
        </w:rPr>
        <w:t>. 11. 2018</w:t>
      </w:r>
      <w:r w:rsidRPr="00236131">
        <w:rPr>
          <w:rFonts w:ascii="Calibri" w:hAnsi="Calibri" w:cs="Calibri"/>
          <w:color w:val="000000" w:themeColor="text1"/>
        </w:rPr>
        <w:t xml:space="preserve"> </w:t>
      </w:r>
      <w:r w:rsidR="005F6E4B" w:rsidRPr="00236131">
        <w:rPr>
          <w:rFonts w:ascii="Calibri" w:hAnsi="Calibri" w:cs="Calibri"/>
          <w:color w:val="000000" w:themeColor="text1"/>
        </w:rPr>
        <w:t xml:space="preserve">členka NKÚ RNDr. Hana Pýchová </w:t>
      </w:r>
      <w:r w:rsidRPr="00236131">
        <w:rPr>
          <w:rFonts w:ascii="Calibri" w:hAnsi="Calibri" w:cs="Calibri"/>
          <w:color w:val="000000" w:themeColor="text1"/>
        </w:rPr>
        <w:t xml:space="preserve">a </w:t>
      </w:r>
      <w:r w:rsidR="00753A74" w:rsidRPr="00236131">
        <w:rPr>
          <w:rFonts w:ascii="Calibri" w:hAnsi="Calibri" w:cs="Calibri"/>
          <w:color w:val="000000" w:themeColor="text1"/>
        </w:rPr>
        <w:t xml:space="preserve">od </w:t>
      </w:r>
      <w:r w:rsidR="00D00DAB" w:rsidRPr="00236131">
        <w:rPr>
          <w:rFonts w:ascii="Calibri" w:hAnsi="Calibri" w:cs="Calibri"/>
          <w:color w:val="000000" w:themeColor="text1"/>
        </w:rPr>
        <w:t>2</w:t>
      </w:r>
      <w:r w:rsidR="00D21928" w:rsidRPr="00236131">
        <w:rPr>
          <w:rFonts w:ascii="Calibri" w:hAnsi="Calibri" w:cs="Calibri"/>
          <w:color w:val="000000" w:themeColor="text1"/>
        </w:rPr>
        <w:t>7</w:t>
      </w:r>
      <w:r w:rsidR="00D00DAB" w:rsidRPr="00236131">
        <w:rPr>
          <w:rFonts w:ascii="Calibri" w:hAnsi="Calibri" w:cs="Calibri"/>
          <w:color w:val="000000" w:themeColor="text1"/>
        </w:rPr>
        <w:t xml:space="preserve">. 11. 2018 </w:t>
      </w:r>
      <w:r w:rsidR="00E625EB">
        <w:rPr>
          <w:rFonts w:ascii="Calibri" w:hAnsi="Calibri" w:cs="Calibri"/>
          <w:color w:val="000000" w:themeColor="text1"/>
        </w:rPr>
        <w:t>kontrolní akci řídil a kontrolní závěr vypracoval</w:t>
      </w:r>
      <w:r w:rsidR="00753A74" w:rsidRPr="00236131">
        <w:rPr>
          <w:rFonts w:ascii="Calibri" w:hAnsi="Calibri" w:cs="Calibri"/>
          <w:color w:val="000000" w:themeColor="text1"/>
        </w:rPr>
        <w:t xml:space="preserve"> </w:t>
      </w:r>
      <w:r w:rsidRPr="00236131">
        <w:rPr>
          <w:rFonts w:ascii="Calibri" w:hAnsi="Calibri" w:cs="Calibri"/>
          <w:color w:val="000000" w:themeColor="text1"/>
        </w:rPr>
        <w:t xml:space="preserve">člen NKÚ </w:t>
      </w:r>
      <w:r w:rsidR="00662EDD" w:rsidRPr="00236131">
        <w:rPr>
          <w:rFonts w:ascii="Calibri" w:hAnsi="Calibri" w:cs="Calibri"/>
          <w:color w:val="000000" w:themeColor="text1"/>
        </w:rPr>
        <w:t>Ing. Jan Vedral</w:t>
      </w:r>
      <w:r w:rsidR="00753A74" w:rsidRPr="00236131">
        <w:rPr>
          <w:rFonts w:ascii="Calibri" w:hAnsi="Calibri" w:cs="Calibri"/>
          <w:color w:val="000000" w:themeColor="text1"/>
        </w:rPr>
        <w:t>.</w:t>
      </w:r>
    </w:p>
    <w:p w14:paraId="765B29B8" w14:textId="77777777" w:rsidR="00194849" w:rsidRPr="00236131" w:rsidRDefault="00194849" w:rsidP="00043A8F">
      <w:pPr>
        <w:pStyle w:val="Zkladn"/>
        <w:spacing w:before="0"/>
        <w:contextualSpacing/>
        <w:rPr>
          <w:rFonts w:ascii="Calibri" w:hAnsi="Calibri" w:cs="Calibri"/>
          <w:color w:val="000000" w:themeColor="text1"/>
        </w:rPr>
      </w:pPr>
    </w:p>
    <w:p w14:paraId="225C7474" w14:textId="154055BF" w:rsidR="00194849" w:rsidRPr="00236131" w:rsidRDefault="00CF06FA" w:rsidP="00043A8F">
      <w:pPr>
        <w:pStyle w:val="Zkladntextodsazen"/>
        <w:spacing w:after="0"/>
        <w:ind w:left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Cílem kontroly bylo prověřit</w:t>
      </w:r>
      <w:r w:rsidR="003B0F88" w:rsidRPr="00236131">
        <w:rPr>
          <w:rFonts w:ascii="Calibri" w:hAnsi="Calibri" w:cs="Calibri"/>
        </w:rPr>
        <w:t xml:space="preserve"> nastavení a plnění cílů státní politiky vůči nestátním neziskovým organizacím (systém vícezdrojového financování projektů těchto organizací) a u vybraných ústředních orgánů státní správy prověřit systém poskytování peněžních prostředků z hlediska účelnosti, hospodárnost</w:t>
      </w:r>
      <w:r w:rsidR="00A71570">
        <w:rPr>
          <w:rFonts w:ascii="Calibri" w:hAnsi="Calibri" w:cs="Calibri"/>
        </w:rPr>
        <w:t>i</w:t>
      </w:r>
      <w:r w:rsidR="003B0F88" w:rsidRPr="00236131">
        <w:rPr>
          <w:rFonts w:ascii="Calibri" w:hAnsi="Calibri" w:cs="Calibri"/>
        </w:rPr>
        <w:t xml:space="preserve"> a souladu s právními předpisy.</w:t>
      </w:r>
    </w:p>
    <w:p w14:paraId="4FEC3C50" w14:textId="4AACD11A" w:rsidR="00194849" w:rsidRPr="00236131" w:rsidRDefault="00194849" w:rsidP="00043A8F">
      <w:pPr>
        <w:pStyle w:val="Zkladntextodsazen"/>
        <w:spacing w:after="0"/>
        <w:ind w:left="0"/>
        <w:contextualSpacing/>
        <w:rPr>
          <w:rFonts w:ascii="Calibri" w:hAnsi="Calibri" w:cs="Calibri"/>
        </w:rPr>
      </w:pPr>
    </w:p>
    <w:p w14:paraId="62DEA085" w14:textId="5ED04E69" w:rsidR="002A6C42" w:rsidRPr="00236131" w:rsidRDefault="002A6C42" w:rsidP="00043A8F">
      <w:pPr>
        <w:pStyle w:val="Zkladntextodsazen"/>
        <w:spacing w:after="0"/>
        <w:ind w:left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Kontrola byla prováděna u kontrolovaných osob v době od února do září 2018.</w:t>
      </w:r>
    </w:p>
    <w:p w14:paraId="307FFF4F" w14:textId="77777777" w:rsidR="002A6C42" w:rsidRPr="00236131" w:rsidRDefault="002A6C42" w:rsidP="00043A8F">
      <w:pPr>
        <w:pStyle w:val="Zkladntextodsazen"/>
        <w:spacing w:after="0"/>
        <w:ind w:left="0"/>
        <w:contextualSpacing/>
        <w:rPr>
          <w:rFonts w:ascii="Calibri" w:hAnsi="Calibri" w:cs="Calibri"/>
        </w:rPr>
      </w:pPr>
    </w:p>
    <w:p w14:paraId="34D2AF6A" w14:textId="3106FAE2" w:rsidR="00194849" w:rsidRPr="00236131" w:rsidRDefault="00CF06FA" w:rsidP="00043A8F">
      <w:pPr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Kontrolovaným obdobím</w:t>
      </w:r>
      <w:r w:rsidR="002A6C42" w:rsidRPr="00236131">
        <w:rPr>
          <w:rFonts w:ascii="Calibri" w:hAnsi="Calibri" w:cs="Calibri"/>
        </w:rPr>
        <w:t xml:space="preserve"> byly roky 2016</w:t>
      </w:r>
      <w:r w:rsidRPr="00236131">
        <w:rPr>
          <w:rFonts w:ascii="Calibri" w:hAnsi="Calibri" w:cs="Calibri"/>
        </w:rPr>
        <w:t xml:space="preserve"> až 201</w:t>
      </w:r>
      <w:r w:rsidR="002A6C42" w:rsidRPr="00236131">
        <w:rPr>
          <w:rFonts w:ascii="Calibri" w:hAnsi="Calibri" w:cs="Calibri"/>
        </w:rPr>
        <w:t>7</w:t>
      </w:r>
      <w:r w:rsidRPr="00236131">
        <w:rPr>
          <w:rFonts w:ascii="Calibri" w:hAnsi="Calibri" w:cs="Calibri"/>
        </w:rPr>
        <w:t>, v případě věcných souvislostí i období předcházející a následující.</w:t>
      </w:r>
    </w:p>
    <w:p w14:paraId="11A053FF" w14:textId="790FFE00" w:rsidR="00194849" w:rsidRDefault="00194849" w:rsidP="00043A8F">
      <w:pPr>
        <w:contextualSpacing/>
        <w:rPr>
          <w:rFonts w:ascii="Calibri" w:hAnsi="Calibri" w:cs="Calibri"/>
        </w:rPr>
      </w:pPr>
    </w:p>
    <w:p w14:paraId="4EC312FC" w14:textId="77777777" w:rsidR="00194849" w:rsidRPr="00236131" w:rsidRDefault="00CF06FA" w:rsidP="00043A8F">
      <w:pPr>
        <w:pStyle w:val="Zkladn"/>
        <w:spacing w:before="0"/>
        <w:contextualSpacing/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t>Kontrolované osoby:</w:t>
      </w:r>
    </w:p>
    <w:p w14:paraId="2CBC33FA" w14:textId="13C50106" w:rsidR="00194849" w:rsidRPr="00236131" w:rsidRDefault="00CF06FA" w:rsidP="00043A8F">
      <w:pPr>
        <w:pStyle w:val="Zkladn"/>
        <w:spacing w:before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Ministerstvo </w:t>
      </w:r>
      <w:r w:rsidR="002A6C42" w:rsidRPr="00236131">
        <w:rPr>
          <w:rFonts w:ascii="Calibri" w:hAnsi="Calibri" w:cs="Calibri"/>
        </w:rPr>
        <w:t>pro místní rozvoj</w:t>
      </w:r>
      <w:r w:rsidRPr="00236131">
        <w:rPr>
          <w:rFonts w:ascii="Calibri" w:hAnsi="Calibri" w:cs="Calibri"/>
        </w:rPr>
        <w:t xml:space="preserve"> (dále také „</w:t>
      </w:r>
      <w:r w:rsidR="002A6C42" w:rsidRPr="00236131">
        <w:rPr>
          <w:rFonts w:ascii="Calibri" w:hAnsi="Calibri" w:cs="Calibri"/>
        </w:rPr>
        <w:t>MMR</w:t>
      </w:r>
      <w:r w:rsidRPr="00236131">
        <w:rPr>
          <w:rFonts w:ascii="Calibri" w:hAnsi="Calibri" w:cs="Calibri"/>
        </w:rPr>
        <w:t>“)</w:t>
      </w:r>
      <w:r w:rsidR="00125D4C" w:rsidRPr="00236131">
        <w:rPr>
          <w:rFonts w:ascii="Calibri" w:hAnsi="Calibri" w:cs="Calibri"/>
        </w:rPr>
        <w:t>;</w:t>
      </w:r>
    </w:p>
    <w:p w14:paraId="794CFA98" w14:textId="76310E7C" w:rsidR="00194849" w:rsidRPr="00236131" w:rsidRDefault="002A6C42" w:rsidP="00043A8F">
      <w:pPr>
        <w:pStyle w:val="Zkladn"/>
        <w:spacing w:before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Ministerstvo vnitra (dále také „MV“</w:t>
      </w:r>
      <w:r w:rsidR="00125D4C" w:rsidRPr="00236131">
        <w:rPr>
          <w:rFonts w:ascii="Calibri" w:hAnsi="Calibri" w:cs="Calibri"/>
        </w:rPr>
        <w:t>);</w:t>
      </w:r>
    </w:p>
    <w:p w14:paraId="132B8F32" w14:textId="434A67BD" w:rsidR="002A6C42" w:rsidRPr="00236131" w:rsidRDefault="00CF06FA" w:rsidP="00043A8F">
      <w:pPr>
        <w:pStyle w:val="Zkladn"/>
        <w:spacing w:before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Ministerstvo zemědělství (dále také „</w:t>
      </w:r>
      <w:proofErr w:type="spellStart"/>
      <w:r w:rsidRPr="00236131">
        <w:rPr>
          <w:rFonts w:ascii="Calibri" w:hAnsi="Calibri" w:cs="Calibri"/>
        </w:rPr>
        <w:t>MZe</w:t>
      </w:r>
      <w:proofErr w:type="spellEnd"/>
      <w:r w:rsidRPr="00236131">
        <w:rPr>
          <w:rFonts w:ascii="Calibri" w:hAnsi="Calibri" w:cs="Calibri"/>
        </w:rPr>
        <w:t>“)</w:t>
      </w:r>
      <w:r w:rsidR="00125D4C" w:rsidRPr="00236131">
        <w:rPr>
          <w:rFonts w:ascii="Calibri" w:hAnsi="Calibri" w:cs="Calibri"/>
        </w:rPr>
        <w:t>;</w:t>
      </w:r>
    </w:p>
    <w:p w14:paraId="381B28AC" w14:textId="7EDEF6F5" w:rsidR="002A6C42" w:rsidRPr="00236131" w:rsidRDefault="002A6C42" w:rsidP="00043A8F">
      <w:pPr>
        <w:pStyle w:val="Zkladn"/>
        <w:spacing w:before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Ministerstvo životního prostředí (dále také „MŽP“</w:t>
      </w:r>
      <w:r w:rsidR="00125D4C" w:rsidRPr="00236131">
        <w:rPr>
          <w:rFonts w:ascii="Calibri" w:hAnsi="Calibri" w:cs="Calibri"/>
        </w:rPr>
        <w:t>);</w:t>
      </w:r>
    </w:p>
    <w:p w14:paraId="1936A184" w14:textId="23BE560D" w:rsidR="00194849" w:rsidRPr="00236131" w:rsidRDefault="002A6C42" w:rsidP="00043A8F">
      <w:pPr>
        <w:pStyle w:val="Zkladn"/>
        <w:spacing w:before="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Úřad vlády České republiky (dále také </w:t>
      </w:r>
      <w:r w:rsidR="0054394A" w:rsidRPr="00236131">
        <w:rPr>
          <w:rFonts w:ascii="Calibri" w:hAnsi="Calibri" w:cs="Calibri"/>
        </w:rPr>
        <w:t xml:space="preserve">„Úřad vlády ČR“ nebo </w:t>
      </w:r>
      <w:r w:rsidRPr="00236131">
        <w:rPr>
          <w:rFonts w:ascii="Calibri" w:hAnsi="Calibri" w:cs="Calibri"/>
        </w:rPr>
        <w:t>„ÚV ČR“)</w:t>
      </w:r>
      <w:r w:rsidR="00125D4C" w:rsidRPr="00236131">
        <w:rPr>
          <w:rFonts w:ascii="Calibri" w:hAnsi="Calibri" w:cs="Calibri"/>
        </w:rPr>
        <w:t>;</w:t>
      </w:r>
    </w:p>
    <w:p w14:paraId="4169F1B5" w14:textId="77777777" w:rsidR="005E0BA2" w:rsidRDefault="005E0BA2" w:rsidP="00FD1ACB">
      <w:pPr>
        <w:pStyle w:val="Zkladn"/>
        <w:contextualSpacing/>
        <w:rPr>
          <w:rFonts w:ascii="Calibri" w:hAnsi="Calibri" w:cs="Calibri"/>
        </w:rPr>
      </w:pPr>
    </w:p>
    <w:p w14:paraId="7E2AC186" w14:textId="03BF1621" w:rsidR="00980760" w:rsidRPr="00236131" w:rsidRDefault="00FD1ACB" w:rsidP="00FD1ACB">
      <w:pPr>
        <w:pStyle w:val="Zkladn"/>
        <w:contextualSpacing/>
        <w:rPr>
          <w:rFonts w:ascii="Calibri" w:hAnsi="Calibri" w:cs="Calibri"/>
        </w:rPr>
      </w:pPr>
      <w:r w:rsidRPr="00FD1ACB">
        <w:rPr>
          <w:rFonts w:ascii="Calibri" w:hAnsi="Calibri" w:cs="Calibri"/>
        </w:rPr>
        <w:t>Arcidiecézní charita Praha</w:t>
      </w:r>
      <w:r>
        <w:rPr>
          <w:rFonts w:ascii="Calibri" w:hAnsi="Calibri" w:cs="Calibri"/>
        </w:rPr>
        <w:t xml:space="preserve">; </w:t>
      </w:r>
      <w:proofErr w:type="spellStart"/>
      <w:r w:rsidRPr="00FD1ACB">
        <w:rPr>
          <w:rFonts w:ascii="Calibri" w:hAnsi="Calibri" w:cs="Calibri"/>
        </w:rPr>
        <w:t>Bioinstitut</w:t>
      </w:r>
      <w:proofErr w:type="spellEnd"/>
      <w:r w:rsidRPr="00FD1ACB">
        <w:rPr>
          <w:rFonts w:ascii="Calibri" w:hAnsi="Calibri" w:cs="Calibri"/>
        </w:rPr>
        <w:t>, o. p. s., Olomouc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In IUSTITIA, o.p.s., Praha</w:t>
      </w:r>
      <w:r>
        <w:rPr>
          <w:rFonts w:ascii="Calibri" w:hAnsi="Calibri" w:cs="Calibri"/>
        </w:rPr>
        <w:t xml:space="preserve">; </w:t>
      </w:r>
      <w:r w:rsidR="008263E6">
        <w:rPr>
          <w:rFonts w:ascii="Calibri" w:hAnsi="Calibri" w:cs="Calibri"/>
        </w:rPr>
        <w:br/>
      </w:r>
      <w:r w:rsidRPr="00FD1ACB">
        <w:rPr>
          <w:rFonts w:ascii="Calibri" w:hAnsi="Calibri" w:cs="Calibri"/>
        </w:rPr>
        <w:t>META, o.p.s. - Společnost pro příležitosti mladých migrantů,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NIPI bezbariérové prostředí, o.p.s., Jihlava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 xml:space="preserve">Asociace pro interkulturní práci, z. </w:t>
      </w:r>
      <w:proofErr w:type="gramStart"/>
      <w:r w:rsidRPr="00FD1ACB">
        <w:rPr>
          <w:rFonts w:ascii="Calibri" w:hAnsi="Calibri" w:cs="Calibri"/>
        </w:rPr>
        <w:t>s.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proofErr w:type="spellStart"/>
      <w:proofErr w:type="gramStart"/>
      <w:r w:rsidRPr="00FD1ACB">
        <w:rPr>
          <w:rFonts w:ascii="Calibri" w:hAnsi="Calibri" w:cs="Calibri"/>
        </w:rPr>
        <w:t>Beleco</w:t>
      </w:r>
      <w:proofErr w:type="spellEnd"/>
      <w:r w:rsidRPr="00FD1ACB">
        <w:rPr>
          <w:rFonts w:ascii="Calibri" w:hAnsi="Calibri" w:cs="Calibri"/>
        </w:rPr>
        <w:t xml:space="preserve">, </w:t>
      </w:r>
      <w:proofErr w:type="spellStart"/>
      <w:r w:rsidRPr="00FD1ACB">
        <w:rPr>
          <w:rFonts w:ascii="Calibri" w:hAnsi="Calibri" w:cs="Calibri"/>
        </w:rPr>
        <w:t>z.s</w:t>
      </w:r>
      <w:proofErr w:type="spellEnd"/>
      <w:r w:rsidRPr="00FD1ACB">
        <w:rPr>
          <w:rFonts w:ascii="Calibri" w:hAnsi="Calibri" w:cs="Calibri"/>
        </w:rPr>
        <w:t>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 xml:space="preserve">Český svaz </w:t>
      </w:r>
      <w:proofErr w:type="gramStart"/>
      <w:r w:rsidRPr="00FD1ACB">
        <w:rPr>
          <w:rFonts w:ascii="Calibri" w:hAnsi="Calibri" w:cs="Calibri"/>
        </w:rPr>
        <w:t xml:space="preserve">včelařů, </w:t>
      </w:r>
      <w:proofErr w:type="spellStart"/>
      <w:r w:rsidRPr="00FD1ACB">
        <w:rPr>
          <w:rFonts w:ascii="Calibri" w:hAnsi="Calibri" w:cs="Calibri"/>
        </w:rPr>
        <w:t>z.s</w:t>
      </w:r>
      <w:proofErr w:type="spellEnd"/>
      <w:r w:rsidRPr="00FD1ACB">
        <w:rPr>
          <w:rFonts w:ascii="Calibri" w:hAnsi="Calibri" w:cs="Calibri"/>
        </w:rPr>
        <w:t>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 xml:space="preserve">Senioři České republiky, z. </w:t>
      </w:r>
      <w:proofErr w:type="gramStart"/>
      <w:r w:rsidRPr="00FD1ACB">
        <w:rPr>
          <w:rFonts w:ascii="Calibri" w:hAnsi="Calibri" w:cs="Calibri"/>
        </w:rPr>
        <w:t>s.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Síť středisek ekologické výchovy Pavučina, z.</w:t>
      </w:r>
      <w:r>
        <w:rPr>
          <w:rFonts w:ascii="Calibri" w:hAnsi="Calibri" w:cs="Calibri"/>
        </w:rPr>
        <w:t> </w:t>
      </w:r>
      <w:proofErr w:type="gramStart"/>
      <w:r w:rsidRPr="00FD1ACB">
        <w:rPr>
          <w:rFonts w:ascii="Calibri" w:hAnsi="Calibri" w:cs="Calibri"/>
        </w:rPr>
        <w:t>s.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 xml:space="preserve">Slovo 21, z. </w:t>
      </w:r>
      <w:proofErr w:type="gramStart"/>
      <w:r w:rsidRPr="00FD1ACB">
        <w:rPr>
          <w:rFonts w:ascii="Calibri" w:hAnsi="Calibri" w:cs="Calibri"/>
        </w:rPr>
        <w:t>s.</w:t>
      </w:r>
      <w:proofErr w:type="gramEnd"/>
      <w:r w:rsidRPr="00FD1ACB">
        <w:rPr>
          <w:rFonts w:ascii="Calibri" w:hAnsi="Calibri" w:cs="Calibri"/>
        </w:rPr>
        <w:t>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 xml:space="preserve">TEREZA, vzdělávací </w:t>
      </w:r>
      <w:proofErr w:type="gramStart"/>
      <w:r w:rsidRPr="00FD1ACB">
        <w:rPr>
          <w:rFonts w:ascii="Calibri" w:hAnsi="Calibri" w:cs="Calibri"/>
        </w:rPr>
        <w:t xml:space="preserve">centrum, </w:t>
      </w:r>
      <w:proofErr w:type="spellStart"/>
      <w:r w:rsidRPr="00FD1ACB">
        <w:rPr>
          <w:rFonts w:ascii="Calibri" w:hAnsi="Calibri" w:cs="Calibri"/>
        </w:rPr>
        <w:t>z.ú</w:t>
      </w:r>
      <w:proofErr w:type="spellEnd"/>
      <w:r w:rsidRPr="00FD1ACB">
        <w:rPr>
          <w:rFonts w:ascii="Calibri" w:hAnsi="Calibri" w:cs="Calibri"/>
        </w:rPr>
        <w:t>., Praha</w:t>
      </w:r>
      <w:proofErr w:type="gramEnd"/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Český svaz ochránců přírody,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Klub českých turistů,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PRO-BIO LIGA pobočný spolek, Praha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Svaz zakládání a údržby zeleně, Brno</w:t>
      </w:r>
      <w:r>
        <w:rPr>
          <w:rFonts w:ascii="Calibri" w:hAnsi="Calibri" w:cs="Calibri"/>
        </w:rPr>
        <w:t xml:space="preserve">; </w:t>
      </w:r>
      <w:r w:rsidRPr="00FD1ACB">
        <w:rPr>
          <w:rFonts w:ascii="Calibri" w:hAnsi="Calibri" w:cs="Calibri"/>
        </w:rPr>
        <w:t>Za snadné dárcovství, Praha</w:t>
      </w:r>
      <w:r>
        <w:rPr>
          <w:rFonts w:ascii="Calibri" w:hAnsi="Calibri" w:cs="Calibri"/>
        </w:rPr>
        <w:t>.</w:t>
      </w:r>
    </w:p>
    <w:p w14:paraId="00492FEE" w14:textId="77777777" w:rsidR="00194849" w:rsidRPr="00236131" w:rsidRDefault="00194849" w:rsidP="00043A8F">
      <w:pPr>
        <w:ind w:right="70"/>
        <w:contextualSpacing/>
        <w:rPr>
          <w:rFonts w:ascii="Calibri" w:hAnsi="Calibri" w:cs="Calibri"/>
        </w:rPr>
      </w:pPr>
    </w:p>
    <w:p w14:paraId="12C05F42" w14:textId="54C0ACAE" w:rsidR="00194849" w:rsidRPr="00236131" w:rsidRDefault="00CF06FA" w:rsidP="00043A8F">
      <w:pPr>
        <w:ind w:right="70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  <w:b/>
          <w:bCs/>
          <w:i/>
          <w:iCs/>
        </w:rPr>
        <w:t>K o l e g i u m</w:t>
      </w:r>
      <w:r w:rsidRPr="00236131">
        <w:rPr>
          <w:rFonts w:ascii="Calibri" w:hAnsi="Calibri" w:cs="Calibri"/>
        </w:rPr>
        <w:t xml:space="preserve">   </w:t>
      </w:r>
      <w:r w:rsidRPr="00236131">
        <w:rPr>
          <w:rFonts w:ascii="Calibri" w:hAnsi="Calibri" w:cs="Calibri"/>
          <w:b/>
          <w:bCs/>
          <w:i/>
          <w:iCs/>
        </w:rPr>
        <w:t xml:space="preserve">N K Ú  </w:t>
      </w:r>
      <w:r w:rsidRPr="00236131">
        <w:rPr>
          <w:rFonts w:ascii="Calibri" w:hAnsi="Calibri" w:cs="Calibri"/>
          <w:b/>
          <w:bCs/>
          <w:iCs/>
        </w:rPr>
        <w:t xml:space="preserve"> </w:t>
      </w:r>
      <w:r w:rsidRPr="00236131">
        <w:rPr>
          <w:rFonts w:ascii="Calibri" w:hAnsi="Calibri" w:cs="Calibri"/>
        </w:rPr>
        <w:t xml:space="preserve">na svém </w:t>
      </w:r>
      <w:r w:rsidR="001907EF">
        <w:rPr>
          <w:rFonts w:ascii="Calibri" w:hAnsi="Calibri" w:cs="Calibri"/>
        </w:rPr>
        <w:t>III</w:t>
      </w:r>
      <w:r w:rsidR="004B200A">
        <w:rPr>
          <w:rFonts w:ascii="Calibri" w:hAnsi="Calibri" w:cs="Calibri"/>
        </w:rPr>
        <w:t xml:space="preserve">. </w:t>
      </w:r>
      <w:r w:rsidRPr="00236131">
        <w:rPr>
          <w:rFonts w:ascii="Calibri" w:hAnsi="Calibri" w:cs="Calibri"/>
        </w:rPr>
        <w:t xml:space="preserve">jednání, které se konalo dne </w:t>
      </w:r>
      <w:r w:rsidR="001907EF">
        <w:rPr>
          <w:rFonts w:ascii="Calibri" w:hAnsi="Calibri" w:cs="Calibri"/>
        </w:rPr>
        <w:t xml:space="preserve">25. 2. </w:t>
      </w:r>
      <w:r w:rsidRPr="00236131">
        <w:rPr>
          <w:rFonts w:ascii="Calibri" w:hAnsi="Calibri" w:cs="Calibri"/>
        </w:rPr>
        <w:t>201</w:t>
      </w:r>
      <w:r w:rsidR="007A7E39" w:rsidRPr="00236131">
        <w:rPr>
          <w:rFonts w:ascii="Calibri" w:hAnsi="Calibri" w:cs="Calibri"/>
        </w:rPr>
        <w:t>9</w:t>
      </w:r>
      <w:r w:rsidRPr="00236131">
        <w:rPr>
          <w:rFonts w:ascii="Calibri" w:hAnsi="Calibri" w:cs="Calibri"/>
        </w:rPr>
        <w:t>,</w:t>
      </w:r>
    </w:p>
    <w:p w14:paraId="79131761" w14:textId="6CAD2BDA" w:rsidR="00194849" w:rsidRPr="00236131" w:rsidRDefault="00CF06FA" w:rsidP="00043A8F">
      <w:pPr>
        <w:ind w:right="70"/>
        <w:contextualSpacing/>
        <w:rPr>
          <w:rFonts w:ascii="Calibri" w:hAnsi="Calibri" w:cs="Calibri"/>
        </w:rPr>
      </w:pPr>
      <w:proofErr w:type="gramStart"/>
      <w:r w:rsidRPr="00236131">
        <w:rPr>
          <w:rFonts w:ascii="Calibri" w:hAnsi="Calibri" w:cs="Calibri"/>
          <w:b/>
          <w:bCs/>
          <w:i/>
          <w:iCs/>
        </w:rPr>
        <w:t>s c h v á l i l o</w:t>
      </w:r>
      <w:r w:rsidR="00132406">
        <w:rPr>
          <w:rFonts w:ascii="Calibri" w:hAnsi="Calibri" w:cs="Calibri"/>
        </w:rPr>
        <w:t xml:space="preserve">   usnesením č.</w:t>
      </w:r>
      <w:proofErr w:type="gramEnd"/>
      <w:r w:rsidR="00132406">
        <w:rPr>
          <w:rFonts w:ascii="Calibri" w:hAnsi="Calibri" w:cs="Calibri"/>
        </w:rPr>
        <w:t xml:space="preserve"> 10</w:t>
      </w:r>
      <w:r w:rsidRPr="00236131">
        <w:rPr>
          <w:rFonts w:ascii="Calibri" w:hAnsi="Calibri" w:cs="Calibri"/>
        </w:rPr>
        <w:t>/</w:t>
      </w:r>
      <w:r w:rsidR="001907EF">
        <w:rPr>
          <w:rFonts w:ascii="Calibri" w:hAnsi="Calibri" w:cs="Calibri"/>
        </w:rPr>
        <w:t>III</w:t>
      </w:r>
      <w:r w:rsidRPr="00236131">
        <w:rPr>
          <w:rFonts w:ascii="Calibri" w:hAnsi="Calibri" w:cs="Calibri"/>
        </w:rPr>
        <w:t>/201</w:t>
      </w:r>
      <w:r w:rsidR="007A7E39" w:rsidRPr="00236131">
        <w:rPr>
          <w:rFonts w:ascii="Calibri" w:hAnsi="Calibri" w:cs="Calibri"/>
        </w:rPr>
        <w:t>9</w:t>
      </w:r>
    </w:p>
    <w:p w14:paraId="6C74D97B" w14:textId="30E1C250" w:rsidR="00194849" w:rsidRDefault="00CF06FA" w:rsidP="00043A8F">
      <w:pPr>
        <w:ind w:right="70"/>
        <w:contextualSpacing/>
        <w:rPr>
          <w:rFonts w:ascii="Calibri" w:hAnsi="Calibri" w:cs="Calibri"/>
        </w:rPr>
      </w:pPr>
      <w:r w:rsidRPr="00A74FE5">
        <w:rPr>
          <w:rFonts w:ascii="Calibri" w:hAnsi="Calibri" w:cs="Calibri"/>
          <w:b/>
          <w:bCs/>
          <w:i/>
          <w:iCs/>
        </w:rPr>
        <w:t>k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o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n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t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r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o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l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n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í</w:t>
      </w:r>
      <w:r w:rsidR="00214877">
        <w:rPr>
          <w:rFonts w:ascii="Calibri" w:hAnsi="Calibri" w:cs="Calibri"/>
          <w:b/>
          <w:bCs/>
          <w:i/>
          <w:iCs/>
        </w:rPr>
        <w:t xml:space="preserve">  </w:t>
      </w:r>
      <w:r w:rsidRPr="00A74FE5">
        <w:rPr>
          <w:rFonts w:ascii="Calibri" w:hAnsi="Calibri" w:cs="Calibri"/>
          <w:b/>
          <w:bCs/>
          <w:i/>
          <w:iCs/>
        </w:rPr>
        <w:t xml:space="preserve"> z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á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v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ě</w:t>
      </w:r>
      <w:r w:rsidR="00214877">
        <w:rPr>
          <w:rFonts w:ascii="Calibri" w:hAnsi="Calibri" w:cs="Calibri"/>
          <w:b/>
          <w:bCs/>
          <w:i/>
          <w:iCs/>
        </w:rPr>
        <w:t xml:space="preserve"> </w:t>
      </w:r>
      <w:r w:rsidRPr="00A74FE5">
        <w:rPr>
          <w:rFonts w:ascii="Calibri" w:hAnsi="Calibri" w:cs="Calibri"/>
          <w:b/>
          <w:bCs/>
          <w:i/>
          <w:iCs/>
        </w:rPr>
        <w:t>r</w:t>
      </w:r>
      <w:r w:rsidRPr="00236131">
        <w:rPr>
          <w:rFonts w:ascii="Calibri" w:hAnsi="Calibri" w:cs="Calibri"/>
        </w:rPr>
        <w:t xml:space="preserve">   v tomto znění:</w:t>
      </w:r>
    </w:p>
    <w:p w14:paraId="4D710EB0" w14:textId="5C032A72" w:rsidR="00CB18B7" w:rsidRDefault="00CB18B7">
      <w:pPr>
        <w:spacing w:after="160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FAA3AC9" w14:textId="6BD4AE6C" w:rsidR="00CB18B7" w:rsidRDefault="001B24B4" w:rsidP="001B24B4">
      <w:pPr>
        <w:ind w:left="-709" w:right="70"/>
        <w:contextualSpacing/>
        <w:rPr>
          <w:rFonts w:ascii="Calibri" w:hAnsi="Calibri" w:cs="Calibri"/>
          <w:b/>
          <w:kern w:val="36"/>
          <w:lang w:eastAsia="en-US"/>
        </w:rPr>
      </w:pPr>
      <w:r w:rsidRPr="001B24B4">
        <w:rPr>
          <w:rFonts w:ascii="Calibri" w:hAnsi="Calibri" w:cs="Calibri"/>
          <w:noProof/>
        </w:rPr>
        <w:lastRenderedPageBreak/>
        <w:drawing>
          <wp:inline distT="0" distB="0" distL="0" distR="0" wp14:anchorId="2EAD15DA" wp14:editId="686A1E11">
            <wp:extent cx="6595200" cy="9327600"/>
            <wp:effectExtent l="0" t="0" r="0" b="6985"/>
            <wp:docPr id="5" name="Obrázek 5" descr="C:\Users\SYKORAP\AppData\Local\Microsoft\Windows\INetCache\Content.Outlook\F53N4Y5I\18_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KORAP\AppData\Local\Microsoft\Windows\INetCache\Content.Outlook\F53N4Y5I\18_03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200" cy="9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A27E" w14:textId="783D386A" w:rsidR="00194849" w:rsidRPr="00F61F88" w:rsidRDefault="00CF06FA" w:rsidP="00F61F88">
      <w:pPr>
        <w:pStyle w:val="Nadpis1"/>
        <w:spacing w:before="0" w:after="0"/>
        <w:rPr>
          <w:rFonts w:ascii="Calibri" w:hAnsi="Calibri" w:cs="Calibri"/>
          <w:szCs w:val="28"/>
          <w:lang w:eastAsia="en-US"/>
        </w:rPr>
      </w:pPr>
      <w:r w:rsidRPr="00F61F88">
        <w:rPr>
          <w:rFonts w:ascii="Calibri" w:hAnsi="Calibri" w:cs="Calibri"/>
          <w:szCs w:val="28"/>
          <w:lang w:eastAsia="en-US"/>
        </w:rPr>
        <w:lastRenderedPageBreak/>
        <w:t xml:space="preserve">I. </w:t>
      </w:r>
      <w:r w:rsidR="002A6C42" w:rsidRPr="00F61F88">
        <w:rPr>
          <w:rFonts w:ascii="Calibri" w:hAnsi="Calibri" w:cs="Calibri"/>
          <w:szCs w:val="28"/>
          <w:lang w:eastAsia="en-US"/>
        </w:rPr>
        <w:t>Shrnutí a vyhodnocení</w:t>
      </w:r>
    </w:p>
    <w:p w14:paraId="5551440E" w14:textId="77777777" w:rsidR="004B200A" w:rsidRPr="004B200A" w:rsidRDefault="004B200A" w:rsidP="00043A8F">
      <w:pPr>
        <w:rPr>
          <w:rFonts w:cstheme="minorHAnsi"/>
        </w:rPr>
      </w:pPr>
    </w:p>
    <w:p w14:paraId="29ACBF47" w14:textId="2A08A61F" w:rsidR="004B200A" w:rsidRPr="004B200A" w:rsidRDefault="004B200A" w:rsidP="00043A8F">
      <w:r w:rsidRPr="004B200A">
        <w:t xml:space="preserve">NKÚ provedl kontrolu plnění úkolů (opatření) definovaných </w:t>
      </w:r>
      <w:r w:rsidR="00E625EB">
        <w:t xml:space="preserve">strategickým </w:t>
      </w:r>
      <w:r w:rsidRPr="004B200A">
        <w:t xml:space="preserve">dokumentem </w:t>
      </w:r>
      <w:r w:rsidRPr="00691420">
        <w:rPr>
          <w:i/>
        </w:rPr>
        <w:t>Státní politika vůči nestátním neziskovým organizacím na léta 2015</w:t>
      </w:r>
      <w:r w:rsidR="00E625EB">
        <w:rPr>
          <w:i/>
        </w:rPr>
        <w:t>-</w:t>
      </w:r>
      <w:r w:rsidRPr="00B30795">
        <w:rPr>
          <w:i/>
        </w:rPr>
        <w:t>2020</w:t>
      </w:r>
      <w:r w:rsidRPr="004B200A">
        <w:t xml:space="preserve"> </w:t>
      </w:r>
      <w:r w:rsidR="00E625EB">
        <w:t>(dále také „</w:t>
      </w:r>
      <w:r w:rsidR="00E625EB" w:rsidRPr="00E028F3">
        <w:rPr>
          <w:i/>
        </w:rPr>
        <w:t>Státní politika</w:t>
      </w:r>
      <w:r w:rsidR="00ED40C2">
        <w:t xml:space="preserve"> </w:t>
      </w:r>
      <w:r w:rsidR="00ED40C2" w:rsidRPr="00E028F3">
        <w:rPr>
          <w:i/>
        </w:rPr>
        <w:t>vůči NNO 2015–2020</w:t>
      </w:r>
      <w:r w:rsidR="00E625EB">
        <w:t>“)</w:t>
      </w:r>
      <w:r w:rsidR="00E625EB">
        <w:rPr>
          <w:rStyle w:val="Znakapoznpodarou"/>
        </w:rPr>
        <w:footnoteReference w:id="2"/>
      </w:r>
      <w:r w:rsidR="00E625EB">
        <w:t xml:space="preserve"> </w:t>
      </w:r>
      <w:r w:rsidRPr="004B200A">
        <w:t xml:space="preserve">poskytovateli dotací </w:t>
      </w:r>
      <w:r w:rsidR="001829DC">
        <w:t xml:space="preserve">a dále kontrolu </w:t>
      </w:r>
      <w:r w:rsidRPr="004B200A">
        <w:t xml:space="preserve">vypovídací schopnosti </w:t>
      </w:r>
      <w:r w:rsidR="00E625EB" w:rsidRPr="00E028F3">
        <w:rPr>
          <w:i/>
        </w:rPr>
        <w:t>Rozboru financování nestátní</w:t>
      </w:r>
      <w:r w:rsidR="00ED40C2" w:rsidRPr="00E028F3">
        <w:rPr>
          <w:i/>
        </w:rPr>
        <w:t>ch</w:t>
      </w:r>
      <w:r w:rsidR="00E625EB" w:rsidRPr="00E028F3">
        <w:rPr>
          <w:i/>
        </w:rPr>
        <w:t xml:space="preserve"> neziskových organizací z veřejných rozpočtů </w:t>
      </w:r>
      <w:r w:rsidR="00ED40C2" w:rsidRPr="00E028F3">
        <w:rPr>
          <w:i/>
        </w:rPr>
        <w:t>v roce</w:t>
      </w:r>
      <w:r w:rsidR="00E625EB" w:rsidRPr="00E028F3">
        <w:rPr>
          <w:i/>
        </w:rPr>
        <w:t xml:space="preserve"> 2016</w:t>
      </w:r>
      <w:r w:rsidR="00E625EB">
        <w:t xml:space="preserve"> (dále také „</w:t>
      </w:r>
      <w:r w:rsidR="00E625EB" w:rsidRPr="00E028F3">
        <w:rPr>
          <w:i/>
        </w:rPr>
        <w:t>Rozbor financování</w:t>
      </w:r>
      <w:r w:rsidR="00ED40C2" w:rsidRPr="00E028F3">
        <w:rPr>
          <w:i/>
        </w:rPr>
        <w:t xml:space="preserve"> 2016</w:t>
      </w:r>
      <w:r w:rsidR="00E625EB">
        <w:t>“)</w:t>
      </w:r>
      <w:r w:rsidR="00ED40C2">
        <w:t xml:space="preserve"> a</w:t>
      </w:r>
      <w:r w:rsidRPr="004B200A">
        <w:t xml:space="preserve"> postupu při poskytování dotací nestátním neziskovým organizacím (dále také „NNO“). U příjemců dotací byla kontrola zaměřena na dodržení podmínek pro použití dotací ze státního rozpočtu (dále také „SR“).</w:t>
      </w:r>
    </w:p>
    <w:p w14:paraId="6A65CB87" w14:textId="77777777" w:rsidR="004B200A" w:rsidRDefault="004B200A" w:rsidP="00043A8F">
      <w:pPr>
        <w:rPr>
          <w:rFonts w:ascii="Calibri" w:hAnsi="Calibri" w:cs="Calibri"/>
        </w:rPr>
      </w:pPr>
    </w:p>
    <w:p w14:paraId="6163C9B3" w14:textId="77777777" w:rsidR="001C474F" w:rsidRPr="00236131" w:rsidRDefault="001C474F" w:rsidP="00043A8F">
      <w:pPr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t>1.</w:t>
      </w:r>
    </w:p>
    <w:p w14:paraId="56FAAE71" w14:textId="42BB9CDD" w:rsidR="001C474F" w:rsidRPr="00236131" w:rsidRDefault="001C474F" w:rsidP="00043A8F">
      <w:pPr>
        <w:rPr>
          <w:rFonts w:ascii="Calibri" w:hAnsi="Calibri" w:cs="Calibri"/>
          <w:bCs/>
        </w:rPr>
      </w:pPr>
      <w:r w:rsidRPr="00236131">
        <w:rPr>
          <w:rFonts w:ascii="Calibri" w:hAnsi="Calibri" w:cs="Calibri"/>
        </w:rPr>
        <w:t xml:space="preserve">Strategický dokument státu </w:t>
      </w:r>
      <w:r w:rsidRPr="00236131">
        <w:rPr>
          <w:rFonts w:ascii="Calibri" w:hAnsi="Calibri" w:cs="Calibri"/>
          <w:i/>
        </w:rPr>
        <w:t>Státní politika vůči NNO 2015–2020</w:t>
      </w:r>
      <w:r w:rsidR="00D723FD" w:rsidRPr="00236131">
        <w:rPr>
          <w:rFonts w:ascii="Calibri" w:hAnsi="Calibri" w:cs="Calibri"/>
        </w:rPr>
        <w:t xml:space="preserve"> nevycházel z analýzy potřeb společnosti</w:t>
      </w:r>
      <w:r w:rsidRPr="00236131">
        <w:rPr>
          <w:rFonts w:ascii="Calibri" w:hAnsi="Calibri" w:cs="Calibri"/>
        </w:rPr>
        <w:t>. Stálým poradním, iniciativním a koordinačním orgánem vlády České republiky v oblasti nestátních neziskových organizací je Rada vlády pro nestátní neziskové organizace</w:t>
      </w:r>
      <w:r w:rsidR="00D01125" w:rsidRPr="00236131">
        <w:rPr>
          <w:rFonts w:ascii="Calibri" w:hAnsi="Calibri" w:cs="Calibri"/>
        </w:rPr>
        <w:t xml:space="preserve"> (dále také</w:t>
      </w:r>
      <w:r w:rsidR="009F0492">
        <w:rPr>
          <w:rFonts w:ascii="Calibri" w:hAnsi="Calibri" w:cs="Calibri"/>
        </w:rPr>
        <w:t xml:space="preserve"> „</w:t>
      </w:r>
      <w:r w:rsidR="00D01125" w:rsidRPr="00236131">
        <w:rPr>
          <w:rFonts w:ascii="Calibri" w:hAnsi="Calibri" w:cs="Calibri"/>
        </w:rPr>
        <w:t>RVNNO</w:t>
      </w:r>
      <w:r w:rsidR="009F0492">
        <w:rPr>
          <w:rFonts w:ascii="Calibri" w:hAnsi="Calibri" w:cs="Calibri"/>
        </w:rPr>
        <w:t>“</w:t>
      </w:r>
      <w:r w:rsidR="00D01125" w:rsidRPr="00236131">
        <w:rPr>
          <w:rFonts w:ascii="Calibri" w:hAnsi="Calibri" w:cs="Calibri"/>
        </w:rPr>
        <w:t>)</w:t>
      </w:r>
      <w:r w:rsidRPr="00236131">
        <w:rPr>
          <w:rFonts w:ascii="Calibri" w:hAnsi="Calibri" w:cs="Calibri"/>
        </w:rPr>
        <w:t>.</w:t>
      </w:r>
      <w:r w:rsidRPr="00236131">
        <w:rPr>
          <w:rFonts w:ascii="Calibri" w:hAnsi="Calibri" w:cs="Calibri"/>
          <w:bCs/>
        </w:rPr>
        <w:t xml:space="preserve"> Zástupci neziskového sektoru v ní mají nadpoloviční většinu</w:t>
      </w:r>
      <w:r w:rsidRPr="00236131">
        <w:rPr>
          <w:rStyle w:val="Znakapoznpodarou"/>
          <w:rFonts w:ascii="Calibri" w:hAnsi="Calibri" w:cs="Calibri"/>
          <w:bCs/>
        </w:rPr>
        <w:footnoteReference w:id="3"/>
      </w:r>
      <w:r w:rsidRPr="00236131">
        <w:rPr>
          <w:rFonts w:ascii="Calibri" w:hAnsi="Calibri" w:cs="Calibri"/>
          <w:bCs/>
        </w:rPr>
        <w:t xml:space="preserve">, mohou tak rozhodujícím způsobem ovlivňovat mj. obsah strategických materiálů, jakým </w:t>
      </w:r>
      <w:r w:rsidR="00D00DAB" w:rsidRPr="00236131">
        <w:rPr>
          <w:rFonts w:ascii="Calibri" w:hAnsi="Calibri" w:cs="Calibri"/>
          <w:bCs/>
        </w:rPr>
        <w:t xml:space="preserve">byla </w:t>
      </w:r>
      <w:r w:rsidRPr="00236131">
        <w:rPr>
          <w:rFonts w:ascii="Calibri" w:hAnsi="Calibri" w:cs="Calibri"/>
          <w:bCs/>
        </w:rPr>
        <w:t xml:space="preserve">např. </w:t>
      </w:r>
      <w:r w:rsidRPr="00E028F3">
        <w:rPr>
          <w:rFonts w:ascii="Calibri" w:hAnsi="Calibri" w:cs="Calibri"/>
          <w:bCs/>
          <w:i/>
        </w:rPr>
        <w:t>Státní politika vůči NNO 2015</w:t>
      </w:r>
      <w:r w:rsidR="00970BE9" w:rsidRPr="00E028F3">
        <w:rPr>
          <w:rFonts w:ascii="Calibri" w:hAnsi="Calibri" w:cs="Calibri"/>
          <w:bCs/>
          <w:i/>
        </w:rPr>
        <w:t>–</w:t>
      </w:r>
      <w:r w:rsidRPr="00E028F3">
        <w:rPr>
          <w:rFonts w:ascii="Calibri" w:hAnsi="Calibri" w:cs="Calibri"/>
          <w:bCs/>
          <w:i/>
        </w:rPr>
        <w:t>2020</w:t>
      </w:r>
      <w:r w:rsidRPr="00236131">
        <w:rPr>
          <w:rFonts w:ascii="Calibri" w:hAnsi="Calibri" w:cs="Calibri"/>
          <w:bCs/>
        </w:rPr>
        <w:t xml:space="preserve">. </w:t>
      </w:r>
    </w:p>
    <w:p w14:paraId="7783AC04" w14:textId="77777777" w:rsidR="001C474F" w:rsidRPr="00236131" w:rsidRDefault="001C474F" w:rsidP="00043A8F">
      <w:pPr>
        <w:rPr>
          <w:rFonts w:ascii="Calibri" w:hAnsi="Calibri" w:cs="Calibri"/>
        </w:rPr>
      </w:pPr>
    </w:p>
    <w:p w14:paraId="49A3ADF3" w14:textId="5B7E0726" w:rsidR="001C474F" w:rsidRPr="00236131" w:rsidRDefault="001C474F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  <w:b/>
        </w:rPr>
        <w:t>2</w:t>
      </w:r>
      <w:r w:rsidRPr="00236131">
        <w:rPr>
          <w:rFonts w:ascii="Calibri" w:hAnsi="Calibri" w:cs="Calibri"/>
        </w:rPr>
        <w:t>.</w:t>
      </w:r>
    </w:p>
    <w:p w14:paraId="54A2F185" w14:textId="080DB0C7" w:rsidR="00F61F88" w:rsidRDefault="001C69E4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Vyhodnocení splnění cílů stanovených </w:t>
      </w:r>
      <w:r w:rsidRPr="00E028F3">
        <w:rPr>
          <w:rFonts w:ascii="Calibri" w:hAnsi="Calibri" w:cs="Calibri"/>
          <w:i/>
        </w:rPr>
        <w:t>Státní politikou vůči NNO 2015</w:t>
      </w:r>
      <w:r w:rsidR="006C5C68">
        <w:rPr>
          <w:rFonts w:ascii="Calibri" w:hAnsi="Calibri" w:cs="Calibri"/>
          <w:i/>
        </w:rPr>
        <w:t>–</w:t>
      </w:r>
      <w:r w:rsidRPr="00E028F3">
        <w:rPr>
          <w:rFonts w:ascii="Calibri" w:hAnsi="Calibri" w:cs="Calibri"/>
          <w:i/>
        </w:rPr>
        <w:t>2020</w:t>
      </w:r>
      <w:r w:rsidRPr="00236131">
        <w:rPr>
          <w:rFonts w:ascii="Calibri" w:hAnsi="Calibri" w:cs="Calibri"/>
        </w:rPr>
        <w:t xml:space="preserve"> provede Úřad vlády ČR až po ukončení doby, na kterou byla státní politika určena, tj. v roce 2021</w:t>
      </w:r>
      <w:r w:rsidR="006C5739" w:rsidRPr="00236131">
        <w:rPr>
          <w:rFonts w:ascii="Calibri" w:hAnsi="Calibri" w:cs="Calibri"/>
        </w:rPr>
        <w:t>.</w:t>
      </w:r>
      <w:r w:rsidR="00B10538" w:rsidRPr="00236131">
        <w:rPr>
          <w:rFonts w:ascii="Calibri" w:hAnsi="Calibri" w:cs="Calibri"/>
        </w:rPr>
        <w:t xml:space="preserve"> </w:t>
      </w:r>
      <w:r w:rsidR="006C5739" w:rsidRPr="00236131">
        <w:rPr>
          <w:rFonts w:ascii="Calibri" w:hAnsi="Calibri" w:cs="Calibri"/>
        </w:rPr>
        <w:t>P</w:t>
      </w:r>
      <w:r w:rsidRPr="00236131">
        <w:rPr>
          <w:rFonts w:ascii="Calibri" w:hAnsi="Calibri" w:cs="Calibri"/>
        </w:rPr>
        <w:t xml:space="preserve">růběžné monitorování plnění dílčích úkolů </w:t>
      </w:r>
      <w:r w:rsidR="006C5739" w:rsidRPr="00236131">
        <w:rPr>
          <w:rFonts w:ascii="Calibri" w:hAnsi="Calibri" w:cs="Calibri"/>
        </w:rPr>
        <w:t xml:space="preserve">Úřad vlády ČR </w:t>
      </w:r>
      <w:r w:rsidR="00B10538" w:rsidRPr="00236131">
        <w:rPr>
          <w:rFonts w:ascii="Calibri" w:hAnsi="Calibri" w:cs="Calibri"/>
        </w:rPr>
        <w:t>ne</w:t>
      </w:r>
      <w:r w:rsidRPr="00236131">
        <w:rPr>
          <w:rFonts w:ascii="Calibri" w:hAnsi="Calibri" w:cs="Calibri"/>
        </w:rPr>
        <w:t>provád</w:t>
      </w:r>
      <w:r w:rsidR="00B10538" w:rsidRPr="00236131">
        <w:rPr>
          <w:rFonts w:ascii="Calibri" w:hAnsi="Calibri" w:cs="Calibri"/>
        </w:rPr>
        <w:t>í</w:t>
      </w:r>
      <w:r w:rsidRPr="00236131">
        <w:rPr>
          <w:rFonts w:ascii="Calibri" w:hAnsi="Calibri" w:cs="Calibri"/>
        </w:rPr>
        <w:t xml:space="preserve">. </w:t>
      </w:r>
      <w:r w:rsidR="00F27CF5">
        <w:rPr>
          <w:rFonts w:ascii="Calibri" w:hAnsi="Calibri" w:cs="Calibri"/>
        </w:rPr>
        <w:t xml:space="preserve">Splnění některých dílčích cílů je podmíněno změnou právních předpisů </w:t>
      </w:r>
      <w:r w:rsidR="00C153EE" w:rsidRPr="00236131">
        <w:rPr>
          <w:rFonts w:ascii="Calibri" w:hAnsi="Calibri" w:cs="Calibri"/>
        </w:rPr>
        <w:t>(například zákon o statusu veřejné prospěšnosti, zákon o sociálním podnikání a</w:t>
      </w:r>
      <w:r w:rsidR="006C5739" w:rsidRPr="00236131">
        <w:rPr>
          <w:rFonts w:ascii="Calibri" w:hAnsi="Calibri" w:cs="Calibri"/>
        </w:rPr>
        <w:t> </w:t>
      </w:r>
      <w:r w:rsidR="00C153EE" w:rsidRPr="00236131">
        <w:rPr>
          <w:rFonts w:ascii="Calibri" w:hAnsi="Calibri" w:cs="Calibri"/>
        </w:rPr>
        <w:t>zákon o</w:t>
      </w:r>
      <w:r w:rsidR="00E42892" w:rsidRPr="00236131">
        <w:rPr>
          <w:rFonts w:ascii="Calibri" w:hAnsi="Calibri" w:cs="Calibri"/>
        </w:rPr>
        <w:t> </w:t>
      </w:r>
      <w:r w:rsidR="00C153EE" w:rsidRPr="00236131">
        <w:rPr>
          <w:rFonts w:ascii="Calibri" w:hAnsi="Calibri" w:cs="Calibri"/>
        </w:rPr>
        <w:t>dobrovolnictví)</w:t>
      </w:r>
      <w:r w:rsidR="00F61F88">
        <w:rPr>
          <w:rFonts w:ascii="Calibri" w:hAnsi="Calibri" w:cs="Calibri"/>
        </w:rPr>
        <w:t>.</w:t>
      </w:r>
    </w:p>
    <w:p w14:paraId="0E03C5D3" w14:textId="6FA0558D" w:rsidR="00860B16" w:rsidRPr="00236131" w:rsidRDefault="00860B16" w:rsidP="00043A8F">
      <w:pPr>
        <w:rPr>
          <w:rFonts w:ascii="Calibri" w:hAnsi="Calibri" w:cs="Calibri"/>
        </w:rPr>
      </w:pPr>
    </w:p>
    <w:p w14:paraId="04ADEE5F" w14:textId="61BC4C68" w:rsidR="001C474F" w:rsidRPr="00236131" w:rsidRDefault="001C474F" w:rsidP="00043A8F">
      <w:pPr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t>3.</w:t>
      </w:r>
    </w:p>
    <w:p w14:paraId="2E5A2990" w14:textId="301BEF0F" w:rsidR="00E02D02" w:rsidRPr="00236131" w:rsidRDefault="009A781F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Ve vykazování objemu poskytnutých transferů NNO ze státního rozpočtu </w:t>
      </w:r>
      <w:r w:rsidR="002340B8" w:rsidRPr="00236131">
        <w:rPr>
          <w:rFonts w:ascii="Calibri" w:hAnsi="Calibri" w:cs="Calibri"/>
        </w:rPr>
        <w:t>byly</w:t>
      </w:r>
      <w:r w:rsidR="00B10538" w:rsidRPr="00236131">
        <w:rPr>
          <w:rFonts w:ascii="Calibri" w:hAnsi="Calibri" w:cs="Calibri"/>
        </w:rPr>
        <w:t xml:space="preserve"> mezi výš</w:t>
      </w:r>
      <w:r w:rsidR="00ED40C2">
        <w:rPr>
          <w:rFonts w:ascii="Calibri" w:hAnsi="Calibri" w:cs="Calibri"/>
        </w:rPr>
        <w:t>emi</w:t>
      </w:r>
      <w:r w:rsidR="00B10538" w:rsidRPr="00236131">
        <w:rPr>
          <w:rFonts w:ascii="Calibri" w:hAnsi="Calibri" w:cs="Calibri"/>
        </w:rPr>
        <w:t xml:space="preserve"> vykazovan</w:t>
      </w:r>
      <w:r w:rsidR="00ED40C2">
        <w:rPr>
          <w:rFonts w:ascii="Calibri" w:hAnsi="Calibri" w:cs="Calibri"/>
        </w:rPr>
        <w:t>ými</w:t>
      </w:r>
      <w:r w:rsidR="00B10538" w:rsidRPr="00236131">
        <w:rPr>
          <w:rFonts w:ascii="Calibri" w:hAnsi="Calibri" w:cs="Calibri"/>
        </w:rPr>
        <w:t xml:space="preserve"> v rozpočtovém </w:t>
      </w:r>
      <w:r w:rsidR="00693675" w:rsidRPr="00236131">
        <w:rPr>
          <w:rFonts w:ascii="Calibri" w:hAnsi="Calibri" w:cs="Calibri"/>
        </w:rPr>
        <w:t xml:space="preserve">informačním </w:t>
      </w:r>
      <w:r w:rsidR="00B10538" w:rsidRPr="00236131">
        <w:rPr>
          <w:rFonts w:ascii="Calibri" w:hAnsi="Calibri" w:cs="Calibri"/>
        </w:rPr>
        <w:t>systému</w:t>
      </w:r>
      <w:r w:rsidR="00693675" w:rsidRPr="00236131">
        <w:rPr>
          <w:rFonts w:ascii="Calibri" w:hAnsi="Calibri" w:cs="Calibri"/>
        </w:rPr>
        <w:t xml:space="preserve"> (dále také „RIS“)</w:t>
      </w:r>
      <w:r w:rsidR="00B10538" w:rsidRPr="00236131">
        <w:rPr>
          <w:rFonts w:ascii="Calibri" w:hAnsi="Calibri" w:cs="Calibri"/>
        </w:rPr>
        <w:t xml:space="preserve"> a</w:t>
      </w:r>
      <w:r w:rsidR="00ED40C2">
        <w:rPr>
          <w:rFonts w:ascii="Calibri" w:hAnsi="Calibri" w:cs="Calibri"/>
        </w:rPr>
        <w:t xml:space="preserve"> </w:t>
      </w:r>
      <w:r w:rsidR="00B10538" w:rsidRPr="00236131">
        <w:rPr>
          <w:rFonts w:ascii="Calibri" w:hAnsi="Calibri" w:cs="Calibri"/>
        </w:rPr>
        <w:t>výš</w:t>
      </w:r>
      <w:r w:rsidR="00ED40C2">
        <w:rPr>
          <w:rFonts w:ascii="Calibri" w:hAnsi="Calibri" w:cs="Calibri"/>
        </w:rPr>
        <w:t>emi</w:t>
      </w:r>
      <w:r w:rsidR="00B10538" w:rsidRPr="00236131">
        <w:rPr>
          <w:rFonts w:ascii="Calibri" w:hAnsi="Calibri" w:cs="Calibri"/>
        </w:rPr>
        <w:t xml:space="preserve"> uveden</w:t>
      </w:r>
      <w:r w:rsidR="00ED40C2">
        <w:rPr>
          <w:rFonts w:ascii="Calibri" w:hAnsi="Calibri" w:cs="Calibri"/>
        </w:rPr>
        <w:t>ými</w:t>
      </w:r>
      <w:r w:rsidR="00B10538" w:rsidRPr="00236131">
        <w:rPr>
          <w:rFonts w:ascii="Calibri" w:hAnsi="Calibri" w:cs="Calibri"/>
        </w:rPr>
        <w:t xml:space="preserve"> v </w:t>
      </w:r>
      <w:r w:rsidR="00ED40C2">
        <w:rPr>
          <w:rFonts w:ascii="Calibri" w:hAnsi="Calibri" w:cs="Calibri"/>
          <w:i/>
        </w:rPr>
        <w:t>r</w:t>
      </w:r>
      <w:r w:rsidR="00B10538" w:rsidRPr="00E028F3">
        <w:rPr>
          <w:rFonts w:ascii="Calibri" w:hAnsi="Calibri" w:cs="Calibri"/>
          <w:i/>
        </w:rPr>
        <w:t>ozbor</w:t>
      </w:r>
      <w:r w:rsidR="00ED40C2">
        <w:rPr>
          <w:rFonts w:ascii="Calibri" w:hAnsi="Calibri" w:cs="Calibri"/>
          <w:i/>
        </w:rPr>
        <w:t>ech</w:t>
      </w:r>
      <w:r w:rsidR="00B10538" w:rsidRPr="00E028F3">
        <w:rPr>
          <w:rFonts w:ascii="Calibri" w:hAnsi="Calibri" w:cs="Calibri"/>
          <w:i/>
        </w:rPr>
        <w:t xml:space="preserve"> financování</w:t>
      </w:r>
      <w:r w:rsidR="00B10538" w:rsidRPr="00236131">
        <w:rPr>
          <w:rFonts w:ascii="Calibri" w:hAnsi="Calibri" w:cs="Calibri"/>
        </w:rPr>
        <w:t xml:space="preserve"> </w:t>
      </w:r>
      <w:r w:rsidR="00ED40C2">
        <w:rPr>
          <w:rFonts w:ascii="Calibri" w:hAnsi="Calibri" w:cs="Calibri"/>
        </w:rPr>
        <w:t xml:space="preserve">za roky 2015 a </w:t>
      </w:r>
      <w:r w:rsidR="00ED40C2" w:rsidRPr="00ED40C2">
        <w:rPr>
          <w:rFonts w:ascii="Calibri" w:hAnsi="Calibri" w:cs="Calibri"/>
        </w:rPr>
        <w:t>2016</w:t>
      </w:r>
      <w:r w:rsidR="00ED40C2">
        <w:rPr>
          <w:rFonts w:ascii="Calibri" w:hAnsi="Calibri" w:cs="Calibri"/>
          <w:i/>
        </w:rPr>
        <w:t xml:space="preserve"> </w:t>
      </w:r>
      <w:r w:rsidR="002340B8" w:rsidRPr="00236131">
        <w:rPr>
          <w:rFonts w:ascii="Calibri" w:hAnsi="Calibri" w:cs="Calibri"/>
        </w:rPr>
        <w:t>zjištěny rozdíly 2,18 mld. Kč (v roce 2015) a</w:t>
      </w:r>
      <w:r w:rsidR="00ED40C2">
        <w:rPr>
          <w:rFonts w:ascii="Calibri" w:hAnsi="Calibri" w:cs="Calibri"/>
        </w:rPr>
        <w:t> </w:t>
      </w:r>
      <w:r w:rsidR="002340B8" w:rsidRPr="00236131">
        <w:rPr>
          <w:rFonts w:ascii="Calibri" w:hAnsi="Calibri" w:cs="Calibri"/>
        </w:rPr>
        <w:t>1,00</w:t>
      </w:r>
      <w:r w:rsidR="00ED40C2">
        <w:rPr>
          <w:rFonts w:ascii="Calibri" w:hAnsi="Calibri" w:cs="Calibri"/>
        </w:rPr>
        <w:t> </w:t>
      </w:r>
      <w:r w:rsidR="002340B8" w:rsidRPr="00236131">
        <w:rPr>
          <w:rFonts w:ascii="Calibri" w:hAnsi="Calibri" w:cs="Calibri"/>
        </w:rPr>
        <w:t>mld. Kč (v roce 2016).</w:t>
      </w:r>
      <w:r w:rsidR="002340B8" w:rsidRPr="00236131">
        <w:rPr>
          <w:rFonts w:ascii="Calibri" w:hAnsi="Calibri" w:cs="Calibri"/>
          <w:bCs/>
        </w:rPr>
        <w:t xml:space="preserve"> </w:t>
      </w:r>
      <w:r w:rsidR="00B10538" w:rsidRPr="00236131">
        <w:rPr>
          <w:rFonts w:ascii="Calibri" w:hAnsi="Calibri" w:cs="Calibri"/>
          <w:bCs/>
        </w:rPr>
        <w:t>Ty</w:t>
      </w:r>
      <w:r w:rsidR="002340B8" w:rsidRPr="00236131">
        <w:rPr>
          <w:rFonts w:ascii="Calibri" w:hAnsi="Calibri" w:cs="Calibri"/>
          <w:bCs/>
        </w:rPr>
        <w:t xml:space="preserve"> byly způsobeny zejména tím, že </w:t>
      </w:r>
      <w:r w:rsidR="002340B8" w:rsidRPr="00236131">
        <w:rPr>
          <w:rFonts w:ascii="Calibri" w:hAnsi="Calibri" w:cs="Calibri"/>
        </w:rPr>
        <w:t>p</w:t>
      </w:r>
      <w:r w:rsidR="00E02D02" w:rsidRPr="00236131">
        <w:rPr>
          <w:rFonts w:ascii="Calibri" w:hAnsi="Calibri" w:cs="Calibri"/>
        </w:rPr>
        <w:t xml:space="preserve">ři zpracování </w:t>
      </w:r>
      <w:r w:rsidR="00ED40C2">
        <w:rPr>
          <w:rFonts w:ascii="Calibri" w:hAnsi="Calibri" w:cs="Calibri"/>
          <w:i/>
        </w:rPr>
        <w:t>r</w:t>
      </w:r>
      <w:r w:rsidR="0059423C" w:rsidRPr="00E028F3">
        <w:rPr>
          <w:rFonts w:ascii="Calibri" w:hAnsi="Calibri" w:cs="Calibri"/>
          <w:i/>
        </w:rPr>
        <w:t>ozbor</w:t>
      </w:r>
      <w:r w:rsidR="00ED40C2">
        <w:rPr>
          <w:rFonts w:ascii="Calibri" w:hAnsi="Calibri" w:cs="Calibri"/>
          <w:i/>
        </w:rPr>
        <w:t>ů</w:t>
      </w:r>
      <w:r w:rsidR="0059423C" w:rsidRPr="00E028F3">
        <w:rPr>
          <w:rFonts w:ascii="Calibri" w:hAnsi="Calibri" w:cs="Calibri"/>
          <w:i/>
        </w:rPr>
        <w:t xml:space="preserve"> financování </w:t>
      </w:r>
      <w:r w:rsidR="00E02D02" w:rsidRPr="00236131">
        <w:rPr>
          <w:rFonts w:ascii="Calibri" w:hAnsi="Calibri" w:cs="Calibri"/>
        </w:rPr>
        <w:t>nevycházel</w:t>
      </w:r>
      <w:r w:rsidRPr="00236131">
        <w:rPr>
          <w:rFonts w:ascii="Calibri" w:hAnsi="Calibri" w:cs="Calibri"/>
        </w:rPr>
        <w:t xml:space="preserve"> Úřad vlády ČR</w:t>
      </w:r>
      <w:r w:rsidR="00E02D02" w:rsidRPr="00236131">
        <w:rPr>
          <w:rFonts w:ascii="Calibri" w:hAnsi="Calibri" w:cs="Calibri"/>
        </w:rPr>
        <w:t xml:space="preserve"> z údajů rozpočtového </w:t>
      </w:r>
      <w:r w:rsidR="00693675" w:rsidRPr="00236131">
        <w:rPr>
          <w:rFonts w:ascii="Calibri" w:hAnsi="Calibri" w:cs="Calibri"/>
        </w:rPr>
        <w:t xml:space="preserve">informačního </w:t>
      </w:r>
      <w:r w:rsidR="00E02D02" w:rsidRPr="00236131">
        <w:rPr>
          <w:rFonts w:ascii="Calibri" w:hAnsi="Calibri" w:cs="Calibri"/>
        </w:rPr>
        <w:t>systému</w:t>
      </w:r>
      <w:r w:rsidR="00AB104E" w:rsidRPr="00236131">
        <w:rPr>
          <w:rFonts w:ascii="Calibri" w:hAnsi="Calibri" w:cs="Calibri"/>
        </w:rPr>
        <w:t>.</w:t>
      </w:r>
      <w:r w:rsidR="00E02D02" w:rsidRPr="00236131">
        <w:rPr>
          <w:rFonts w:ascii="Calibri" w:hAnsi="Calibri" w:cs="Calibri"/>
        </w:rPr>
        <w:t xml:space="preserve"> </w:t>
      </w:r>
      <w:r w:rsidR="00AB104E" w:rsidRPr="00236131">
        <w:rPr>
          <w:rFonts w:ascii="Calibri" w:hAnsi="Calibri" w:cs="Calibri"/>
        </w:rPr>
        <w:t>N</w:t>
      </w:r>
      <w:r w:rsidRPr="00236131">
        <w:rPr>
          <w:rFonts w:ascii="Calibri" w:hAnsi="Calibri" w:cs="Calibri"/>
        </w:rPr>
        <w:t xml:space="preserve">aprostá většina provedených </w:t>
      </w:r>
      <w:r w:rsidR="00E02D02" w:rsidRPr="00236131">
        <w:rPr>
          <w:rFonts w:ascii="Calibri" w:hAnsi="Calibri" w:cs="Calibri"/>
        </w:rPr>
        <w:t xml:space="preserve">úprav </w:t>
      </w:r>
      <w:r w:rsidRPr="00236131">
        <w:rPr>
          <w:rFonts w:ascii="Calibri" w:hAnsi="Calibri" w:cs="Calibri"/>
        </w:rPr>
        <w:t xml:space="preserve">nebyla popsána </w:t>
      </w:r>
      <w:r w:rsidR="00E02D02" w:rsidRPr="00236131">
        <w:rPr>
          <w:rFonts w:ascii="Calibri" w:hAnsi="Calibri" w:cs="Calibri"/>
        </w:rPr>
        <w:t xml:space="preserve">ani </w:t>
      </w:r>
      <w:r w:rsidRPr="00236131">
        <w:rPr>
          <w:rFonts w:ascii="Calibri" w:hAnsi="Calibri" w:cs="Calibri"/>
        </w:rPr>
        <w:t>vyčíslena</w:t>
      </w:r>
      <w:r w:rsidR="006C5739" w:rsidRPr="00236131">
        <w:rPr>
          <w:rFonts w:ascii="Calibri" w:hAnsi="Calibri" w:cs="Calibri"/>
        </w:rPr>
        <w:t>,</w:t>
      </w:r>
      <w:r w:rsidR="002340B8" w:rsidRPr="00236131">
        <w:rPr>
          <w:rFonts w:ascii="Calibri" w:hAnsi="Calibri" w:cs="Calibri"/>
        </w:rPr>
        <w:t xml:space="preserve"> </w:t>
      </w:r>
      <w:r w:rsidR="006C5739" w:rsidRPr="00236131">
        <w:rPr>
          <w:rFonts w:ascii="Calibri" w:hAnsi="Calibri" w:cs="Calibri"/>
        </w:rPr>
        <w:t>ú</w:t>
      </w:r>
      <w:r w:rsidRPr="00236131">
        <w:rPr>
          <w:rFonts w:ascii="Calibri" w:hAnsi="Calibri" w:cs="Calibri"/>
        </w:rPr>
        <w:t>daje uvedené v </w:t>
      </w:r>
      <w:r w:rsidR="00ED40C2">
        <w:rPr>
          <w:rFonts w:ascii="Calibri" w:hAnsi="Calibri" w:cs="Calibri"/>
          <w:i/>
        </w:rPr>
        <w:t>r</w:t>
      </w:r>
      <w:r w:rsidRPr="00E028F3">
        <w:rPr>
          <w:rFonts w:ascii="Calibri" w:hAnsi="Calibri" w:cs="Calibri"/>
          <w:i/>
        </w:rPr>
        <w:t>ozbor</w:t>
      </w:r>
      <w:r w:rsidR="00ED40C2">
        <w:rPr>
          <w:rFonts w:ascii="Calibri" w:hAnsi="Calibri" w:cs="Calibri"/>
          <w:i/>
        </w:rPr>
        <w:t>ech</w:t>
      </w:r>
      <w:r w:rsidRPr="00E028F3">
        <w:rPr>
          <w:rFonts w:ascii="Calibri" w:hAnsi="Calibri" w:cs="Calibri"/>
          <w:i/>
        </w:rPr>
        <w:t xml:space="preserve"> financování </w:t>
      </w:r>
      <w:r w:rsidR="006C5739" w:rsidRPr="00236131">
        <w:rPr>
          <w:rFonts w:ascii="Calibri" w:hAnsi="Calibri" w:cs="Calibri"/>
        </w:rPr>
        <w:t xml:space="preserve">proto </w:t>
      </w:r>
      <w:r w:rsidRPr="00236131">
        <w:rPr>
          <w:rFonts w:ascii="Calibri" w:hAnsi="Calibri" w:cs="Calibri"/>
        </w:rPr>
        <w:t xml:space="preserve">není možné zpětně ověřit. </w:t>
      </w:r>
      <w:r w:rsidR="00646833">
        <w:rPr>
          <w:rFonts w:ascii="Calibri" w:hAnsi="Calibri" w:cs="Calibri"/>
        </w:rPr>
        <w:t>V</w:t>
      </w:r>
      <w:r w:rsidR="00646833" w:rsidRPr="00236131">
        <w:rPr>
          <w:rFonts w:ascii="Calibri" w:hAnsi="Calibri" w:cs="Calibri"/>
        </w:rPr>
        <w:t xml:space="preserve">ykazovaná </w:t>
      </w:r>
      <w:r w:rsidRPr="00236131">
        <w:rPr>
          <w:rFonts w:ascii="Calibri" w:hAnsi="Calibri" w:cs="Calibri"/>
        </w:rPr>
        <w:t xml:space="preserve">výše poskytnutých transferů NNO v uvedených letech </w:t>
      </w:r>
      <w:r w:rsidR="002A5F98">
        <w:rPr>
          <w:rFonts w:ascii="Calibri" w:hAnsi="Calibri" w:cs="Calibri"/>
        </w:rPr>
        <w:t>ne</w:t>
      </w:r>
      <w:r w:rsidRPr="00236131">
        <w:rPr>
          <w:rFonts w:ascii="Calibri" w:hAnsi="Calibri" w:cs="Calibri"/>
        </w:rPr>
        <w:t>odpovídá skutečnosti.</w:t>
      </w:r>
      <w:r w:rsidRPr="00236131" w:rsidDel="009A781F">
        <w:rPr>
          <w:rFonts w:ascii="Calibri" w:hAnsi="Calibri" w:cs="Calibri"/>
        </w:rPr>
        <w:t xml:space="preserve"> </w:t>
      </w:r>
    </w:p>
    <w:p w14:paraId="069EE412" w14:textId="77777777" w:rsidR="00B80AB5" w:rsidRPr="00236131" w:rsidRDefault="00B80AB5" w:rsidP="00043A8F">
      <w:pPr>
        <w:rPr>
          <w:rFonts w:ascii="Calibri" w:hAnsi="Calibri" w:cs="Calibri"/>
          <w:bCs/>
        </w:rPr>
      </w:pPr>
    </w:p>
    <w:p w14:paraId="038E5AB2" w14:textId="6E449958" w:rsidR="001C474F" w:rsidRPr="00236131" w:rsidRDefault="00646833" w:rsidP="00043A8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Úřad vlády ČR, MMR, MV, </w:t>
      </w:r>
      <w:proofErr w:type="spellStart"/>
      <w:r>
        <w:rPr>
          <w:rFonts w:ascii="Calibri" w:hAnsi="Calibri" w:cs="Calibri"/>
          <w:bCs/>
        </w:rPr>
        <w:t>MZe</w:t>
      </w:r>
      <w:proofErr w:type="spellEnd"/>
      <w:r>
        <w:rPr>
          <w:rFonts w:ascii="Calibri" w:hAnsi="Calibri" w:cs="Calibri"/>
          <w:bCs/>
        </w:rPr>
        <w:t xml:space="preserve"> a MŽP (dále také „p</w:t>
      </w:r>
      <w:r w:rsidRPr="00236131">
        <w:rPr>
          <w:rFonts w:ascii="Calibri" w:hAnsi="Calibri" w:cs="Calibri"/>
          <w:bCs/>
        </w:rPr>
        <w:t>oskytovatelé</w:t>
      </w:r>
      <w:r>
        <w:rPr>
          <w:rFonts w:ascii="Calibri" w:hAnsi="Calibri" w:cs="Calibri"/>
          <w:bCs/>
        </w:rPr>
        <w:t>“)</w:t>
      </w:r>
      <w:r w:rsidRPr="00236131">
        <w:rPr>
          <w:rFonts w:ascii="Calibri" w:hAnsi="Calibri" w:cs="Calibri"/>
          <w:bCs/>
        </w:rPr>
        <w:t xml:space="preserve"> </w:t>
      </w:r>
      <w:r w:rsidR="001C474F" w:rsidRPr="00236131">
        <w:rPr>
          <w:rFonts w:ascii="Calibri" w:hAnsi="Calibri" w:cs="Calibri"/>
          <w:bCs/>
        </w:rPr>
        <w:t>nepostupují transparentně, když neplní povinnosti uložené právními předpisy</w:t>
      </w:r>
      <w:r w:rsidR="00D00DAB" w:rsidRPr="00236131">
        <w:rPr>
          <w:rFonts w:ascii="Calibri" w:hAnsi="Calibri" w:cs="Calibri"/>
          <w:bCs/>
        </w:rPr>
        <w:t xml:space="preserve">, </w:t>
      </w:r>
      <w:r w:rsidR="001C474F" w:rsidRPr="00236131">
        <w:rPr>
          <w:rFonts w:ascii="Calibri" w:hAnsi="Calibri" w:cs="Calibri"/>
          <w:bCs/>
        </w:rPr>
        <w:t>zejména zákon</w:t>
      </w:r>
      <w:r w:rsidR="00D00DAB" w:rsidRPr="00236131">
        <w:rPr>
          <w:rFonts w:ascii="Calibri" w:hAnsi="Calibri" w:cs="Calibri"/>
          <w:bCs/>
        </w:rPr>
        <w:t>em</w:t>
      </w:r>
      <w:r w:rsidR="001C474F" w:rsidRPr="00236131">
        <w:rPr>
          <w:rFonts w:ascii="Calibri" w:hAnsi="Calibri" w:cs="Calibri"/>
          <w:bCs/>
        </w:rPr>
        <w:t xml:space="preserve"> č. 218/2000 Sb.</w:t>
      </w:r>
      <w:r w:rsidR="001C474F" w:rsidRPr="00236131">
        <w:rPr>
          <w:rStyle w:val="Znakapoznpodarou"/>
          <w:rFonts w:ascii="Calibri" w:hAnsi="Calibri" w:cs="Calibri"/>
          <w:bCs/>
        </w:rPr>
        <w:footnoteReference w:id="4"/>
      </w:r>
      <w:r w:rsidR="00D00DAB" w:rsidRPr="00236131">
        <w:rPr>
          <w:rFonts w:ascii="Calibri" w:hAnsi="Calibri" w:cs="Calibri"/>
          <w:bCs/>
        </w:rPr>
        <w:t xml:space="preserve"> a</w:t>
      </w:r>
      <w:r w:rsidR="00312439">
        <w:rPr>
          <w:rFonts w:ascii="Calibri" w:hAnsi="Calibri" w:cs="Calibri"/>
          <w:bCs/>
        </w:rPr>
        <w:t> </w:t>
      </w:r>
      <w:r w:rsidR="00D00DAB" w:rsidRPr="00236131">
        <w:rPr>
          <w:rFonts w:ascii="Calibri" w:hAnsi="Calibri" w:cs="Calibri"/>
          <w:bCs/>
        </w:rPr>
        <w:t>vyhláškou</w:t>
      </w:r>
      <w:r w:rsidR="001C474F" w:rsidRPr="00236131">
        <w:rPr>
          <w:rFonts w:ascii="Calibri" w:hAnsi="Calibri" w:cs="Calibri"/>
          <w:bCs/>
        </w:rPr>
        <w:t xml:space="preserve"> č. 286/2007 Sb.</w:t>
      </w:r>
      <w:r w:rsidR="001C474F" w:rsidRPr="00236131">
        <w:rPr>
          <w:rStyle w:val="Znakapoznpodarou"/>
          <w:rFonts w:ascii="Calibri" w:hAnsi="Calibri" w:cs="Calibri"/>
          <w:bCs/>
        </w:rPr>
        <w:footnoteReference w:id="5"/>
      </w:r>
      <w:r w:rsidR="001C474F" w:rsidRPr="00236131">
        <w:rPr>
          <w:rFonts w:ascii="Calibri" w:hAnsi="Calibri" w:cs="Calibri"/>
          <w:bCs/>
        </w:rPr>
        <w:t xml:space="preserve">. </w:t>
      </w:r>
      <w:r w:rsidR="00D00DAB" w:rsidRPr="00236131">
        <w:rPr>
          <w:rFonts w:ascii="Calibri" w:hAnsi="Calibri" w:cs="Calibri"/>
          <w:bCs/>
        </w:rPr>
        <w:t>Z p</w:t>
      </w:r>
      <w:r w:rsidR="001C474F" w:rsidRPr="00236131">
        <w:rPr>
          <w:rFonts w:ascii="Calibri" w:hAnsi="Calibri" w:cs="Calibri"/>
          <w:bCs/>
        </w:rPr>
        <w:t>orovnání údajů o výši poskytnutých transferů NNO v </w:t>
      </w:r>
      <w:r w:rsidR="00693675" w:rsidRPr="00236131">
        <w:rPr>
          <w:rFonts w:ascii="Calibri" w:hAnsi="Calibri" w:cs="Calibri"/>
          <w:bCs/>
        </w:rPr>
        <w:t>RIS</w:t>
      </w:r>
      <w:r w:rsidR="001C474F" w:rsidRPr="00236131">
        <w:rPr>
          <w:rFonts w:ascii="Calibri" w:hAnsi="Calibri" w:cs="Calibri"/>
          <w:bCs/>
        </w:rPr>
        <w:t xml:space="preserve"> a</w:t>
      </w:r>
      <w:r w:rsidR="00312439">
        <w:rPr>
          <w:rFonts w:ascii="Calibri" w:hAnsi="Calibri" w:cs="Calibri"/>
          <w:bCs/>
        </w:rPr>
        <w:t> </w:t>
      </w:r>
      <w:r w:rsidR="001C474F" w:rsidRPr="00236131">
        <w:rPr>
          <w:rFonts w:ascii="Calibri" w:hAnsi="Calibri" w:cs="Calibri"/>
          <w:bCs/>
        </w:rPr>
        <w:t>v centrální evidenci dotací vyplynulo, že poskytovatelé v centrální evidenci dotací neuveřejnili povinné informace o poskytnutých dotacích ve výši 3,51 mld. Kč (v roce 2016).</w:t>
      </w:r>
      <w:r w:rsidR="001C474F" w:rsidRPr="00236131" w:rsidDel="009A781F">
        <w:rPr>
          <w:rFonts w:ascii="Calibri" w:hAnsi="Calibri" w:cs="Calibri"/>
          <w:bCs/>
        </w:rPr>
        <w:t xml:space="preserve"> </w:t>
      </w:r>
      <w:r w:rsidR="001C474F" w:rsidRPr="00236131">
        <w:rPr>
          <w:rFonts w:ascii="Calibri" w:hAnsi="Calibri" w:cs="Calibri"/>
          <w:bCs/>
        </w:rPr>
        <w:t>Nejsou tak k</w:t>
      </w:r>
      <w:r w:rsidR="00D01125" w:rsidRPr="00236131">
        <w:rPr>
          <w:rFonts w:ascii="Calibri" w:hAnsi="Calibri" w:cs="Calibri"/>
          <w:bCs/>
        </w:rPr>
        <w:t> </w:t>
      </w:r>
      <w:r w:rsidR="001C474F" w:rsidRPr="00236131">
        <w:rPr>
          <w:rFonts w:ascii="Calibri" w:hAnsi="Calibri" w:cs="Calibri"/>
          <w:bCs/>
        </w:rPr>
        <w:t>dispozici</w:t>
      </w:r>
      <w:r w:rsidR="00D01125" w:rsidRPr="00236131">
        <w:rPr>
          <w:rFonts w:ascii="Calibri" w:hAnsi="Calibri" w:cs="Calibri"/>
          <w:bCs/>
        </w:rPr>
        <w:t xml:space="preserve"> veškeré</w:t>
      </w:r>
      <w:r w:rsidR="001C474F" w:rsidRPr="00236131">
        <w:rPr>
          <w:rFonts w:ascii="Calibri" w:hAnsi="Calibri" w:cs="Calibri"/>
          <w:bCs/>
        </w:rPr>
        <w:t xml:space="preserve"> informace o dotacích poskytnutých NNO. Kromě toho existuje </w:t>
      </w:r>
      <w:r w:rsidR="001C474F" w:rsidRPr="00236131">
        <w:rPr>
          <w:rFonts w:ascii="Calibri" w:hAnsi="Calibri" w:cs="Calibri"/>
          <w:bCs/>
        </w:rPr>
        <w:lastRenderedPageBreak/>
        <w:t>riziko vytváření dalších nových informačních systémů, když stávající systémy mohou být kvůli nedůslednosti poskytovatelů mylně považovány za nefunkční.</w:t>
      </w:r>
    </w:p>
    <w:p w14:paraId="6639F674" w14:textId="2D489669" w:rsidR="00272827" w:rsidRPr="00236131" w:rsidRDefault="00272827" w:rsidP="00043A8F">
      <w:pPr>
        <w:rPr>
          <w:rFonts w:ascii="Calibri" w:hAnsi="Calibri" w:cs="Calibri"/>
          <w:bCs/>
        </w:rPr>
      </w:pPr>
    </w:p>
    <w:p w14:paraId="722D817F" w14:textId="7D3A53AF" w:rsidR="00272827" w:rsidRPr="00236131" w:rsidRDefault="00272827" w:rsidP="00043A8F">
      <w:pPr>
        <w:rPr>
          <w:rFonts w:ascii="Calibri" w:hAnsi="Calibri" w:cs="Calibri"/>
          <w:b/>
          <w:bCs/>
        </w:rPr>
      </w:pPr>
      <w:r w:rsidRPr="00236131">
        <w:rPr>
          <w:rFonts w:ascii="Calibri" w:hAnsi="Calibri" w:cs="Calibri"/>
          <w:b/>
          <w:bCs/>
        </w:rPr>
        <w:t>4.</w:t>
      </w:r>
    </w:p>
    <w:p w14:paraId="12ADF9D2" w14:textId="6F349ED0" w:rsidR="008E3D0B" w:rsidRPr="00236131" w:rsidRDefault="006E4AF7" w:rsidP="00683EB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  <w:bCs/>
        </w:rPr>
        <w:t xml:space="preserve">Poskytovatelé </w:t>
      </w:r>
      <w:r w:rsidR="00860B16" w:rsidRPr="00236131">
        <w:rPr>
          <w:rFonts w:ascii="Calibri" w:hAnsi="Calibri" w:cs="Calibri"/>
          <w:bCs/>
        </w:rPr>
        <w:t xml:space="preserve">při posuzování žádostí </w:t>
      </w:r>
      <w:r w:rsidR="00B10538" w:rsidRPr="00236131">
        <w:rPr>
          <w:rFonts w:ascii="Calibri" w:hAnsi="Calibri" w:cs="Calibri"/>
          <w:bCs/>
        </w:rPr>
        <w:t>o dota</w:t>
      </w:r>
      <w:r w:rsidR="006D5E3F" w:rsidRPr="00236131">
        <w:rPr>
          <w:rFonts w:ascii="Calibri" w:hAnsi="Calibri" w:cs="Calibri"/>
          <w:bCs/>
        </w:rPr>
        <w:t xml:space="preserve">ci </w:t>
      </w:r>
      <w:r w:rsidRPr="00236131">
        <w:rPr>
          <w:rFonts w:ascii="Calibri" w:hAnsi="Calibri" w:cs="Calibri"/>
          <w:bCs/>
        </w:rPr>
        <w:t>nepostupují jednotně</w:t>
      </w:r>
      <w:r w:rsidR="000560CE">
        <w:rPr>
          <w:rFonts w:ascii="Calibri" w:hAnsi="Calibri" w:cs="Calibri"/>
          <w:bCs/>
        </w:rPr>
        <w:t>.</w:t>
      </w:r>
      <w:r w:rsidRPr="00236131">
        <w:rPr>
          <w:rFonts w:ascii="Calibri" w:hAnsi="Calibri" w:cs="Calibri"/>
          <w:bCs/>
        </w:rPr>
        <w:t xml:space="preserve"> </w:t>
      </w:r>
      <w:r w:rsidR="00646833">
        <w:rPr>
          <w:rFonts w:ascii="Calibri" w:hAnsi="Calibri" w:cs="Calibri"/>
        </w:rPr>
        <w:t>D</w:t>
      </w:r>
      <w:r w:rsidR="00646833" w:rsidRPr="00236131">
        <w:rPr>
          <w:rFonts w:ascii="Calibri" w:hAnsi="Calibri" w:cs="Calibri"/>
        </w:rPr>
        <w:t xml:space="preserve">le </w:t>
      </w:r>
      <w:r w:rsidR="008E3D0B" w:rsidRPr="00683EBE">
        <w:rPr>
          <w:rFonts w:ascii="Calibri" w:hAnsi="Calibri" w:cs="Calibri"/>
          <w:i/>
        </w:rPr>
        <w:t xml:space="preserve">Zásad </w:t>
      </w:r>
      <w:r w:rsidR="00D00DAB" w:rsidRPr="00683EBE">
        <w:rPr>
          <w:rFonts w:ascii="Calibri" w:hAnsi="Calibri" w:cs="Calibri"/>
          <w:i/>
        </w:rPr>
        <w:t>vlády pro poskytování dotací ze státního rozpočtu České republiky</w:t>
      </w:r>
      <w:r w:rsidR="00D00DAB" w:rsidRPr="00236131">
        <w:rPr>
          <w:rFonts w:ascii="Calibri" w:hAnsi="Calibri" w:cs="Calibri"/>
        </w:rPr>
        <w:t xml:space="preserve"> (dále také „</w:t>
      </w:r>
      <w:r w:rsidR="00D00DAB" w:rsidRPr="00683EBE">
        <w:rPr>
          <w:rFonts w:ascii="Calibri" w:hAnsi="Calibri" w:cs="Calibri"/>
          <w:i/>
        </w:rPr>
        <w:t>Zásady vlády</w:t>
      </w:r>
      <w:r w:rsidR="00D00DAB" w:rsidRPr="00236131">
        <w:rPr>
          <w:rFonts w:ascii="Calibri" w:hAnsi="Calibri" w:cs="Calibri"/>
        </w:rPr>
        <w:t xml:space="preserve">“) </w:t>
      </w:r>
      <w:r w:rsidR="008E3D0B" w:rsidRPr="00236131">
        <w:rPr>
          <w:rFonts w:ascii="Calibri" w:hAnsi="Calibri" w:cs="Calibri"/>
        </w:rPr>
        <w:t xml:space="preserve">by měli poskytovatelé delegovat své zaměstnance do </w:t>
      </w:r>
      <w:r w:rsidR="006C5739" w:rsidRPr="00236131">
        <w:rPr>
          <w:rFonts w:ascii="Calibri" w:hAnsi="Calibri" w:cs="Calibri"/>
        </w:rPr>
        <w:t>hodnotitelských k</w:t>
      </w:r>
      <w:r w:rsidR="008E3D0B" w:rsidRPr="00236131">
        <w:rPr>
          <w:rFonts w:ascii="Calibri" w:hAnsi="Calibri" w:cs="Calibri"/>
        </w:rPr>
        <w:t>omisí jiných poskytovatelů, vzájemně se informovat o</w:t>
      </w:r>
      <w:r w:rsidR="00834B96">
        <w:rPr>
          <w:rFonts w:ascii="Calibri" w:hAnsi="Calibri" w:cs="Calibri"/>
        </w:rPr>
        <w:t xml:space="preserve"> </w:t>
      </w:r>
      <w:r w:rsidR="008E3D0B" w:rsidRPr="00236131">
        <w:rPr>
          <w:rFonts w:ascii="Calibri" w:hAnsi="Calibri" w:cs="Calibri"/>
        </w:rPr>
        <w:t xml:space="preserve">výběrovém dotačním řízení, mj. </w:t>
      </w:r>
      <w:r w:rsidR="006C5739" w:rsidRPr="00236131">
        <w:rPr>
          <w:rFonts w:ascii="Calibri" w:hAnsi="Calibri" w:cs="Calibri"/>
        </w:rPr>
        <w:t>proto</w:t>
      </w:r>
      <w:r w:rsidR="008E3D0B" w:rsidRPr="00236131">
        <w:rPr>
          <w:rFonts w:ascii="Calibri" w:hAnsi="Calibri" w:cs="Calibri"/>
        </w:rPr>
        <w:t>, aby nedocházelo k duplicitním úhradám projektů</w:t>
      </w:r>
      <w:r w:rsidR="006C5739" w:rsidRPr="00236131">
        <w:rPr>
          <w:rFonts w:ascii="Calibri" w:hAnsi="Calibri" w:cs="Calibri"/>
        </w:rPr>
        <w:t xml:space="preserve"> a aby bylo zabezpečeno</w:t>
      </w:r>
      <w:r w:rsidR="008E3D0B" w:rsidRPr="00236131">
        <w:rPr>
          <w:rFonts w:ascii="Calibri" w:hAnsi="Calibri" w:cs="Calibri"/>
        </w:rPr>
        <w:t xml:space="preserve"> </w:t>
      </w:r>
      <w:r w:rsidR="009A781F" w:rsidRPr="00236131">
        <w:rPr>
          <w:rFonts w:ascii="Calibri" w:hAnsi="Calibri" w:cs="Calibri"/>
        </w:rPr>
        <w:t xml:space="preserve">dodržení stanovené </w:t>
      </w:r>
      <w:r w:rsidR="008E3D0B" w:rsidRPr="00236131">
        <w:rPr>
          <w:rFonts w:ascii="Calibri" w:hAnsi="Calibri" w:cs="Calibri"/>
        </w:rPr>
        <w:t xml:space="preserve">maximální hranice </w:t>
      </w:r>
      <w:r w:rsidR="006C5739" w:rsidRPr="00236131">
        <w:rPr>
          <w:rFonts w:ascii="Calibri" w:hAnsi="Calibri" w:cs="Calibri"/>
        </w:rPr>
        <w:t>podpory (</w:t>
      </w:r>
      <w:r w:rsidR="008E3D0B" w:rsidRPr="00236131">
        <w:rPr>
          <w:rFonts w:ascii="Calibri" w:hAnsi="Calibri" w:cs="Calibri"/>
        </w:rPr>
        <w:t xml:space="preserve">70 % prostředků </w:t>
      </w:r>
      <w:r w:rsidR="006C5739" w:rsidRPr="00236131">
        <w:rPr>
          <w:rFonts w:ascii="Calibri" w:hAnsi="Calibri" w:cs="Calibri"/>
        </w:rPr>
        <w:t xml:space="preserve">ze </w:t>
      </w:r>
      <w:r w:rsidR="00D46415" w:rsidRPr="00236131">
        <w:rPr>
          <w:rFonts w:ascii="Calibri" w:hAnsi="Calibri" w:cs="Calibri"/>
        </w:rPr>
        <w:t>SR</w:t>
      </w:r>
      <w:r w:rsidR="006C5739" w:rsidRPr="00236131">
        <w:rPr>
          <w:rFonts w:ascii="Calibri" w:hAnsi="Calibri" w:cs="Calibri"/>
        </w:rPr>
        <w:t>)</w:t>
      </w:r>
      <w:r w:rsidR="00BB1389" w:rsidRPr="00236131">
        <w:rPr>
          <w:rFonts w:ascii="Calibri" w:hAnsi="Calibri" w:cs="Calibri"/>
        </w:rPr>
        <w:t>.</w:t>
      </w:r>
      <w:r w:rsidR="008E3D0B" w:rsidRPr="00236131">
        <w:rPr>
          <w:rFonts w:ascii="Calibri" w:hAnsi="Calibri" w:cs="Calibri"/>
        </w:rPr>
        <w:t xml:space="preserve"> </w:t>
      </w:r>
      <w:r w:rsidR="00BB1389" w:rsidRPr="00236131">
        <w:rPr>
          <w:rFonts w:ascii="Calibri" w:hAnsi="Calibri" w:cs="Calibri"/>
        </w:rPr>
        <w:t xml:space="preserve">Kontrolou </w:t>
      </w:r>
      <w:r w:rsidR="008E3D0B" w:rsidRPr="00236131">
        <w:rPr>
          <w:rFonts w:ascii="Calibri" w:hAnsi="Calibri" w:cs="Calibri"/>
        </w:rPr>
        <w:t>bylo zjištěno, že tímto ustanovením se řídil z kontrolovaných osob Úřad vlády</w:t>
      </w:r>
      <w:r w:rsidR="00052CD5">
        <w:rPr>
          <w:rFonts w:ascii="Calibri" w:hAnsi="Calibri" w:cs="Calibri"/>
        </w:rPr>
        <w:t xml:space="preserve"> ČR</w:t>
      </w:r>
      <w:r w:rsidR="00D90C82">
        <w:rPr>
          <w:rFonts w:ascii="Calibri" w:hAnsi="Calibri" w:cs="Calibri"/>
        </w:rPr>
        <w:t xml:space="preserve"> a částečně MV</w:t>
      </w:r>
      <w:r w:rsidR="00D90C82">
        <w:rPr>
          <w:rStyle w:val="Znakapoznpodarou"/>
          <w:rFonts w:ascii="Calibri" w:hAnsi="Calibri"/>
        </w:rPr>
        <w:footnoteReference w:id="6"/>
      </w:r>
      <w:r w:rsidR="008E3D0B" w:rsidRPr="00236131">
        <w:rPr>
          <w:rFonts w:ascii="Calibri" w:hAnsi="Calibri" w:cs="Calibri"/>
        </w:rPr>
        <w:t>.</w:t>
      </w:r>
    </w:p>
    <w:p w14:paraId="59DFFC4D" w14:textId="608ADB0E" w:rsidR="008E3D0B" w:rsidRPr="00236131" w:rsidRDefault="006C5739" w:rsidP="00683EB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V okamžiku</w:t>
      </w:r>
      <w:r w:rsidR="00860B16" w:rsidRPr="00236131">
        <w:rPr>
          <w:rFonts w:ascii="Calibri" w:hAnsi="Calibri" w:cs="Calibri"/>
        </w:rPr>
        <w:t xml:space="preserve"> posuzování žádosti o dotaci </w:t>
      </w:r>
      <w:r w:rsidR="0064572B">
        <w:rPr>
          <w:rFonts w:ascii="Calibri" w:hAnsi="Calibri" w:cs="Calibri"/>
        </w:rPr>
        <w:t xml:space="preserve">jednotliví poskytovatelé nemohou </w:t>
      </w:r>
      <w:r w:rsidR="008E3D0B" w:rsidRPr="00236131">
        <w:rPr>
          <w:rFonts w:ascii="Calibri" w:hAnsi="Calibri" w:cs="Calibri"/>
        </w:rPr>
        <w:t xml:space="preserve">zjistit, zda žadatel </w:t>
      </w:r>
      <w:r w:rsidR="00834B96">
        <w:rPr>
          <w:rFonts w:ascii="Calibri" w:hAnsi="Calibri" w:cs="Calibri"/>
        </w:rPr>
        <w:t>nepředložil</w:t>
      </w:r>
      <w:r w:rsidR="008E3D0B" w:rsidRPr="00236131">
        <w:rPr>
          <w:rFonts w:ascii="Calibri" w:hAnsi="Calibri" w:cs="Calibri"/>
        </w:rPr>
        <w:t xml:space="preserve"> žádost s obdobnými či shodnými </w:t>
      </w:r>
      <w:r w:rsidRPr="00236131">
        <w:rPr>
          <w:rFonts w:ascii="Calibri" w:hAnsi="Calibri" w:cs="Calibri"/>
        </w:rPr>
        <w:t>činnostm</w:t>
      </w:r>
      <w:r w:rsidR="008E3D0B" w:rsidRPr="00236131">
        <w:rPr>
          <w:rFonts w:ascii="Calibri" w:hAnsi="Calibri" w:cs="Calibri"/>
        </w:rPr>
        <w:t>i také u jiného poskytovatele</w:t>
      </w:r>
      <w:r w:rsidRPr="00236131">
        <w:rPr>
          <w:rFonts w:ascii="Calibri" w:hAnsi="Calibri" w:cs="Calibri"/>
        </w:rPr>
        <w:t>, ani ověřit</w:t>
      </w:r>
      <w:r w:rsidR="008E3D0B" w:rsidRPr="00236131">
        <w:rPr>
          <w:rFonts w:ascii="Calibri" w:hAnsi="Calibri" w:cs="Calibri"/>
        </w:rPr>
        <w:t xml:space="preserve">, zda byla dodržena maximální hranice 70 % celkových nákladů a zda </w:t>
      </w:r>
      <w:r w:rsidRPr="00236131">
        <w:rPr>
          <w:rFonts w:ascii="Calibri" w:hAnsi="Calibri" w:cs="Calibri"/>
        </w:rPr>
        <w:t>činnosti</w:t>
      </w:r>
      <w:r w:rsidR="008E3D0B" w:rsidRPr="00236131">
        <w:rPr>
          <w:rFonts w:ascii="Calibri" w:hAnsi="Calibri" w:cs="Calibri"/>
        </w:rPr>
        <w:t xml:space="preserve"> uvedené v žádostech o dotaci jsou stejné nebo podobné</w:t>
      </w:r>
      <w:r w:rsidR="00653A1C" w:rsidRPr="00236131">
        <w:rPr>
          <w:rFonts w:ascii="Calibri" w:hAnsi="Calibri" w:cs="Calibri"/>
        </w:rPr>
        <w:t>.</w:t>
      </w:r>
      <w:r w:rsidR="008E3D0B" w:rsidRPr="00236131">
        <w:rPr>
          <w:rFonts w:ascii="Calibri" w:hAnsi="Calibri" w:cs="Calibri"/>
        </w:rPr>
        <w:t xml:space="preserve"> </w:t>
      </w:r>
      <w:r w:rsidR="00653A1C" w:rsidRPr="00236131">
        <w:rPr>
          <w:rFonts w:ascii="Calibri" w:hAnsi="Calibri" w:cs="Calibri"/>
        </w:rPr>
        <w:t xml:space="preserve">To </w:t>
      </w:r>
      <w:r w:rsidR="008E3D0B" w:rsidRPr="00236131">
        <w:rPr>
          <w:rFonts w:ascii="Calibri" w:hAnsi="Calibri" w:cs="Calibri"/>
        </w:rPr>
        <w:t xml:space="preserve">lze provést </w:t>
      </w:r>
      <w:r w:rsidR="00653A1C" w:rsidRPr="00236131">
        <w:rPr>
          <w:rFonts w:ascii="Calibri" w:hAnsi="Calibri" w:cs="Calibri"/>
        </w:rPr>
        <w:t xml:space="preserve">až následně posouzením </w:t>
      </w:r>
      <w:r w:rsidR="008E3D0B" w:rsidRPr="00236131">
        <w:rPr>
          <w:rFonts w:ascii="Calibri" w:hAnsi="Calibri" w:cs="Calibri"/>
        </w:rPr>
        <w:t xml:space="preserve">projektů, ke kterým již bylo vydáno </w:t>
      </w:r>
      <w:r w:rsidR="00834B96">
        <w:rPr>
          <w:rFonts w:ascii="Calibri" w:hAnsi="Calibri" w:cs="Calibri"/>
        </w:rPr>
        <w:t>r</w:t>
      </w:r>
      <w:r w:rsidR="008E3D0B" w:rsidRPr="00236131">
        <w:rPr>
          <w:rFonts w:ascii="Calibri" w:hAnsi="Calibri" w:cs="Calibri"/>
        </w:rPr>
        <w:t>ozhodnutí o</w:t>
      </w:r>
      <w:r w:rsidR="006C5C68">
        <w:rPr>
          <w:rFonts w:ascii="Calibri" w:hAnsi="Calibri" w:cs="Calibri"/>
        </w:rPr>
        <w:t xml:space="preserve"> </w:t>
      </w:r>
      <w:r w:rsidR="008E3D0B" w:rsidRPr="00236131">
        <w:rPr>
          <w:rFonts w:ascii="Calibri" w:hAnsi="Calibri" w:cs="Calibri"/>
        </w:rPr>
        <w:t>poskytnutí dotace</w:t>
      </w:r>
      <w:r w:rsidR="00653A1C" w:rsidRPr="00236131">
        <w:rPr>
          <w:rFonts w:ascii="Calibri" w:hAnsi="Calibri" w:cs="Calibri"/>
        </w:rPr>
        <w:t>.</w:t>
      </w:r>
      <w:r w:rsidR="008E3D0B" w:rsidRPr="00236131">
        <w:rPr>
          <w:rFonts w:ascii="Calibri" w:hAnsi="Calibri" w:cs="Calibri"/>
        </w:rPr>
        <w:t xml:space="preserve"> Souběh zdrojů ústředních orgánů státní správy v průběhu výběrového dotačního řízení nelze ověřit a poskytovatel (ÚV</w:t>
      </w:r>
      <w:r w:rsidR="00834B96">
        <w:rPr>
          <w:rFonts w:ascii="Calibri" w:hAnsi="Calibri" w:cs="Calibri"/>
        </w:rPr>
        <w:t> </w:t>
      </w:r>
      <w:r w:rsidR="008E3D0B" w:rsidRPr="00236131">
        <w:rPr>
          <w:rFonts w:ascii="Calibri" w:hAnsi="Calibri" w:cs="Calibri"/>
        </w:rPr>
        <w:t>ČR, MMR a částečně MV) se opírá pouze o údaje uváděné žadatelem o dotaci.</w:t>
      </w:r>
    </w:p>
    <w:p w14:paraId="52E3DDE1" w14:textId="301EDC2B" w:rsidR="001F3D5A" w:rsidRDefault="007D4466" w:rsidP="00043A8F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1F3D5A">
        <w:rPr>
          <w:rFonts w:ascii="Calibri" w:hAnsi="Calibri" w:cs="Calibri"/>
        </w:rPr>
        <w:t>ontrolovaní poskytovatelé</w:t>
      </w:r>
      <w:r w:rsidR="00283C9B">
        <w:rPr>
          <w:rStyle w:val="Znakapoznpodarou"/>
          <w:rFonts w:ascii="Calibri" w:hAnsi="Calibri"/>
        </w:rPr>
        <w:footnoteReference w:id="7"/>
      </w:r>
      <w:r w:rsidR="001F3D5A">
        <w:rPr>
          <w:rFonts w:ascii="Calibri" w:hAnsi="Calibri" w:cs="Calibri"/>
        </w:rPr>
        <w:t xml:space="preserve"> stanovili cíle kontrolovaných dotačních titulů obecně nebo nestanovili vůbec,</w:t>
      </w:r>
      <w:r>
        <w:rPr>
          <w:rFonts w:ascii="Calibri" w:hAnsi="Calibri" w:cs="Calibri"/>
        </w:rPr>
        <w:t xml:space="preserve"> proto</w:t>
      </w:r>
      <w:r w:rsidR="001F3D5A">
        <w:rPr>
          <w:rFonts w:ascii="Calibri" w:hAnsi="Calibri" w:cs="Calibri"/>
        </w:rPr>
        <w:t xml:space="preserve"> nelze vyhodnotit účelnost a hospodárnost vynaložených prostředků státního rozpočtu.</w:t>
      </w:r>
    </w:p>
    <w:p w14:paraId="48939128" w14:textId="77777777" w:rsidR="001F3D5A" w:rsidRPr="00236131" w:rsidRDefault="001F3D5A" w:rsidP="00043A8F">
      <w:pPr>
        <w:rPr>
          <w:rFonts w:ascii="Calibri" w:hAnsi="Calibri" w:cs="Calibri"/>
        </w:rPr>
      </w:pPr>
    </w:p>
    <w:p w14:paraId="1DD7B139" w14:textId="70766672" w:rsidR="00CA62DB" w:rsidRPr="00236131" w:rsidRDefault="00BB1389" w:rsidP="00043A8F">
      <w:pPr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t>5</w:t>
      </w:r>
      <w:r w:rsidR="001C474F" w:rsidRPr="00236131">
        <w:rPr>
          <w:rFonts w:ascii="Calibri" w:hAnsi="Calibri" w:cs="Calibri"/>
          <w:b/>
        </w:rPr>
        <w:t>.</w:t>
      </w:r>
    </w:p>
    <w:p w14:paraId="4925D5AC" w14:textId="6DE1D342" w:rsidR="00F07B37" w:rsidRPr="00236131" w:rsidRDefault="001D5241" w:rsidP="00683EBE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NKÚ </w:t>
      </w:r>
      <w:r w:rsidR="00F07B37" w:rsidRPr="00236131">
        <w:rPr>
          <w:rFonts w:ascii="Calibri" w:hAnsi="Calibri" w:cs="Calibri"/>
        </w:rPr>
        <w:t>k</w:t>
      </w:r>
      <w:r w:rsidR="00BB76C5" w:rsidRPr="00236131">
        <w:rPr>
          <w:rFonts w:ascii="Calibri" w:hAnsi="Calibri" w:cs="Calibri"/>
        </w:rPr>
        <w:t xml:space="preserve">ontrolou </w:t>
      </w:r>
      <w:r w:rsidR="00F07B37" w:rsidRPr="00236131">
        <w:rPr>
          <w:rFonts w:ascii="Calibri" w:hAnsi="Calibri" w:cs="Calibri"/>
        </w:rPr>
        <w:t xml:space="preserve">u 17 příjemců dotací </w:t>
      </w:r>
      <w:r w:rsidR="00312439" w:rsidRPr="00236131">
        <w:rPr>
          <w:rFonts w:ascii="Calibri" w:hAnsi="Calibri" w:cs="Calibri"/>
        </w:rPr>
        <w:t>zjisti</w:t>
      </w:r>
      <w:r w:rsidR="000560CE">
        <w:rPr>
          <w:rFonts w:ascii="Calibri" w:hAnsi="Calibri" w:cs="Calibri"/>
        </w:rPr>
        <w:t>l</w:t>
      </w:r>
      <w:r w:rsidR="004A0651" w:rsidRPr="00236131">
        <w:rPr>
          <w:rFonts w:ascii="Calibri" w:hAnsi="Calibri" w:cs="Calibri"/>
        </w:rPr>
        <w:t>,</w:t>
      </w:r>
      <w:r w:rsidR="00BB76C5" w:rsidRPr="00236131">
        <w:rPr>
          <w:rFonts w:ascii="Calibri" w:hAnsi="Calibri" w:cs="Calibri"/>
        </w:rPr>
        <w:t xml:space="preserve"> že deset z nich se dopustilo porušení podmínek</w:t>
      </w:r>
      <w:r w:rsidR="00564B6A" w:rsidRPr="00236131">
        <w:rPr>
          <w:rFonts w:ascii="Calibri" w:hAnsi="Calibri" w:cs="Calibri"/>
        </w:rPr>
        <w:t>, za kterých jim byly prostředky ze státního rozpočtu poskytnuty</w:t>
      </w:r>
      <w:r w:rsidR="00DE3E96" w:rsidRPr="00236131">
        <w:rPr>
          <w:rFonts w:ascii="Calibri" w:hAnsi="Calibri" w:cs="Calibri"/>
        </w:rPr>
        <w:t>. Jednalo se například o</w:t>
      </w:r>
      <w:r w:rsidR="00F07B37" w:rsidRPr="00236131">
        <w:rPr>
          <w:rFonts w:ascii="Calibri" w:hAnsi="Calibri" w:cs="Calibri"/>
        </w:rPr>
        <w:t xml:space="preserve"> použití dotace na úhradu neuznatelných nákladů, nerealizování aktivit, ne</w:t>
      </w:r>
      <w:r w:rsidR="00DE3E96" w:rsidRPr="00236131">
        <w:rPr>
          <w:rFonts w:ascii="Calibri" w:hAnsi="Calibri" w:cs="Calibri"/>
        </w:rPr>
        <w:t>informování veřejnosti o re</w:t>
      </w:r>
      <w:r w:rsidR="00F07B37" w:rsidRPr="00236131">
        <w:rPr>
          <w:rFonts w:ascii="Calibri" w:hAnsi="Calibri" w:cs="Calibri"/>
        </w:rPr>
        <w:t>alizaci projektu s finanční podporou ze strany státu.</w:t>
      </w:r>
      <w:r w:rsidR="00564B6A" w:rsidRPr="00236131">
        <w:rPr>
          <w:rFonts w:ascii="Calibri" w:hAnsi="Calibri" w:cs="Calibri"/>
        </w:rPr>
        <w:t xml:space="preserve"> </w:t>
      </w:r>
    </w:p>
    <w:p w14:paraId="78A029B6" w14:textId="09AEF24F" w:rsidR="00564B6A" w:rsidRPr="00236131" w:rsidRDefault="00F07B37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Tyto zjištěné nedostatky NKÚ vyhodnotil jako</w:t>
      </w:r>
      <w:r w:rsidR="004A0651" w:rsidRPr="00236131">
        <w:rPr>
          <w:rFonts w:ascii="Calibri" w:hAnsi="Calibri" w:cs="Calibri"/>
        </w:rPr>
        <w:t xml:space="preserve"> skutečnosti nasvědčující</w:t>
      </w:r>
      <w:r w:rsidRPr="00236131">
        <w:rPr>
          <w:rFonts w:ascii="Calibri" w:hAnsi="Calibri" w:cs="Calibri"/>
        </w:rPr>
        <w:t xml:space="preserve"> porušení rozpočtové kázně</w:t>
      </w:r>
      <w:r w:rsidRPr="00236131">
        <w:rPr>
          <w:rStyle w:val="Znakapoznpodarou"/>
          <w:rFonts w:ascii="Calibri" w:hAnsi="Calibri" w:cs="Calibri"/>
        </w:rPr>
        <w:footnoteReference w:id="8"/>
      </w:r>
      <w:r w:rsidRPr="00236131">
        <w:rPr>
          <w:rFonts w:ascii="Calibri" w:hAnsi="Calibri" w:cs="Calibri"/>
        </w:rPr>
        <w:t xml:space="preserve"> a předal oznámení příslušnému správci daně. </w:t>
      </w:r>
    </w:p>
    <w:p w14:paraId="3B7E4794" w14:textId="0566E333" w:rsidR="00BB76C5" w:rsidRPr="00236131" w:rsidRDefault="00BB76C5" w:rsidP="00043A8F">
      <w:pPr>
        <w:rPr>
          <w:rFonts w:ascii="Calibri" w:hAnsi="Calibri" w:cs="Calibri"/>
        </w:rPr>
      </w:pPr>
    </w:p>
    <w:p w14:paraId="57BC4249" w14:textId="30D54872" w:rsidR="008A7F7E" w:rsidRPr="00236131" w:rsidRDefault="008A7F7E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NKÚ </w:t>
      </w:r>
      <w:r w:rsidR="00860B16" w:rsidRPr="00236131">
        <w:rPr>
          <w:rFonts w:ascii="Calibri" w:hAnsi="Calibri" w:cs="Calibri"/>
        </w:rPr>
        <w:t xml:space="preserve">proto </w:t>
      </w:r>
      <w:r w:rsidRPr="00236131">
        <w:rPr>
          <w:rFonts w:ascii="Calibri" w:hAnsi="Calibri" w:cs="Calibri"/>
        </w:rPr>
        <w:t>doporučuje, aby:</w:t>
      </w:r>
    </w:p>
    <w:p w14:paraId="4F0ED994" w14:textId="67759C68" w:rsidR="005200D7" w:rsidRPr="00236131" w:rsidRDefault="00D46415" w:rsidP="00E8005C">
      <w:pPr>
        <w:pStyle w:val="Odstavecseseznamem"/>
        <w:numPr>
          <w:ilvl w:val="0"/>
          <w:numId w:val="17"/>
        </w:numPr>
        <w:ind w:left="567" w:hanging="283"/>
        <w:rPr>
          <w:rFonts w:ascii="Calibri" w:hAnsi="Calibri" w:cs="Calibri"/>
        </w:rPr>
      </w:pPr>
      <w:r w:rsidRPr="00236131">
        <w:rPr>
          <w:rFonts w:ascii="Calibri" w:hAnsi="Calibri" w:cs="Calibri"/>
        </w:rPr>
        <w:t>s</w:t>
      </w:r>
      <w:r w:rsidR="005200D7" w:rsidRPr="00236131">
        <w:rPr>
          <w:rFonts w:ascii="Calibri" w:hAnsi="Calibri" w:cs="Calibri"/>
        </w:rPr>
        <w:t>tát posílil vliv v RVNNO, například zvýšením počtu členů tak, aby počet zástupců státu měl rozhodující vliv</w:t>
      </w:r>
      <w:r w:rsidR="00834B96">
        <w:rPr>
          <w:rFonts w:ascii="Calibri" w:hAnsi="Calibri" w:cs="Calibri"/>
        </w:rPr>
        <w:t>;</w:t>
      </w:r>
    </w:p>
    <w:p w14:paraId="19D99811" w14:textId="70223F3E" w:rsidR="00860B16" w:rsidRPr="00236131" w:rsidRDefault="001D5241" w:rsidP="00E8005C">
      <w:pPr>
        <w:pStyle w:val="Odstavecseseznamem"/>
        <w:numPr>
          <w:ilvl w:val="0"/>
          <w:numId w:val="17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  <w:bCs/>
        </w:rPr>
        <w:t>p</w:t>
      </w:r>
      <w:r w:rsidR="00860B16" w:rsidRPr="00236131">
        <w:rPr>
          <w:rFonts w:ascii="Calibri" w:hAnsi="Calibri" w:cs="Calibri"/>
          <w:bCs/>
        </w:rPr>
        <w:t xml:space="preserve">ři zpracování </w:t>
      </w:r>
      <w:r w:rsidR="00834B96">
        <w:rPr>
          <w:rFonts w:ascii="Calibri" w:hAnsi="Calibri" w:cs="Calibri"/>
          <w:bCs/>
          <w:i/>
        </w:rPr>
        <w:t>r</w:t>
      </w:r>
      <w:r w:rsidR="00A840C0" w:rsidRPr="00683EBE">
        <w:rPr>
          <w:rFonts w:ascii="Calibri" w:hAnsi="Calibri" w:cs="Calibri"/>
          <w:bCs/>
          <w:i/>
        </w:rPr>
        <w:t>ozbor</w:t>
      </w:r>
      <w:r w:rsidR="00834B96">
        <w:rPr>
          <w:rFonts w:ascii="Calibri" w:hAnsi="Calibri" w:cs="Calibri"/>
          <w:bCs/>
          <w:i/>
        </w:rPr>
        <w:t>ů</w:t>
      </w:r>
      <w:r w:rsidR="00A840C0" w:rsidRPr="00683EBE">
        <w:rPr>
          <w:rFonts w:ascii="Calibri" w:hAnsi="Calibri" w:cs="Calibri"/>
          <w:bCs/>
          <w:i/>
        </w:rPr>
        <w:t xml:space="preserve"> financování</w:t>
      </w:r>
      <w:r w:rsidR="00A840C0" w:rsidRPr="00236131">
        <w:rPr>
          <w:rFonts w:ascii="Calibri" w:hAnsi="Calibri" w:cs="Calibri"/>
          <w:bCs/>
        </w:rPr>
        <w:t xml:space="preserve"> </w:t>
      </w:r>
      <w:r w:rsidR="00834B96" w:rsidRPr="00236131">
        <w:rPr>
          <w:rFonts w:ascii="Calibri" w:hAnsi="Calibri" w:cs="Calibri"/>
          <w:bCs/>
        </w:rPr>
        <w:t xml:space="preserve">vycházel </w:t>
      </w:r>
      <w:r w:rsidR="00520337" w:rsidRPr="00236131">
        <w:rPr>
          <w:rFonts w:ascii="Calibri" w:hAnsi="Calibri" w:cs="Calibri"/>
          <w:bCs/>
        </w:rPr>
        <w:t xml:space="preserve">Úřad vlády ČR </w:t>
      </w:r>
      <w:r w:rsidR="00860B16" w:rsidRPr="00236131">
        <w:rPr>
          <w:rFonts w:ascii="Calibri" w:hAnsi="Calibri" w:cs="Calibri"/>
          <w:bCs/>
        </w:rPr>
        <w:t>z údajů vedených v</w:t>
      </w:r>
      <w:r w:rsidR="00B10BD3" w:rsidRPr="00236131">
        <w:rPr>
          <w:rFonts w:ascii="Calibri" w:hAnsi="Calibri" w:cs="Calibri"/>
          <w:bCs/>
        </w:rPr>
        <w:t> </w:t>
      </w:r>
      <w:r w:rsidR="00860B16" w:rsidRPr="00236131">
        <w:rPr>
          <w:rFonts w:ascii="Calibri" w:hAnsi="Calibri" w:cs="Calibri"/>
          <w:bCs/>
        </w:rPr>
        <w:t>rozpočtovém</w:t>
      </w:r>
      <w:r w:rsidR="00B10BD3" w:rsidRPr="00236131">
        <w:rPr>
          <w:rFonts w:ascii="Calibri" w:hAnsi="Calibri" w:cs="Calibri"/>
          <w:bCs/>
        </w:rPr>
        <w:t xml:space="preserve"> </w:t>
      </w:r>
      <w:r w:rsidR="00693675" w:rsidRPr="00236131">
        <w:rPr>
          <w:rFonts w:ascii="Calibri" w:hAnsi="Calibri" w:cs="Calibri"/>
          <w:bCs/>
        </w:rPr>
        <w:t xml:space="preserve">informačním </w:t>
      </w:r>
      <w:r w:rsidR="00860B16" w:rsidRPr="00236131">
        <w:rPr>
          <w:rFonts w:ascii="Calibri" w:hAnsi="Calibri" w:cs="Calibri"/>
          <w:bCs/>
        </w:rPr>
        <w:t>systému</w:t>
      </w:r>
      <w:r w:rsidR="00E02D02" w:rsidRPr="00236131">
        <w:rPr>
          <w:rFonts w:ascii="Calibri" w:hAnsi="Calibri" w:cs="Calibri"/>
          <w:bCs/>
        </w:rPr>
        <w:t>, kter</w:t>
      </w:r>
      <w:r w:rsidR="00950813" w:rsidRPr="00236131">
        <w:rPr>
          <w:rFonts w:ascii="Calibri" w:hAnsi="Calibri" w:cs="Calibri"/>
          <w:bCs/>
        </w:rPr>
        <w:t>ý slouží pro</w:t>
      </w:r>
      <w:r w:rsidR="00E02D02" w:rsidRPr="00236131">
        <w:rPr>
          <w:rFonts w:ascii="Calibri" w:hAnsi="Calibri" w:cs="Calibri"/>
          <w:bCs/>
        </w:rPr>
        <w:t xml:space="preserve"> hodnocení výsledků rozpočtového hospodaření</w:t>
      </w:r>
      <w:r w:rsidR="006D5E3F" w:rsidRPr="00236131">
        <w:rPr>
          <w:rFonts w:ascii="Calibri" w:hAnsi="Calibri" w:cs="Calibri"/>
          <w:bCs/>
        </w:rPr>
        <w:t>,</w:t>
      </w:r>
      <w:r w:rsidR="00E02D02" w:rsidRPr="00236131">
        <w:rPr>
          <w:rFonts w:ascii="Calibri" w:hAnsi="Calibri" w:cs="Calibri"/>
          <w:bCs/>
        </w:rPr>
        <w:t xml:space="preserve"> a</w:t>
      </w:r>
      <w:r w:rsidR="00834B96">
        <w:rPr>
          <w:rFonts w:ascii="Calibri" w:hAnsi="Calibri" w:cs="Calibri"/>
          <w:bCs/>
        </w:rPr>
        <w:t xml:space="preserve"> </w:t>
      </w:r>
      <w:r w:rsidR="00E02D02" w:rsidRPr="00236131">
        <w:rPr>
          <w:rFonts w:ascii="Calibri" w:hAnsi="Calibri" w:cs="Calibri"/>
          <w:bCs/>
        </w:rPr>
        <w:t>dále,</w:t>
      </w:r>
      <w:r w:rsidR="00860B16" w:rsidRPr="00236131">
        <w:rPr>
          <w:rFonts w:ascii="Calibri" w:hAnsi="Calibri" w:cs="Calibri"/>
          <w:bCs/>
        </w:rPr>
        <w:t xml:space="preserve"> aby Úřad vlády ČR</w:t>
      </w:r>
      <w:r w:rsidR="00872FA4" w:rsidRPr="00236131">
        <w:rPr>
          <w:rFonts w:ascii="Calibri" w:hAnsi="Calibri" w:cs="Calibri"/>
          <w:bCs/>
        </w:rPr>
        <w:t xml:space="preserve"> </w:t>
      </w:r>
      <w:r w:rsidR="009323B1" w:rsidRPr="00236131">
        <w:rPr>
          <w:rFonts w:ascii="Calibri" w:hAnsi="Calibri" w:cs="Calibri"/>
          <w:bCs/>
        </w:rPr>
        <w:t>vyžadoval</w:t>
      </w:r>
      <w:r w:rsidR="00860B16" w:rsidRPr="00236131">
        <w:rPr>
          <w:rFonts w:ascii="Calibri" w:hAnsi="Calibri" w:cs="Calibri"/>
          <w:bCs/>
        </w:rPr>
        <w:t xml:space="preserve"> </w:t>
      </w:r>
      <w:r w:rsidR="00C1163C" w:rsidRPr="00236131">
        <w:rPr>
          <w:rFonts w:ascii="Calibri" w:hAnsi="Calibri" w:cs="Calibri"/>
          <w:bCs/>
        </w:rPr>
        <w:t>podklady</w:t>
      </w:r>
      <w:r w:rsidR="00860B16" w:rsidRPr="00236131">
        <w:rPr>
          <w:rFonts w:ascii="Calibri" w:hAnsi="Calibri" w:cs="Calibri"/>
          <w:bCs/>
        </w:rPr>
        <w:t xml:space="preserve"> pro </w:t>
      </w:r>
      <w:r w:rsidR="00C1163C" w:rsidRPr="00236131">
        <w:rPr>
          <w:rFonts w:ascii="Calibri" w:hAnsi="Calibri" w:cs="Calibri"/>
          <w:bCs/>
        </w:rPr>
        <w:t xml:space="preserve">jeho </w:t>
      </w:r>
      <w:r w:rsidR="00860B16" w:rsidRPr="00236131">
        <w:rPr>
          <w:rFonts w:ascii="Calibri" w:hAnsi="Calibri" w:cs="Calibri"/>
          <w:bCs/>
        </w:rPr>
        <w:t xml:space="preserve">zpracování </w:t>
      </w:r>
      <w:r w:rsidR="009E7C85" w:rsidRPr="00236131">
        <w:rPr>
          <w:rFonts w:ascii="Calibri" w:hAnsi="Calibri" w:cs="Calibri"/>
          <w:bCs/>
        </w:rPr>
        <w:t>od všech</w:t>
      </w:r>
      <w:r w:rsidR="00860B16" w:rsidRPr="00236131">
        <w:rPr>
          <w:rFonts w:ascii="Calibri" w:hAnsi="Calibri" w:cs="Calibri"/>
          <w:bCs/>
        </w:rPr>
        <w:t xml:space="preserve"> organizační</w:t>
      </w:r>
      <w:r w:rsidR="009E7C85" w:rsidRPr="00236131">
        <w:rPr>
          <w:rFonts w:ascii="Calibri" w:hAnsi="Calibri" w:cs="Calibri"/>
          <w:bCs/>
        </w:rPr>
        <w:t>ch</w:t>
      </w:r>
      <w:r w:rsidR="00860B16" w:rsidRPr="00236131">
        <w:rPr>
          <w:rFonts w:ascii="Calibri" w:hAnsi="Calibri" w:cs="Calibri"/>
          <w:bCs/>
        </w:rPr>
        <w:t xml:space="preserve"> slož</w:t>
      </w:r>
      <w:r w:rsidR="009E7C85" w:rsidRPr="00236131">
        <w:rPr>
          <w:rFonts w:ascii="Calibri" w:hAnsi="Calibri" w:cs="Calibri"/>
          <w:bCs/>
        </w:rPr>
        <w:t>e</w:t>
      </w:r>
      <w:r w:rsidR="00860B16" w:rsidRPr="00236131">
        <w:rPr>
          <w:rFonts w:ascii="Calibri" w:hAnsi="Calibri" w:cs="Calibri"/>
          <w:bCs/>
        </w:rPr>
        <w:t>k státu, které dotace NNO</w:t>
      </w:r>
      <w:r w:rsidR="00C1163C" w:rsidRPr="00236131">
        <w:rPr>
          <w:rFonts w:ascii="Calibri" w:hAnsi="Calibri" w:cs="Calibri"/>
          <w:bCs/>
        </w:rPr>
        <w:t xml:space="preserve"> poskytly</w:t>
      </w:r>
      <w:r w:rsidR="00834B96">
        <w:rPr>
          <w:rFonts w:ascii="Calibri" w:hAnsi="Calibri" w:cs="Calibri"/>
          <w:bCs/>
        </w:rPr>
        <w:t>;</w:t>
      </w:r>
    </w:p>
    <w:p w14:paraId="28D56843" w14:textId="1393221E" w:rsidR="00A840C0" w:rsidRPr="00236131" w:rsidRDefault="001D5241" w:rsidP="00E8005C">
      <w:pPr>
        <w:pStyle w:val="Odstavecseseznamem"/>
        <w:numPr>
          <w:ilvl w:val="0"/>
          <w:numId w:val="17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B168B" w:rsidRPr="00236131">
        <w:rPr>
          <w:rFonts w:ascii="Calibri" w:hAnsi="Calibri" w:cs="Calibri"/>
        </w:rPr>
        <w:t xml:space="preserve">tát pro </w:t>
      </w:r>
      <w:r w:rsidR="00E02D02" w:rsidRPr="00236131">
        <w:rPr>
          <w:rFonts w:ascii="Calibri" w:hAnsi="Calibri" w:cs="Calibri"/>
        </w:rPr>
        <w:t>stanoven</w:t>
      </w:r>
      <w:r w:rsidR="00950813" w:rsidRPr="00236131">
        <w:rPr>
          <w:rFonts w:ascii="Calibri" w:hAnsi="Calibri" w:cs="Calibri"/>
        </w:rPr>
        <w:t>í</w:t>
      </w:r>
      <w:r w:rsidR="00E02D02" w:rsidRPr="00236131">
        <w:rPr>
          <w:rFonts w:ascii="Calibri" w:hAnsi="Calibri" w:cs="Calibri"/>
        </w:rPr>
        <w:t xml:space="preserve"> oblastí dotační politiky vůči NNO </w:t>
      </w:r>
      <w:r w:rsidR="006D5E3F" w:rsidRPr="00236131">
        <w:rPr>
          <w:rFonts w:ascii="Calibri" w:hAnsi="Calibri" w:cs="Calibri"/>
        </w:rPr>
        <w:t>a</w:t>
      </w:r>
      <w:r w:rsidR="00E02D02" w:rsidRPr="00236131">
        <w:rPr>
          <w:rFonts w:ascii="Calibri" w:hAnsi="Calibri" w:cs="Calibri"/>
        </w:rPr>
        <w:t xml:space="preserve"> pro jejich </w:t>
      </w:r>
      <w:r w:rsidR="00CB168B" w:rsidRPr="00236131">
        <w:rPr>
          <w:rFonts w:ascii="Calibri" w:hAnsi="Calibri" w:cs="Calibri"/>
        </w:rPr>
        <w:t xml:space="preserve">hodnocení </w:t>
      </w:r>
      <w:r w:rsidR="00E02D02" w:rsidRPr="00236131">
        <w:rPr>
          <w:rFonts w:ascii="Calibri" w:hAnsi="Calibri" w:cs="Calibri"/>
        </w:rPr>
        <w:t>používa</w:t>
      </w:r>
      <w:r w:rsidR="00950813" w:rsidRPr="00236131">
        <w:rPr>
          <w:rFonts w:ascii="Calibri" w:hAnsi="Calibri" w:cs="Calibri"/>
        </w:rPr>
        <w:t xml:space="preserve">l </w:t>
      </w:r>
      <w:r w:rsidR="0064572B">
        <w:rPr>
          <w:rFonts w:ascii="Calibri" w:hAnsi="Calibri" w:cs="Calibri"/>
        </w:rPr>
        <w:t>stejné právní formy</w:t>
      </w:r>
      <w:r w:rsidR="00CB168B" w:rsidRPr="00236131">
        <w:rPr>
          <w:rFonts w:ascii="Calibri" w:hAnsi="Calibri" w:cs="Calibri"/>
        </w:rPr>
        <w:t xml:space="preserve"> NNO ve všech svých materiálech (ať už se jedná o </w:t>
      </w:r>
      <w:r w:rsidR="00CB168B" w:rsidRPr="00683EBE">
        <w:rPr>
          <w:rFonts w:ascii="Calibri" w:hAnsi="Calibri" w:cs="Calibri"/>
          <w:i/>
        </w:rPr>
        <w:t>Hlavní oblasti státní dotační politiky vůči NNO</w:t>
      </w:r>
      <w:r w:rsidR="00834B96">
        <w:rPr>
          <w:rFonts w:ascii="Calibri" w:hAnsi="Calibri" w:cs="Calibri"/>
        </w:rPr>
        <w:t>,</w:t>
      </w:r>
      <w:r w:rsidR="00CB168B" w:rsidRPr="00236131">
        <w:rPr>
          <w:rFonts w:ascii="Calibri" w:hAnsi="Calibri" w:cs="Calibri"/>
        </w:rPr>
        <w:t xml:space="preserve"> nebo </w:t>
      </w:r>
      <w:r w:rsidR="006D5E3F" w:rsidRPr="00236131">
        <w:rPr>
          <w:rFonts w:ascii="Calibri" w:hAnsi="Calibri" w:cs="Calibri"/>
        </w:rPr>
        <w:t xml:space="preserve">o </w:t>
      </w:r>
      <w:r w:rsidR="00834B96" w:rsidRPr="00683EBE">
        <w:rPr>
          <w:rFonts w:ascii="Calibri" w:hAnsi="Calibri" w:cs="Calibri"/>
          <w:i/>
        </w:rPr>
        <w:t>r</w:t>
      </w:r>
      <w:r w:rsidR="00CB168B" w:rsidRPr="00683EBE">
        <w:rPr>
          <w:rFonts w:ascii="Calibri" w:hAnsi="Calibri" w:cs="Calibri"/>
          <w:i/>
        </w:rPr>
        <w:t>ozbor</w:t>
      </w:r>
      <w:r w:rsidR="00834B96" w:rsidRPr="00683EBE">
        <w:rPr>
          <w:rFonts w:ascii="Calibri" w:hAnsi="Calibri" w:cs="Calibri"/>
          <w:i/>
        </w:rPr>
        <w:t>y</w:t>
      </w:r>
      <w:r w:rsidR="00CB168B" w:rsidRPr="00683EBE">
        <w:rPr>
          <w:rFonts w:ascii="Calibri" w:hAnsi="Calibri" w:cs="Calibri"/>
          <w:i/>
        </w:rPr>
        <w:t xml:space="preserve"> financování</w:t>
      </w:r>
      <w:r w:rsidR="00CB168B" w:rsidRPr="00236131">
        <w:rPr>
          <w:rFonts w:ascii="Calibri" w:hAnsi="Calibri" w:cs="Calibri"/>
        </w:rPr>
        <w:t>)</w:t>
      </w:r>
      <w:r w:rsidR="00834B96">
        <w:rPr>
          <w:rFonts w:ascii="Calibri" w:hAnsi="Calibri" w:cs="Calibri"/>
        </w:rPr>
        <w:t>;</w:t>
      </w:r>
      <w:r w:rsidR="00E02D02" w:rsidRPr="00236131">
        <w:rPr>
          <w:rFonts w:ascii="Calibri" w:hAnsi="Calibri" w:cs="Calibri"/>
        </w:rPr>
        <w:t xml:space="preserve"> </w:t>
      </w:r>
    </w:p>
    <w:p w14:paraId="0A346848" w14:textId="66B8ABBF" w:rsidR="004528DE" w:rsidRPr="00236131" w:rsidRDefault="001D5241" w:rsidP="00E8005C">
      <w:pPr>
        <w:pStyle w:val="Odstavecseseznamem"/>
        <w:numPr>
          <w:ilvl w:val="0"/>
          <w:numId w:val="17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p</w:t>
      </w:r>
      <w:r w:rsidR="004528DE" w:rsidRPr="00236131">
        <w:rPr>
          <w:rFonts w:ascii="Calibri" w:hAnsi="Calibri" w:cs="Calibri"/>
          <w:lang w:eastAsia="en-US"/>
        </w:rPr>
        <w:t xml:space="preserve">oskytovatelé si předávali informace o podaných žádostech o dotaci ze SR </w:t>
      </w:r>
      <w:r w:rsidR="0064572B">
        <w:rPr>
          <w:rFonts w:ascii="Calibri" w:hAnsi="Calibri" w:cs="Calibri"/>
          <w:lang w:eastAsia="en-US"/>
        </w:rPr>
        <w:t>tím, že</w:t>
      </w:r>
      <w:r w:rsidR="00834B96">
        <w:rPr>
          <w:rFonts w:ascii="Calibri" w:hAnsi="Calibri" w:cs="Calibri"/>
          <w:lang w:eastAsia="en-US"/>
        </w:rPr>
        <w:t xml:space="preserve"> </w:t>
      </w:r>
      <w:r w:rsidR="004528DE" w:rsidRPr="00236131">
        <w:rPr>
          <w:rFonts w:ascii="Calibri" w:hAnsi="Calibri" w:cs="Calibri"/>
          <w:lang w:eastAsia="en-US"/>
        </w:rPr>
        <w:t xml:space="preserve">nevyřazené žádosti </w:t>
      </w:r>
      <w:r w:rsidR="008E54FA">
        <w:rPr>
          <w:rFonts w:ascii="Calibri" w:hAnsi="Calibri" w:cs="Calibri"/>
          <w:lang w:eastAsia="en-US"/>
        </w:rPr>
        <w:t xml:space="preserve">budou umisťovat </w:t>
      </w:r>
      <w:r w:rsidR="004528DE" w:rsidRPr="00236131">
        <w:rPr>
          <w:rFonts w:ascii="Calibri" w:hAnsi="Calibri" w:cs="Calibri"/>
          <w:lang w:eastAsia="en-US"/>
        </w:rPr>
        <w:t xml:space="preserve">do </w:t>
      </w:r>
      <w:r w:rsidR="005D5DB7">
        <w:rPr>
          <w:rFonts w:ascii="Calibri" w:hAnsi="Calibri" w:cs="Calibri"/>
          <w:lang w:eastAsia="en-US"/>
        </w:rPr>
        <w:t xml:space="preserve">příslušného </w:t>
      </w:r>
      <w:r w:rsidR="004F2894">
        <w:rPr>
          <w:rFonts w:ascii="Calibri" w:hAnsi="Calibri" w:cs="Calibri"/>
          <w:lang w:eastAsia="en-US"/>
        </w:rPr>
        <w:t xml:space="preserve">informačního systému </w:t>
      </w:r>
      <w:r w:rsidR="004528DE" w:rsidRPr="00236131">
        <w:rPr>
          <w:rFonts w:ascii="Calibri" w:hAnsi="Calibri" w:cs="Calibri"/>
          <w:lang w:eastAsia="en-US"/>
        </w:rPr>
        <w:t>bezodkladně</w:t>
      </w:r>
      <w:r w:rsidR="00E02D02" w:rsidRPr="00236131">
        <w:rPr>
          <w:rFonts w:ascii="Calibri" w:hAnsi="Calibri" w:cs="Calibri"/>
          <w:lang w:eastAsia="en-US"/>
        </w:rPr>
        <w:t xml:space="preserve"> (nejpozději do konce roku předcházejícího </w:t>
      </w:r>
      <w:r w:rsidR="00815EB5" w:rsidRPr="00236131">
        <w:rPr>
          <w:rFonts w:ascii="Calibri" w:hAnsi="Calibri" w:cs="Calibri"/>
          <w:lang w:eastAsia="en-US"/>
        </w:rPr>
        <w:t>vydání</w:t>
      </w:r>
      <w:r w:rsidR="00E02D02" w:rsidRPr="00236131">
        <w:rPr>
          <w:rFonts w:ascii="Calibri" w:hAnsi="Calibri" w:cs="Calibri"/>
          <w:lang w:eastAsia="en-US"/>
        </w:rPr>
        <w:t xml:space="preserve"> </w:t>
      </w:r>
      <w:r w:rsidR="00834B96">
        <w:rPr>
          <w:rFonts w:ascii="Calibri" w:hAnsi="Calibri" w:cs="Calibri"/>
          <w:lang w:eastAsia="en-US"/>
        </w:rPr>
        <w:t>r</w:t>
      </w:r>
      <w:r w:rsidR="00E02D02" w:rsidRPr="00236131">
        <w:rPr>
          <w:rFonts w:ascii="Calibri" w:hAnsi="Calibri" w:cs="Calibri"/>
          <w:lang w:eastAsia="en-US"/>
        </w:rPr>
        <w:t xml:space="preserve">ozhodnutí o </w:t>
      </w:r>
      <w:r w:rsidR="00834B96">
        <w:rPr>
          <w:rFonts w:ascii="Calibri" w:hAnsi="Calibri" w:cs="Calibri"/>
          <w:lang w:eastAsia="en-US"/>
        </w:rPr>
        <w:t xml:space="preserve">poskytnutí </w:t>
      </w:r>
      <w:r w:rsidR="00E02D02" w:rsidRPr="00236131">
        <w:rPr>
          <w:rFonts w:ascii="Calibri" w:hAnsi="Calibri" w:cs="Calibri"/>
          <w:lang w:eastAsia="en-US"/>
        </w:rPr>
        <w:t>dotac</w:t>
      </w:r>
      <w:r w:rsidR="00834B96">
        <w:rPr>
          <w:rFonts w:ascii="Calibri" w:hAnsi="Calibri" w:cs="Calibri"/>
          <w:lang w:eastAsia="en-US"/>
        </w:rPr>
        <w:t>e</w:t>
      </w:r>
      <w:r w:rsidR="00E02D02" w:rsidRPr="00236131">
        <w:rPr>
          <w:rFonts w:ascii="Calibri" w:hAnsi="Calibri" w:cs="Calibri"/>
          <w:lang w:eastAsia="en-US"/>
        </w:rPr>
        <w:t>)</w:t>
      </w:r>
      <w:r w:rsidR="004528DE" w:rsidRPr="00236131">
        <w:rPr>
          <w:rFonts w:ascii="Calibri" w:hAnsi="Calibri" w:cs="Calibri"/>
          <w:lang w:eastAsia="en-US"/>
        </w:rPr>
        <w:t xml:space="preserve"> tak, </w:t>
      </w:r>
      <w:r w:rsidR="004528DE" w:rsidRPr="00236131">
        <w:rPr>
          <w:rFonts w:ascii="Calibri" w:hAnsi="Calibri" w:cs="Calibri"/>
          <w:lang w:eastAsia="en-US"/>
        </w:rPr>
        <w:lastRenderedPageBreak/>
        <w:t xml:space="preserve">aby </w:t>
      </w:r>
      <w:r w:rsidR="008D7A1E" w:rsidRPr="00236131">
        <w:rPr>
          <w:rFonts w:ascii="Calibri" w:hAnsi="Calibri" w:cs="Calibri"/>
          <w:lang w:eastAsia="en-US"/>
        </w:rPr>
        <w:t xml:space="preserve">ostatní </w:t>
      </w:r>
      <w:r w:rsidR="004528DE" w:rsidRPr="00236131">
        <w:rPr>
          <w:rFonts w:ascii="Calibri" w:hAnsi="Calibri" w:cs="Calibri"/>
          <w:lang w:eastAsia="en-US"/>
        </w:rPr>
        <w:t xml:space="preserve">poskytovatelé mohli ověřit, zda </w:t>
      </w:r>
      <w:r w:rsidR="006D5E3F" w:rsidRPr="00236131">
        <w:rPr>
          <w:rFonts w:ascii="Calibri" w:hAnsi="Calibri" w:cs="Calibri"/>
          <w:lang w:eastAsia="en-US"/>
        </w:rPr>
        <w:t xml:space="preserve">se </w:t>
      </w:r>
      <w:r w:rsidR="004528DE" w:rsidRPr="00236131">
        <w:rPr>
          <w:rFonts w:ascii="Calibri" w:hAnsi="Calibri" w:cs="Calibri"/>
          <w:lang w:eastAsia="en-US"/>
        </w:rPr>
        <w:t>aktivity uvedené v projektech nepřekrývají a</w:t>
      </w:r>
      <w:r w:rsidR="005325F1">
        <w:rPr>
          <w:rFonts w:ascii="Calibri" w:hAnsi="Calibri" w:cs="Calibri"/>
          <w:lang w:eastAsia="en-US"/>
        </w:rPr>
        <w:t xml:space="preserve"> </w:t>
      </w:r>
      <w:r w:rsidR="004528DE" w:rsidRPr="00236131">
        <w:rPr>
          <w:rFonts w:ascii="Calibri" w:hAnsi="Calibri" w:cs="Calibri"/>
          <w:lang w:eastAsia="en-US"/>
        </w:rPr>
        <w:t>nedo</w:t>
      </w:r>
      <w:r w:rsidR="00950813" w:rsidRPr="00236131">
        <w:rPr>
          <w:rFonts w:ascii="Calibri" w:hAnsi="Calibri" w:cs="Calibri"/>
          <w:lang w:eastAsia="en-US"/>
        </w:rPr>
        <w:t>chází</w:t>
      </w:r>
      <w:r w:rsidR="004528DE" w:rsidRPr="00236131">
        <w:rPr>
          <w:rFonts w:ascii="Calibri" w:hAnsi="Calibri" w:cs="Calibri"/>
          <w:lang w:eastAsia="en-US"/>
        </w:rPr>
        <w:t xml:space="preserve"> k</w:t>
      </w:r>
      <w:r w:rsidR="008D7A1E" w:rsidRPr="00236131">
        <w:rPr>
          <w:rFonts w:ascii="Calibri" w:hAnsi="Calibri" w:cs="Calibri"/>
          <w:lang w:eastAsia="en-US"/>
        </w:rPr>
        <w:t> </w:t>
      </w:r>
      <w:r w:rsidR="004528DE" w:rsidRPr="00236131">
        <w:rPr>
          <w:rFonts w:ascii="Calibri" w:hAnsi="Calibri" w:cs="Calibri"/>
          <w:lang w:eastAsia="en-US"/>
        </w:rPr>
        <w:t>duplicitním</w:t>
      </w:r>
      <w:r w:rsidR="006C5C68">
        <w:rPr>
          <w:rFonts w:ascii="Calibri" w:hAnsi="Calibri" w:cs="Calibri"/>
          <w:lang w:eastAsia="en-US"/>
        </w:rPr>
        <w:t>u poskytnutí dotací;</w:t>
      </w:r>
    </w:p>
    <w:p w14:paraId="4A38AB3A" w14:textId="4CEC3054" w:rsidR="00662EDD" w:rsidRPr="00236131" w:rsidRDefault="00834B96" w:rsidP="00E8005C">
      <w:pPr>
        <w:pStyle w:val="Odstavecseseznamem"/>
        <w:numPr>
          <w:ilvl w:val="0"/>
          <w:numId w:val="17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70854" w:rsidRPr="00236131">
        <w:rPr>
          <w:rFonts w:ascii="Calibri" w:hAnsi="Calibri" w:cs="Calibri"/>
        </w:rPr>
        <w:t>ýčet podmínek pro použití dotace uváděných poskytovatelem v rozhodnutí o</w:t>
      </w:r>
      <w:r w:rsidR="003B43E5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poskytnutí </w:t>
      </w:r>
      <w:r w:rsidR="00070854" w:rsidRPr="00236131">
        <w:rPr>
          <w:rFonts w:ascii="Calibri" w:hAnsi="Calibri" w:cs="Calibri"/>
        </w:rPr>
        <w:t>dotac</w:t>
      </w:r>
      <w:r>
        <w:rPr>
          <w:rFonts w:ascii="Calibri" w:hAnsi="Calibri" w:cs="Calibri"/>
        </w:rPr>
        <w:t>e</w:t>
      </w:r>
      <w:r w:rsidR="00070854" w:rsidRPr="00236131">
        <w:rPr>
          <w:rFonts w:ascii="Calibri" w:hAnsi="Calibri" w:cs="Calibri"/>
        </w:rPr>
        <w:t xml:space="preserve"> byl v </w:t>
      </w:r>
      <w:r w:rsidR="00070854" w:rsidRPr="00683EBE">
        <w:rPr>
          <w:rFonts w:ascii="Calibri" w:hAnsi="Calibri" w:cs="Calibri"/>
          <w:i/>
        </w:rPr>
        <w:t>Zásadách vlády</w:t>
      </w:r>
      <w:r w:rsidR="00070854" w:rsidRPr="00236131">
        <w:rPr>
          <w:rFonts w:ascii="Calibri" w:hAnsi="Calibri" w:cs="Calibri"/>
        </w:rPr>
        <w:t xml:space="preserve"> rozšířen, např. o předložení průběžné zprávy o</w:t>
      </w:r>
      <w:r w:rsidR="003B43E5">
        <w:rPr>
          <w:rFonts w:ascii="Calibri" w:hAnsi="Calibri" w:cs="Calibri"/>
        </w:rPr>
        <w:t> </w:t>
      </w:r>
      <w:r w:rsidR="00070854" w:rsidRPr="00236131">
        <w:rPr>
          <w:rFonts w:ascii="Calibri" w:hAnsi="Calibri" w:cs="Calibri"/>
        </w:rPr>
        <w:t>realizaci projektu</w:t>
      </w:r>
      <w:r w:rsidR="003B43E5">
        <w:rPr>
          <w:rFonts w:ascii="Calibri" w:hAnsi="Calibri" w:cs="Calibri"/>
        </w:rPr>
        <w:t xml:space="preserve"> nebo o </w:t>
      </w:r>
      <w:r w:rsidR="00070854" w:rsidRPr="00236131">
        <w:rPr>
          <w:rFonts w:ascii="Calibri" w:hAnsi="Calibri" w:cs="Calibri"/>
        </w:rPr>
        <w:t>povinné zveřejňování ročních zpráv o činnosti vč. účetní závěrky</w:t>
      </w:r>
      <w:r w:rsidR="003B43E5">
        <w:rPr>
          <w:rFonts w:ascii="Calibri" w:hAnsi="Calibri" w:cs="Calibri"/>
        </w:rPr>
        <w:t>, a to</w:t>
      </w:r>
      <w:r w:rsidR="00070854" w:rsidRPr="00236131">
        <w:rPr>
          <w:rFonts w:ascii="Calibri" w:hAnsi="Calibri" w:cs="Calibri"/>
        </w:rPr>
        <w:t xml:space="preserve"> pro všechny příjemce dotace ze státního rozpočtu.</w:t>
      </w:r>
    </w:p>
    <w:p w14:paraId="426076EE" w14:textId="2953EBD4" w:rsidR="005200D7" w:rsidRDefault="005200D7" w:rsidP="00E8005C">
      <w:pPr>
        <w:ind w:left="567" w:hanging="283"/>
        <w:rPr>
          <w:rFonts w:ascii="Calibri" w:hAnsi="Calibri" w:cs="Calibri"/>
          <w:bCs/>
        </w:rPr>
      </w:pPr>
    </w:p>
    <w:p w14:paraId="138ADC97" w14:textId="77777777" w:rsidR="00F61F88" w:rsidRPr="00236131" w:rsidRDefault="00F61F88" w:rsidP="00043A8F">
      <w:pPr>
        <w:ind w:left="360"/>
        <w:rPr>
          <w:rFonts w:ascii="Calibri" w:hAnsi="Calibri" w:cs="Calibri"/>
          <w:bCs/>
        </w:rPr>
      </w:pPr>
    </w:p>
    <w:p w14:paraId="2C5EBACB" w14:textId="43A57C49" w:rsidR="00194849" w:rsidRDefault="00CF06FA" w:rsidP="00F61F88">
      <w:pPr>
        <w:pStyle w:val="Nadpis1"/>
        <w:spacing w:before="0" w:after="0"/>
        <w:rPr>
          <w:rFonts w:ascii="Calibri" w:hAnsi="Calibri" w:cs="Calibri"/>
          <w:szCs w:val="28"/>
          <w:lang w:eastAsia="en-US"/>
        </w:rPr>
      </w:pPr>
      <w:r w:rsidRPr="00F61F88">
        <w:rPr>
          <w:rFonts w:ascii="Calibri" w:hAnsi="Calibri" w:cs="Calibri"/>
          <w:szCs w:val="28"/>
          <w:lang w:eastAsia="en-US"/>
        </w:rPr>
        <w:t xml:space="preserve">II. </w:t>
      </w:r>
      <w:r w:rsidR="002A6C42" w:rsidRPr="00F61F88">
        <w:rPr>
          <w:rFonts w:ascii="Calibri" w:hAnsi="Calibri" w:cs="Calibri"/>
          <w:szCs w:val="28"/>
          <w:lang w:eastAsia="en-US"/>
        </w:rPr>
        <w:t>Informace o kontrolované oblasti</w:t>
      </w:r>
    </w:p>
    <w:p w14:paraId="3E9DCF18" w14:textId="77777777" w:rsidR="00F61F88" w:rsidRPr="00F61F88" w:rsidRDefault="00F61F88" w:rsidP="00F61F88">
      <w:pPr>
        <w:rPr>
          <w:lang w:eastAsia="en-US"/>
        </w:rPr>
      </w:pPr>
    </w:p>
    <w:p w14:paraId="7DCE66AD" w14:textId="224A1ABD" w:rsidR="003B0F88" w:rsidRPr="00236131" w:rsidRDefault="003B0F88" w:rsidP="00683EB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Úřad vlády ČR, MMR, MV, </w:t>
      </w:r>
      <w:proofErr w:type="spellStart"/>
      <w:r w:rsidRPr="00236131">
        <w:rPr>
          <w:rFonts w:ascii="Calibri" w:hAnsi="Calibri" w:cs="Calibri"/>
        </w:rPr>
        <w:t>MZe</w:t>
      </w:r>
      <w:proofErr w:type="spellEnd"/>
      <w:r w:rsidRPr="00236131">
        <w:rPr>
          <w:rFonts w:ascii="Calibri" w:hAnsi="Calibri" w:cs="Calibri"/>
        </w:rPr>
        <w:t xml:space="preserve"> a MŽP jsou ústředními orgány státní správy podle zákona č.</w:t>
      </w:r>
      <w:r w:rsidR="00312439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2/1969 Sb.</w:t>
      </w:r>
      <w:r w:rsidRPr="00236131">
        <w:rPr>
          <w:rStyle w:val="Znakapoznpodarou"/>
          <w:rFonts w:ascii="Calibri" w:hAnsi="Calibri" w:cs="Calibri"/>
        </w:rPr>
        <w:footnoteReference w:id="9"/>
      </w:r>
      <w:r w:rsidRPr="00236131">
        <w:rPr>
          <w:rFonts w:ascii="Calibri" w:hAnsi="Calibri" w:cs="Calibri"/>
        </w:rPr>
        <w:t xml:space="preserve">, </w:t>
      </w:r>
      <w:r w:rsidR="00907BF3" w:rsidRPr="00236131">
        <w:rPr>
          <w:rFonts w:ascii="Calibri" w:hAnsi="Calibri" w:cs="Calibri"/>
        </w:rPr>
        <w:t xml:space="preserve">jsou správci kapitol státního rozpočtu podle zákona č. 218/2000 Sb., </w:t>
      </w:r>
      <w:r w:rsidRPr="00236131">
        <w:rPr>
          <w:rFonts w:ascii="Calibri" w:hAnsi="Calibri" w:cs="Calibri"/>
        </w:rPr>
        <w:t>jsou organizačními složkami státu podle zákona č. 219/2000 Sb.</w:t>
      </w:r>
      <w:r w:rsidRPr="00236131">
        <w:rPr>
          <w:rStyle w:val="Znakapoznpodarou"/>
          <w:rFonts w:ascii="Calibri" w:hAnsi="Calibri" w:cs="Calibri"/>
        </w:rPr>
        <w:footnoteReference w:id="10"/>
      </w:r>
      <w:r w:rsidRPr="00236131">
        <w:rPr>
          <w:rFonts w:ascii="Calibri" w:hAnsi="Calibri" w:cs="Calibri"/>
        </w:rPr>
        <w:t xml:space="preserve"> a účetními jednotkami podle zákona č. 563/1991 Sb.</w:t>
      </w:r>
      <w:r w:rsidRPr="00236131">
        <w:rPr>
          <w:rStyle w:val="Znakapoznpodarou"/>
          <w:rFonts w:ascii="Calibri" w:hAnsi="Calibri" w:cs="Calibri"/>
        </w:rPr>
        <w:footnoteReference w:id="11"/>
      </w:r>
      <w:r w:rsidR="003B43E5">
        <w:rPr>
          <w:rFonts w:ascii="Calibri" w:hAnsi="Calibri" w:cs="Calibri"/>
        </w:rPr>
        <w:t>.</w:t>
      </w:r>
      <w:r w:rsidR="00907BF3" w:rsidRPr="00236131">
        <w:rPr>
          <w:rFonts w:ascii="Calibri" w:hAnsi="Calibri" w:cs="Calibri"/>
        </w:rPr>
        <w:t xml:space="preserve"> Ú</w:t>
      </w:r>
      <w:r w:rsidR="00591463" w:rsidRPr="00236131">
        <w:rPr>
          <w:rFonts w:ascii="Calibri" w:hAnsi="Calibri" w:cs="Calibri"/>
        </w:rPr>
        <w:t>řad vlády</w:t>
      </w:r>
      <w:r w:rsidR="00907BF3" w:rsidRPr="00236131">
        <w:rPr>
          <w:rFonts w:ascii="Calibri" w:hAnsi="Calibri" w:cs="Calibri"/>
        </w:rPr>
        <w:t xml:space="preserve"> ČR mj. zabezpečuje chod tzv. poradních a</w:t>
      </w:r>
      <w:r w:rsidR="00E56D1F">
        <w:rPr>
          <w:rFonts w:ascii="Calibri" w:hAnsi="Calibri" w:cs="Calibri"/>
        </w:rPr>
        <w:t xml:space="preserve"> </w:t>
      </w:r>
      <w:r w:rsidR="00907BF3" w:rsidRPr="00236131">
        <w:rPr>
          <w:rFonts w:ascii="Calibri" w:hAnsi="Calibri" w:cs="Calibri"/>
        </w:rPr>
        <w:t>pracovních orgánů vlády, mezi které patří Rada vlády pro nestátní neziskové organizace.</w:t>
      </w:r>
      <w:r w:rsidRPr="00236131">
        <w:rPr>
          <w:rFonts w:ascii="Calibri" w:hAnsi="Calibri" w:cs="Calibri"/>
        </w:rPr>
        <w:t xml:space="preserve"> </w:t>
      </w:r>
      <w:r w:rsidR="0041753E" w:rsidRPr="00236131">
        <w:rPr>
          <w:rFonts w:ascii="Calibri" w:hAnsi="Calibri" w:cs="Calibri"/>
        </w:rPr>
        <w:t xml:space="preserve">RVNNO v souladu se svým </w:t>
      </w:r>
      <w:r w:rsidR="003B43E5">
        <w:rPr>
          <w:rFonts w:ascii="Calibri" w:hAnsi="Calibri" w:cs="Calibri"/>
        </w:rPr>
        <w:t>s</w:t>
      </w:r>
      <w:r w:rsidR="0041753E" w:rsidRPr="00236131">
        <w:rPr>
          <w:rFonts w:ascii="Calibri" w:hAnsi="Calibri" w:cs="Calibri"/>
        </w:rPr>
        <w:t xml:space="preserve">tatutem mj. </w:t>
      </w:r>
      <w:r w:rsidRPr="00236131">
        <w:rPr>
          <w:rFonts w:ascii="Calibri" w:hAnsi="Calibri" w:cs="Calibri"/>
        </w:rPr>
        <w:t>soustřeďuje, projednává a</w:t>
      </w:r>
      <w:r w:rsidR="00CE21CC" w:rsidRPr="00236131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prostřednictvím svého předsedy předkládá v</w:t>
      </w:r>
      <w:r w:rsidR="00653A1C" w:rsidRPr="00236131">
        <w:rPr>
          <w:rFonts w:ascii="Calibri" w:hAnsi="Calibri" w:cs="Calibri"/>
        </w:rPr>
        <w:t>ládě materiály týkající se NNO</w:t>
      </w:r>
      <w:r w:rsidRPr="00236131">
        <w:rPr>
          <w:rFonts w:ascii="Calibri" w:hAnsi="Calibri" w:cs="Calibri"/>
        </w:rPr>
        <w:t xml:space="preserve"> </w:t>
      </w:r>
      <w:r w:rsidR="0041753E" w:rsidRPr="00236131">
        <w:rPr>
          <w:rFonts w:ascii="Calibri" w:hAnsi="Calibri" w:cs="Calibri"/>
        </w:rPr>
        <w:t xml:space="preserve">a </w:t>
      </w:r>
      <w:r w:rsidRPr="00236131">
        <w:rPr>
          <w:rFonts w:ascii="Calibri" w:hAnsi="Calibri" w:cs="Calibri"/>
        </w:rPr>
        <w:t>vztahující se k vytváření vhodného prostředí pro jejich existenci a činnost.</w:t>
      </w:r>
    </w:p>
    <w:p w14:paraId="2ED564B9" w14:textId="060C50F9" w:rsidR="00831683" w:rsidRPr="00236131" w:rsidRDefault="00831683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Nestátní neziskové organizace jsou právnické osoby nezávislé na státu</w:t>
      </w:r>
      <w:r w:rsidR="003B43E5">
        <w:rPr>
          <w:rFonts w:ascii="Calibri" w:hAnsi="Calibri" w:cs="Calibri"/>
        </w:rPr>
        <w:t xml:space="preserve"> a</w:t>
      </w:r>
      <w:r w:rsidR="00832D0A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slouží k posílení participace občanů na veřejném životě a na řešení veřejných problémů. Stát podporuje NNO prostřednictvím dotací, </w:t>
      </w:r>
      <w:r w:rsidR="00832D0A">
        <w:rPr>
          <w:rFonts w:ascii="Calibri" w:hAnsi="Calibri" w:cs="Calibri"/>
        </w:rPr>
        <w:t>neboť</w:t>
      </w:r>
      <w:r w:rsidRPr="00236131">
        <w:rPr>
          <w:rFonts w:ascii="Calibri" w:hAnsi="Calibri" w:cs="Calibri"/>
        </w:rPr>
        <w:t xml:space="preserve"> od NNO nakupuje služby, pomocí kterých realizuje politiku státu v oblastech, ve kterých je zajišťování služeb</w:t>
      </w:r>
      <w:r w:rsidR="003B43E5">
        <w:rPr>
          <w:rFonts w:ascii="Calibri" w:hAnsi="Calibri" w:cs="Calibri"/>
        </w:rPr>
        <w:t xml:space="preserve"> tímto způsobem</w:t>
      </w:r>
      <w:r w:rsidRPr="00236131">
        <w:rPr>
          <w:rFonts w:ascii="Calibri" w:hAnsi="Calibri" w:cs="Calibri"/>
        </w:rPr>
        <w:t xml:space="preserve"> výhodnější a efektivnější.</w:t>
      </w:r>
    </w:p>
    <w:p w14:paraId="4E7B5642" w14:textId="15507914" w:rsidR="00CE21CC" w:rsidRPr="00236131" w:rsidRDefault="00CE21CC" w:rsidP="00043A8F">
      <w:pPr>
        <w:rPr>
          <w:rFonts w:ascii="Calibri" w:hAnsi="Calibri" w:cs="Calibri"/>
        </w:rPr>
      </w:pPr>
    </w:p>
    <w:p w14:paraId="69A01187" w14:textId="4743AEB8" w:rsidR="0062268F" w:rsidRPr="00236131" w:rsidRDefault="0062268F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Usneseními vlády</w:t>
      </w:r>
      <w:r w:rsidR="00832D0A">
        <w:rPr>
          <w:rFonts w:ascii="Calibri" w:hAnsi="Calibri" w:cs="Calibri"/>
        </w:rPr>
        <w:t xml:space="preserve"> </w:t>
      </w:r>
      <w:r w:rsidR="003B43E5">
        <w:rPr>
          <w:rFonts w:ascii="Calibri" w:hAnsi="Calibri" w:cs="Calibri"/>
        </w:rPr>
        <w:t xml:space="preserve">ČR </w:t>
      </w:r>
      <w:r w:rsidR="00832D0A">
        <w:rPr>
          <w:rFonts w:ascii="Calibri" w:hAnsi="Calibri" w:cs="Calibri"/>
        </w:rPr>
        <w:t xml:space="preserve">ze dne 1. </w:t>
      </w:r>
      <w:r w:rsidR="00AA33BE">
        <w:rPr>
          <w:rFonts w:ascii="Calibri" w:hAnsi="Calibri" w:cs="Calibri"/>
        </w:rPr>
        <w:t>2.</w:t>
      </w:r>
      <w:r w:rsidR="00832D0A">
        <w:rPr>
          <w:rFonts w:ascii="Calibri" w:hAnsi="Calibri" w:cs="Calibri"/>
        </w:rPr>
        <w:t xml:space="preserve"> 2010 č. 92, ze dne 19. </w:t>
      </w:r>
      <w:r w:rsidR="00AA33BE">
        <w:rPr>
          <w:rFonts w:ascii="Calibri" w:hAnsi="Calibri" w:cs="Calibri"/>
        </w:rPr>
        <w:t>6.</w:t>
      </w:r>
      <w:r w:rsidR="00832D0A">
        <w:rPr>
          <w:rFonts w:ascii="Calibri" w:hAnsi="Calibri" w:cs="Calibri"/>
        </w:rPr>
        <w:t xml:space="preserve"> 2013 č. 479 a ze dne 6. </w:t>
      </w:r>
      <w:r w:rsidR="00AA33BE">
        <w:rPr>
          <w:rFonts w:ascii="Calibri" w:hAnsi="Calibri" w:cs="Calibri"/>
        </w:rPr>
        <w:t>8.</w:t>
      </w:r>
      <w:r w:rsidR="00832D0A">
        <w:rPr>
          <w:rFonts w:ascii="Calibri" w:hAnsi="Calibri" w:cs="Calibri"/>
        </w:rPr>
        <w:t xml:space="preserve"> 2014 č.</w:t>
      </w:r>
      <w:r w:rsidR="00E56D1F">
        <w:rPr>
          <w:rFonts w:ascii="Calibri" w:hAnsi="Calibri" w:cs="Calibri"/>
        </w:rPr>
        <w:t> </w:t>
      </w:r>
      <w:r w:rsidR="00832D0A">
        <w:rPr>
          <w:rFonts w:ascii="Calibri" w:hAnsi="Calibri" w:cs="Calibri"/>
        </w:rPr>
        <w:t>657</w:t>
      </w:r>
      <w:r w:rsidRPr="00236131">
        <w:rPr>
          <w:rFonts w:ascii="Calibri" w:hAnsi="Calibri" w:cs="Calibri"/>
        </w:rPr>
        <w:t xml:space="preserve"> byly schváleny </w:t>
      </w:r>
      <w:r w:rsidRPr="00683EBE">
        <w:rPr>
          <w:rFonts w:ascii="Calibri" w:hAnsi="Calibri" w:cs="Calibri"/>
          <w:i/>
        </w:rPr>
        <w:t>Zásady vlády pro poskytování dotací ze státního rozpočtu České republiky</w:t>
      </w:r>
      <w:r w:rsidRPr="00236131">
        <w:rPr>
          <w:rFonts w:ascii="Calibri" w:hAnsi="Calibri" w:cs="Calibri"/>
        </w:rPr>
        <w:t xml:space="preserve">, které v návaznosti na zákon č. 218/2000 Sb. </w:t>
      </w:r>
      <w:r w:rsidR="0041753E" w:rsidRPr="00236131">
        <w:rPr>
          <w:rFonts w:ascii="Calibri" w:hAnsi="Calibri" w:cs="Calibri"/>
        </w:rPr>
        <w:t xml:space="preserve">upravují </w:t>
      </w:r>
      <w:r w:rsidRPr="00236131">
        <w:rPr>
          <w:rFonts w:ascii="Calibri" w:hAnsi="Calibri" w:cs="Calibri"/>
        </w:rPr>
        <w:t xml:space="preserve">poskytování dotací ze státního rozpočtu NNO. </w:t>
      </w:r>
      <w:r w:rsidR="00935BDB" w:rsidRPr="00236131">
        <w:rPr>
          <w:rFonts w:ascii="Calibri" w:hAnsi="Calibri" w:cs="Calibri"/>
        </w:rPr>
        <w:t>Ú</w:t>
      </w:r>
      <w:r w:rsidRPr="00236131">
        <w:rPr>
          <w:rFonts w:ascii="Calibri" w:hAnsi="Calibri" w:cs="Calibri"/>
        </w:rPr>
        <w:t>střední orgány státní správy poskytující dotace NNO</w:t>
      </w:r>
      <w:r w:rsidR="00935BDB" w:rsidRPr="00236131">
        <w:rPr>
          <w:rFonts w:ascii="Calibri" w:hAnsi="Calibri" w:cs="Calibri"/>
        </w:rPr>
        <w:t xml:space="preserve"> jsou </w:t>
      </w:r>
      <w:r w:rsidR="00935BDB" w:rsidRPr="00683EBE">
        <w:rPr>
          <w:rFonts w:ascii="Calibri" w:hAnsi="Calibri" w:cs="Calibri"/>
          <w:i/>
        </w:rPr>
        <w:t>Zásadami vlády</w:t>
      </w:r>
      <w:r w:rsidR="00935BDB" w:rsidRPr="00236131">
        <w:rPr>
          <w:rFonts w:ascii="Calibri" w:hAnsi="Calibri" w:cs="Calibri"/>
        </w:rPr>
        <w:t xml:space="preserve"> vázány</w:t>
      </w:r>
      <w:r w:rsidR="0090768F" w:rsidRPr="00236131">
        <w:rPr>
          <w:rStyle w:val="Znakapoznpodarou"/>
          <w:rFonts w:ascii="Calibri" w:hAnsi="Calibri" w:cs="Calibri"/>
        </w:rPr>
        <w:footnoteReference w:id="12"/>
      </w:r>
      <w:r w:rsidRPr="00236131">
        <w:rPr>
          <w:rFonts w:ascii="Calibri" w:hAnsi="Calibri" w:cs="Calibri"/>
        </w:rPr>
        <w:t xml:space="preserve">. RVNNO zpracovává každým rokem dokument </w:t>
      </w:r>
      <w:r w:rsidRPr="00236131">
        <w:rPr>
          <w:rFonts w:ascii="Calibri" w:hAnsi="Calibri" w:cs="Calibri"/>
          <w:i/>
        </w:rPr>
        <w:t>Hlavní oblasti státní dotační politiky vůči</w:t>
      </w:r>
      <w:r w:rsidR="00815EB5" w:rsidRPr="00236131">
        <w:rPr>
          <w:rFonts w:ascii="Calibri" w:hAnsi="Calibri" w:cs="Calibri"/>
          <w:i/>
        </w:rPr>
        <w:t xml:space="preserve"> NNO</w:t>
      </w:r>
      <w:r w:rsidRPr="00236131">
        <w:rPr>
          <w:rFonts w:ascii="Calibri" w:hAnsi="Calibri" w:cs="Calibri"/>
        </w:rPr>
        <w:t xml:space="preserve"> (dále také „</w:t>
      </w:r>
      <w:r w:rsidRPr="00683EBE">
        <w:rPr>
          <w:rFonts w:ascii="Calibri" w:hAnsi="Calibri" w:cs="Calibri"/>
          <w:i/>
        </w:rPr>
        <w:t>Hlavní oblasti</w:t>
      </w:r>
      <w:r w:rsidRPr="00236131">
        <w:rPr>
          <w:rFonts w:ascii="Calibri" w:hAnsi="Calibri" w:cs="Calibri"/>
        </w:rPr>
        <w:t xml:space="preserve">“), který je schvalován vládou. Tento dokument vymezuje prostor státní dotační politiky vůči NNO a jeho konkrétní naplnění dotačními programy, které jsou v kompetenci jednotlivých resortů. </w:t>
      </w:r>
      <w:r w:rsidR="0054394A" w:rsidRPr="00236131">
        <w:rPr>
          <w:rFonts w:ascii="Calibri" w:hAnsi="Calibri" w:cs="Calibri"/>
        </w:rPr>
        <w:t xml:space="preserve">RVNNO </w:t>
      </w:r>
      <w:r w:rsidR="0090768F" w:rsidRPr="00236131">
        <w:rPr>
          <w:rFonts w:ascii="Calibri" w:hAnsi="Calibri" w:cs="Calibri"/>
        </w:rPr>
        <w:t xml:space="preserve">také každoročně </w:t>
      </w:r>
      <w:r w:rsidR="0054394A" w:rsidRPr="00236131">
        <w:rPr>
          <w:rFonts w:ascii="Calibri" w:hAnsi="Calibri" w:cs="Calibri"/>
        </w:rPr>
        <w:t xml:space="preserve">zpracovává </w:t>
      </w:r>
      <w:r w:rsidR="00214877">
        <w:rPr>
          <w:rFonts w:ascii="Calibri" w:hAnsi="Calibri" w:cs="Calibri"/>
          <w:i/>
        </w:rPr>
        <w:t>r</w:t>
      </w:r>
      <w:r w:rsidR="00C3578F" w:rsidRPr="00236131">
        <w:rPr>
          <w:rFonts w:ascii="Calibri" w:hAnsi="Calibri" w:cs="Calibri"/>
          <w:i/>
        </w:rPr>
        <w:t>ozbor financování nestátních neziskových organizací z veřejných rozpočtů</w:t>
      </w:r>
      <w:r w:rsidR="00C3578F" w:rsidRPr="00236131">
        <w:rPr>
          <w:rFonts w:ascii="Calibri" w:hAnsi="Calibri" w:cs="Calibri"/>
        </w:rPr>
        <w:t xml:space="preserve">, jehož cílem je sledovat objem všech </w:t>
      </w:r>
      <w:r w:rsidR="003B43E5" w:rsidRPr="00236131">
        <w:rPr>
          <w:rFonts w:ascii="Calibri" w:hAnsi="Calibri" w:cs="Calibri"/>
        </w:rPr>
        <w:t xml:space="preserve">dotací </w:t>
      </w:r>
      <w:r w:rsidR="00C3578F" w:rsidRPr="00236131">
        <w:rPr>
          <w:rFonts w:ascii="Calibri" w:hAnsi="Calibri" w:cs="Calibri"/>
        </w:rPr>
        <w:t>poskytnutých nestátním neziskovým organizacím ze státního rozpočtu, z rozpočtů územních samosprávných celků a</w:t>
      </w:r>
      <w:r w:rsidR="00214877">
        <w:rPr>
          <w:rFonts w:ascii="Calibri" w:hAnsi="Calibri" w:cs="Calibri"/>
        </w:rPr>
        <w:t xml:space="preserve"> </w:t>
      </w:r>
      <w:r w:rsidR="00C3578F" w:rsidRPr="00236131">
        <w:rPr>
          <w:rFonts w:ascii="Calibri" w:hAnsi="Calibri" w:cs="Calibri"/>
        </w:rPr>
        <w:t>z</w:t>
      </w:r>
      <w:r w:rsidR="00214877">
        <w:rPr>
          <w:rFonts w:ascii="Calibri" w:hAnsi="Calibri" w:cs="Calibri"/>
        </w:rPr>
        <w:t xml:space="preserve"> </w:t>
      </w:r>
      <w:r w:rsidR="00C3578F" w:rsidRPr="00236131">
        <w:rPr>
          <w:rFonts w:ascii="Calibri" w:hAnsi="Calibri" w:cs="Calibri"/>
        </w:rPr>
        <w:t>rozpočtů státních fondů a</w:t>
      </w:r>
      <w:r w:rsidR="00214877">
        <w:rPr>
          <w:rFonts w:ascii="Calibri" w:hAnsi="Calibri" w:cs="Calibri"/>
        </w:rPr>
        <w:t xml:space="preserve"> </w:t>
      </w:r>
      <w:r w:rsidR="00C3578F" w:rsidRPr="00236131">
        <w:rPr>
          <w:rFonts w:ascii="Calibri" w:hAnsi="Calibri" w:cs="Calibri"/>
        </w:rPr>
        <w:t xml:space="preserve">také objem veřejných zakázek NNO </w:t>
      </w:r>
      <w:r w:rsidR="00653A1C" w:rsidRPr="00236131">
        <w:rPr>
          <w:rFonts w:ascii="Calibri" w:hAnsi="Calibri" w:cs="Calibri"/>
        </w:rPr>
        <w:t xml:space="preserve">financovaných </w:t>
      </w:r>
      <w:r w:rsidR="00C3578F" w:rsidRPr="00236131">
        <w:rPr>
          <w:rFonts w:ascii="Calibri" w:hAnsi="Calibri" w:cs="Calibri"/>
        </w:rPr>
        <w:t>ze státního rozpočtu a</w:t>
      </w:r>
      <w:r w:rsidR="00214877">
        <w:rPr>
          <w:rFonts w:ascii="Calibri" w:hAnsi="Calibri" w:cs="Calibri"/>
        </w:rPr>
        <w:t xml:space="preserve"> </w:t>
      </w:r>
      <w:r w:rsidR="00C3578F" w:rsidRPr="00236131">
        <w:rPr>
          <w:rFonts w:ascii="Calibri" w:hAnsi="Calibri" w:cs="Calibri"/>
        </w:rPr>
        <w:t>rozpočt</w:t>
      </w:r>
      <w:r w:rsidR="003B43E5">
        <w:rPr>
          <w:rFonts w:ascii="Calibri" w:hAnsi="Calibri" w:cs="Calibri"/>
        </w:rPr>
        <w:t>ů</w:t>
      </w:r>
      <w:r w:rsidR="00C3578F" w:rsidRPr="00236131">
        <w:rPr>
          <w:rFonts w:ascii="Calibri" w:hAnsi="Calibri" w:cs="Calibri"/>
        </w:rPr>
        <w:t xml:space="preserve"> krajů.</w:t>
      </w:r>
    </w:p>
    <w:p w14:paraId="56D0CE57" w14:textId="57067B21" w:rsidR="0062268F" w:rsidRDefault="0062268F" w:rsidP="00043A8F">
      <w:pPr>
        <w:rPr>
          <w:rFonts w:ascii="Calibri" w:hAnsi="Calibri" w:cs="Calibri"/>
        </w:rPr>
      </w:pPr>
    </w:p>
    <w:p w14:paraId="2EAE9474" w14:textId="19563842" w:rsidR="008C66F0" w:rsidRDefault="008C66F0" w:rsidP="00043A8F">
      <w:pPr>
        <w:rPr>
          <w:rFonts w:ascii="Calibri" w:hAnsi="Calibri" w:cs="Calibri"/>
        </w:rPr>
      </w:pPr>
    </w:p>
    <w:p w14:paraId="1BB8EAF6" w14:textId="46CAD806" w:rsidR="008C66F0" w:rsidRDefault="008C66F0" w:rsidP="00043A8F">
      <w:pPr>
        <w:rPr>
          <w:rFonts w:ascii="Calibri" w:hAnsi="Calibri" w:cs="Calibri"/>
        </w:rPr>
      </w:pPr>
    </w:p>
    <w:p w14:paraId="6ECE279B" w14:textId="77777777" w:rsidR="008C66F0" w:rsidRPr="00236131" w:rsidRDefault="008C66F0" w:rsidP="00043A8F">
      <w:pPr>
        <w:rPr>
          <w:rFonts w:ascii="Calibri" w:hAnsi="Calibri" w:cs="Calibri"/>
        </w:rPr>
      </w:pPr>
    </w:p>
    <w:p w14:paraId="4D9FDCD8" w14:textId="5F98562E" w:rsidR="002A6C42" w:rsidRPr="00236131" w:rsidRDefault="005F69A5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lastRenderedPageBreak/>
        <w:t>D</w:t>
      </w:r>
      <w:r w:rsidR="005D572D" w:rsidRPr="00236131">
        <w:rPr>
          <w:rFonts w:ascii="Calibri" w:hAnsi="Calibri" w:cs="Calibri"/>
        </w:rPr>
        <w:t xml:space="preserve">okument </w:t>
      </w:r>
      <w:r w:rsidR="005D572D" w:rsidRPr="00683EBE">
        <w:rPr>
          <w:rFonts w:ascii="Calibri" w:hAnsi="Calibri" w:cs="Calibri"/>
          <w:i/>
        </w:rPr>
        <w:t xml:space="preserve">Státní politika </w:t>
      </w:r>
      <w:r w:rsidRPr="00683EBE">
        <w:rPr>
          <w:rFonts w:ascii="Calibri" w:hAnsi="Calibri" w:cs="Calibri"/>
          <w:i/>
        </w:rPr>
        <w:t>vůči nestátním neziskovým organizacím</w:t>
      </w:r>
      <w:r w:rsidR="00934A12" w:rsidRPr="00683EBE">
        <w:rPr>
          <w:rFonts w:ascii="Calibri" w:hAnsi="Calibri" w:cs="Calibri"/>
          <w:i/>
        </w:rPr>
        <w:t xml:space="preserve"> na léta 2015</w:t>
      </w:r>
      <w:r w:rsidR="003B43E5">
        <w:rPr>
          <w:rFonts w:ascii="Calibri" w:hAnsi="Calibri" w:cs="Calibri"/>
          <w:i/>
        </w:rPr>
        <w:t>–</w:t>
      </w:r>
      <w:r w:rsidR="00934A12" w:rsidRPr="00683EBE">
        <w:rPr>
          <w:rFonts w:ascii="Calibri" w:hAnsi="Calibri" w:cs="Calibri"/>
          <w:i/>
        </w:rPr>
        <w:t>2020</w:t>
      </w:r>
      <w:r w:rsidR="003B43E5" w:rsidRPr="00683EBE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schválený vládou ČR </w:t>
      </w:r>
      <w:r w:rsidR="0090768F" w:rsidRPr="00236131">
        <w:rPr>
          <w:rFonts w:ascii="Calibri" w:hAnsi="Calibri" w:cs="Calibri"/>
        </w:rPr>
        <w:t xml:space="preserve">dne </w:t>
      </w:r>
      <w:r w:rsidRPr="00236131">
        <w:rPr>
          <w:rFonts w:ascii="Calibri" w:hAnsi="Calibri" w:cs="Calibri"/>
        </w:rPr>
        <w:t>2</w:t>
      </w:r>
      <w:r w:rsidR="005422C5" w:rsidRPr="00236131">
        <w:rPr>
          <w:rFonts w:ascii="Calibri" w:hAnsi="Calibri" w:cs="Calibri"/>
        </w:rPr>
        <w:t>9</w:t>
      </w:r>
      <w:r w:rsidRPr="00236131">
        <w:rPr>
          <w:rFonts w:ascii="Calibri" w:hAnsi="Calibri" w:cs="Calibri"/>
        </w:rPr>
        <w:t>. 7. 2015</w:t>
      </w:r>
      <w:r w:rsidR="00832D0A">
        <w:rPr>
          <w:rStyle w:val="Znakapoznpodarou"/>
          <w:rFonts w:ascii="Calibri" w:hAnsi="Calibri"/>
        </w:rPr>
        <w:footnoteReference w:id="13"/>
      </w:r>
      <w:r w:rsidR="003B43E5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stanovil</w:t>
      </w:r>
      <w:r w:rsidR="005D572D" w:rsidRPr="00236131">
        <w:rPr>
          <w:rFonts w:ascii="Calibri" w:hAnsi="Calibri" w:cs="Calibri"/>
        </w:rPr>
        <w:t xml:space="preserve"> čtyři</w:t>
      </w:r>
      <w:r w:rsidRPr="00236131">
        <w:rPr>
          <w:rFonts w:ascii="Calibri" w:hAnsi="Calibri" w:cs="Calibri"/>
        </w:rPr>
        <w:t xml:space="preserve"> základní</w:t>
      </w:r>
      <w:r w:rsidR="005D572D" w:rsidRPr="00236131">
        <w:rPr>
          <w:rFonts w:ascii="Calibri" w:hAnsi="Calibri" w:cs="Calibri"/>
        </w:rPr>
        <w:t xml:space="preserve"> principy (hlavní cíle)</w:t>
      </w:r>
      <w:r w:rsidRPr="00236131">
        <w:rPr>
          <w:rFonts w:ascii="Calibri" w:hAnsi="Calibri" w:cs="Calibri"/>
        </w:rPr>
        <w:t xml:space="preserve"> státní politik</w:t>
      </w:r>
      <w:r w:rsidR="001E1341" w:rsidRPr="00236131">
        <w:rPr>
          <w:rFonts w:ascii="Calibri" w:hAnsi="Calibri" w:cs="Calibri"/>
        </w:rPr>
        <w:t>y, a</w:t>
      </w:r>
      <w:r w:rsidR="007A0997" w:rsidRPr="00236131">
        <w:rPr>
          <w:rFonts w:ascii="Calibri" w:hAnsi="Calibri" w:cs="Calibri"/>
        </w:rPr>
        <w:t> </w:t>
      </w:r>
      <w:r w:rsidR="001E1341" w:rsidRPr="00236131">
        <w:rPr>
          <w:rFonts w:ascii="Calibri" w:hAnsi="Calibri" w:cs="Calibri"/>
        </w:rPr>
        <w:t>to:</w:t>
      </w:r>
    </w:p>
    <w:p w14:paraId="385D6B8F" w14:textId="79D5F8A6" w:rsidR="00934A12" w:rsidRPr="00236131" w:rsidRDefault="00934A12" w:rsidP="00043A8F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236131">
        <w:rPr>
          <w:rFonts w:ascii="Calibri" w:hAnsi="Calibri" w:cs="Calibri"/>
        </w:rPr>
        <w:t>vláda ČR podporuje trvalou udržitelnost silných, rozmanitých a nezávislých NNO;</w:t>
      </w:r>
    </w:p>
    <w:p w14:paraId="72F42E6E" w14:textId="1FC48EBF" w:rsidR="00934A12" w:rsidRPr="00236131" w:rsidRDefault="00934A12" w:rsidP="00043A8F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vláda ČR bude usilovat o efektivní a transparentní navrhování státních politik vůči NNO včetně legislativních opatření, financování </w:t>
      </w:r>
      <w:r w:rsidR="003B43E5">
        <w:rPr>
          <w:rFonts w:ascii="Calibri" w:hAnsi="Calibri" w:cs="Calibri"/>
        </w:rPr>
        <w:t xml:space="preserve">i </w:t>
      </w:r>
      <w:r w:rsidRPr="00236131">
        <w:rPr>
          <w:rFonts w:ascii="Calibri" w:hAnsi="Calibri" w:cs="Calibri"/>
        </w:rPr>
        <w:t>jejich institucionálního zajištění;</w:t>
      </w:r>
    </w:p>
    <w:p w14:paraId="1CA617DE" w14:textId="6BE66C20" w:rsidR="00934A12" w:rsidRPr="00236131" w:rsidRDefault="00934A12" w:rsidP="00043A8F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236131">
        <w:rPr>
          <w:rFonts w:ascii="Calibri" w:hAnsi="Calibri" w:cs="Calibri"/>
        </w:rPr>
        <w:t>vláda ČR bude podporovat dobrovolnictví a dárcovství jako projev participace občanů na věcech veřejných;</w:t>
      </w:r>
    </w:p>
    <w:p w14:paraId="57826924" w14:textId="4D54F234" w:rsidR="00934A12" w:rsidRPr="00236131" w:rsidRDefault="00934A12" w:rsidP="00683EBE">
      <w:pPr>
        <w:pStyle w:val="Odstavecseseznamem"/>
        <w:numPr>
          <w:ilvl w:val="0"/>
          <w:numId w:val="13"/>
        </w:num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vláda ČR bude podporovat rozvoj efektivního a smysluplného partnerství a spolupráce s NNO.</w:t>
      </w:r>
    </w:p>
    <w:p w14:paraId="41A8FDCD" w14:textId="0666A863" w:rsidR="00C21547" w:rsidRDefault="00C21547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P</w:t>
      </w:r>
      <w:r w:rsidR="001E1341" w:rsidRPr="00236131">
        <w:rPr>
          <w:rFonts w:ascii="Calibri" w:hAnsi="Calibri" w:cs="Calibri"/>
        </w:rPr>
        <w:t>rincipy byly</w:t>
      </w:r>
      <w:r w:rsidRPr="00236131">
        <w:rPr>
          <w:rFonts w:ascii="Calibri" w:hAnsi="Calibri" w:cs="Calibri"/>
        </w:rPr>
        <w:t xml:space="preserve"> </w:t>
      </w:r>
      <w:r w:rsidR="007176DB" w:rsidRPr="00236131">
        <w:rPr>
          <w:rFonts w:ascii="Calibri" w:hAnsi="Calibri" w:cs="Calibri"/>
        </w:rPr>
        <w:t xml:space="preserve">dále </w:t>
      </w:r>
      <w:r w:rsidRPr="00236131">
        <w:rPr>
          <w:rFonts w:ascii="Calibri" w:hAnsi="Calibri" w:cs="Calibri"/>
        </w:rPr>
        <w:t>rozpracovány do východisek (d</w:t>
      </w:r>
      <w:r w:rsidR="001E1341" w:rsidRPr="00236131">
        <w:rPr>
          <w:rFonts w:ascii="Calibri" w:hAnsi="Calibri" w:cs="Calibri"/>
        </w:rPr>
        <w:t>ílčí cíle) a tato východiska</w:t>
      </w:r>
      <w:r w:rsidRPr="00236131">
        <w:rPr>
          <w:rFonts w:ascii="Calibri" w:hAnsi="Calibri" w:cs="Calibri"/>
        </w:rPr>
        <w:t xml:space="preserve"> do jednotlivých o</w:t>
      </w:r>
      <w:r w:rsidR="009C5F68" w:rsidRPr="00236131">
        <w:rPr>
          <w:rFonts w:ascii="Calibri" w:hAnsi="Calibri" w:cs="Calibri"/>
        </w:rPr>
        <w:t>p</w:t>
      </w:r>
      <w:r w:rsidRPr="00236131">
        <w:rPr>
          <w:rFonts w:ascii="Calibri" w:hAnsi="Calibri" w:cs="Calibri"/>
        </w:rPr>
        <w:t>atření.</w:t>
      </w:r>
    </w:p>
    <w:p w14:paraId="2B568A53" w14:textId="77777777" w:rsidR="00C3758C" w:rsidRDefault="00C3758C" w:rsidP="00043A8F">
      <w:pPr>
        <w:rPr>
          <w:rFonts w:ascii="Calibri" w:hAnsi="Calibri" w:cs="Calibri"/>
        </w:rPr>
      </w:pPr>
    </w:p>
    <w:p w14:paraId="54A085B7" w14:textId="3626BC5D" w:rsidR="0054394A" w:rsidRPr="00236131" w:rsidRDefault="0054394A" w:rsidP="00043A8F">
      <w:pPr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Dotace poskytnuté NNO poskytovatelé evidují na základě zákona č. 218/2000 Sb. jako neinvestiční</w:t>
      </w:r>
      <w:r w:rsidR="0090768F" w:rsidRPr="00236131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příp. investiční transfery v rozpočtovém </w:t>
      </w:r>
      <w:r w:rsidR="00935BDB" w:rsidRPr="00236131">
        <w:rPr>
          <w:rFonts w:ascii="Calibri" w:hAnsi="Calibri" w:cs="Calibri"/>
        </w:rPr>
        <w:t xml:space="preserve">informačním </w:t>
      </w:r>
      <w:r w:rsidRPr="00236131">
        <w:rPr>
          <w:rFonts w:ascii="Calibri" w:hAnsi="Calibri" w:cs="Calibri"/>
        </w:rPr>
        <w:t>systém</w:t>
      </w:r>
      <w:r w:rsidR="00935BDB" w:rsidRPr="00236131">
        <w:rPr>
          <w:rFonts w:ascii="Calibri" w:hAnsi="Calibri" w:cs="Calibri"/>
        </w:rPr>
        <w:t>u</w:t>
      </w:r>
      <w:r w:rsidRPr="00236131">
        <w:rPr>
          <w:rFonts w:ascii="Calibri" w:hAnsi="Calibri" w:cs="Calibri"/>
        </w:rPr>
        <w:t xml:space="preserve"> spravovaném Ministerstvem financí. Tento </w:t>
      </w:r>
      <w:r w:rsidR="0069545E" w:rsidRPr="00236131">
        <w:rPr>
          <w:rFonts w:ascii="Calibri" w:hAnsi="Calibri" w:cs="Calibri"/>
        </w:rPr>
        <w:t>informační systém</w:t>
      </w:r>
      <w:r w:rsidRPr="00236131">
        <w:rPr>
          <w:rFonts w:ascii="Calibri" w:hAnsi="Calibri" w:cs="Calibri"/>
        </w:rPr>
        <w:t xml:space="preserve"> mj. slouží </w:t>
      </w:r>
      <w:r w:rsidR="003B43E5">
        <w:rPr>
          <w:rFonts w:ascii="Calibri" w:hAnsi="Calibri" w:cs="Calibri"/>
        </w:rPr>
        <w:t>k</w:t>
      </w:r>
      <w:r w:rsidRPr="00236131">
        <w:rPr>
          <w:rFonts w:ascii="Calibri" w:hAnsi="Calibri" w:cs="Calibri"/>
        </w:rPr>
        <w:t xml:space="preserve"> evid</w:t>
      </w:r>
      <w:r w:rsidR="003B43E5">
        <w:rPr>
          <w:rFonts w:ascii="Calibri" w:hAnsi="Calibri" w:cs="Calibri"/>
        </w:rPr>
        <w:t>ování</w:t>
      </w:r>
      <w:r w:rsidRPr="00236131">
        <w:rPr>
          <w:rFonts w:ascii="Calibri" w:hAnsi="Calibri" w:cs="Calibri"/>
        </w:rPr>
        <w:t xml:space="preserve"> příjmů a</w:t>
      </w:r>
      <w:r w:rsidR="003B43E5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výdajů státního rozpočtu podle jednotného třídění tzv. rozpočtov</w:t>
      </w:r>
      <w:r w:rsidR="003B43E5">
        <w:rPr>
          <w:rFonts w:ascii="Calibri" w:hAnsi="Calibri" w:cs="Calibri"/>
        </w:rPr>
        <w:t>ou</w:t>
      </w:r>
      <w:r w:rsidRPr="00236131">
        <w:rPr>
          <w:rFonts w:ascii="Calibri" w:hAnsi="Calibri" w:cs="Calibri"/>
        </w:rPr>
        <w:t xml:space="preserve"> skladb</w:t>
      </w:r>
      <w:r w:rsidR="003B43E5">
        <w:rPr>
          <w:rFonts w:ascii="Calibri" w:hAnsi="Calibri" w:cs="Calibri"/>
        </w:rPr>
        <w:t>ou</w:t>
      </w:r>
      <w:r w:rsidRPr="00236131">
        <w:rPr>
          <w:rFonts w:ascii="Calibri" w:hAnsi="Calibri" w:cs="Calibri"/>
        </w:rPr>
        <w:t xml:space="preserve">. </w:t>
      </w:r>
      <w:r w:rsidR="00935BDB" w:rsidRPr="00236131">
        <w:rPr>
          <w:rFonts w:ascii="Calibri" w:hAnsi="Calibri" w:cs="Calibri"/>
        </w:rPr>
        <w:t>V případě</w:t>
      </w:r>
      <w:r w:rsidRPr="00236131">
        <w:rPr>
          <w:rFonts w:ascii="Calibri" w:hAnsi="Calibri" w:cs="Calibri"/>
        </w:rPr>
        <w:t xml:space="preserve"> nesouladu údajů vedených v RIS a mimo RIS se považují za správné údaje vedené v RIS.</w:t>
      </w:r>
    </w:p>
    <w:p w14:paraId="592BC9BE" w14:textId="77777777" w:rsidR="00B10BD3" w:rsidRPr="00236131" w:rsidRDefault="00B10BD3" w:rsidP="00043A8F">
      <w:pPr>
        <w:contextualSpacing/>
        <w:rPr>
          <w:rFonts w:ascii="Calibri" w:hAnsi="Calibri" w:cs="Calibri"/>
        </w:rPr>
      </w:pPr>
    </w:p>
    <w:p w14:paraId="243E8026" w14:textId="75911050" w:rsidR="0054394A" w:rsidRPr="00236131" w:rsidRDefault="00FA2EFA" w:rsidP="00043A8F">
      <w:pPr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>K evidenci údajů o NNO slouží také níže uve</w:t>
      </w:r>
      <w:r w:rsidR="00B10BD3" w:rsidRPr="00236131">
        <w:rPr>
          <w:rFonts w:ascii="Calibri" w:hAnsi="Calibri" w:cs="Calibri"/>
        </w:rPr>
        <w:t>dené veřejné informační systémy:</w:t>
      </w:r>
    </w:p>
    <w:p w14:paraId="2C82F387" w14:textId="1CE06F04" w:rsidR="00D64210" w:rsidRPr="00236131" w:rsidRDefault="0090768F" w:rsidP="00E8005C">
      <w:pPr>
        <w:ind w:left="567" w:hanging="284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- </w:t>
      </w:r>
      <w:r w:rsidR="00C3758C">
        <w:rPr>
          <w:rFonts w:ascii="Calibri" w:hAnsi="Calibri" w:cs="Calibri"/>
        </w:rPr>
        <w:tab/>
      </w:r>
      <w:r w:rsidR="0029744F" w:rsidRPr="00236131">
        <w:rPr>
          <w:rFonts w:ascii="Calibri" w:hAnsi="Calibri" w:cs="Calibri"/>
        </w:rPr>
        <w:t xml:space="preserve">Informační systém </w:t>
      </w:r>
      <w:r w:rsidR="0029744F" w:rsidRPr="00683EBE">
        <w:rPr>
          <w:rFonts w:ascii="Calibri" w:hAnsi="Calibri" w:cs="Calibri"/>
          <w:i/>
        </w:rPr>
        <w:t>C</w:t>
      </w:r>
      <w:r w:rsidR="00935BDB" w:rsidRPr="00683EBE">
        <w:rPr>
          <w:rFonts w:ascii="Calibri" w:hAnsi="Calibri" w:cs="Calibri"/>
          <w:i/>
        </w:rPr>
        <w:t>entrální evidence dotací z rozpočtu</w:t>
      </w:r>
      <w:r w:rsidR="00935BDB" w:rsidRPr="00236131">
        <w:rPr>
          <w:rFonts w:ascii="Calibri" w:hAnsi="Calibri" w:cs="Calibri"/>
        </w:rPr>
        <w:t xml:space="preserve"> </w:t>
      </w:r>
      <w:r w:rsidR="0029744F" w:rsidRPr="00236131">
        <w:rPr>
          <w:rFonts w:ascii="Calibri" w:hAnsi="Calibri" w:cs="Calibri"/>
        </w:rPr>
        <w:t>(dále také „IS CEDR“)</w:t>
      </w:r>
      <w:r w:rsidR="003318BE" w:rsidRPr="00236131">
        <w:rPr>
          <w:rFonts w:ascii="Calibri" w:hAnsi="Calibri" w:cs="Calibri"/>
        </w:rPr>
        <w:t xml:space="preserve"> obsahuje údaje o poskytnutých dotacích ze státního rozpočtu</w:t>
      </w:r>
      <w:r w:rsidR="00EF3424" w:rsidRPr="00236131">
        <w:rPr>
          <w:rStyle w:val="Znakapoznpodarou"/>
          <w:rFonts w:ascii="Calibri" w:hAnsi="Calibri" w:cs="Calibri"/>
        </w:rPr>
        <w:footnoteReference w:id="14"/>
      </w:r>
      <w:r w:rsidR="0069545E" w:rsidRPr="00236131">
        <w:rPr>
          <w:rFonts w:ascii="Calibri" w:hAnsi="Calibri" w:cs="Calibri"/>
        </w:rPr>
        <w:t xml:space="preserve">. </w:t>
      </w:r>
      <w:r w:rsidR="0029744F" w:rsidRPr="00236131">
        <w:rPr>
          <w:rFonts w:ascii="Calibri" w:hAnsi="Calibri" w:cs="Calibri"/>
        </w:rPr>
        <w:t xml:space="preserve">Správcem tohoto systému je Generální finanční ředitelství. Poskytovatelé </w:t>
      </w:r>
      <w:r w:rsidR="0069545E" w:rsidRPr="00236131">
        <w:rPr>
          <w:rFonts w:ascii="Calibri" w:hAnsi="Calibri" w:cs="Calibri"/>
        </w:rPr>
        <w:t xml:space="preserve">dotací </w:t>
      </w:r>
      <w:r w:rsidR="0029744F" w:rsidRPr="00236131">
        <w:rPr>
          <w:rFonts w:ascii="Calibri" w:hAnsi="Calibri" w:cs="Calibri"/>
        </w:rPr>
        <w:t xml:space="preserve">jsou </w:t>
      </w:r>
      <w:r w:rsidRPr="00236131">
        <w:rPr>
          <w:rFonts w:ascii="Calibri" w:hAnsi="Calibri" w:cs="Calibri"/>
        </w:rPr>
        <w:t xml:space="preserve">v něm </w:t>
      </w:r>
      <w:r w:rsidR="0029744F" w:rsidRPr="00236131">
        <w:rPr>
          <w:rFonts w:ascii="Calibri" w:hAnsi="Calibri" w:cs="Calibri"/>
        </w:rPr>
        <w:t>povinni zaznamenávat údaje o dotacích a</w:t>
      </w:r>
      <w:r w:rsidR="00E8005C">
        <w:rPr>
          <w:rFonts w:ascii="Calibri" w:hAnsi="Calibri" w:cs="Calibri"/>
        </w:rPr>
        <w:t xml:space="preserve"> </w:t>
      </w:r>
      <w:r w:rsidR="0029744F" w:rsidRPr="00236131">
        <w:rPr>
          <w:rFonts w:ascii="Calibri" w:hAnsi="Calibri" w:cs="Calibri"/>
        </w:rPr>
        <w:t>jejich příjemcích dle zákona č.</w:t>
      </w:r>
      <w:r w:rsidR="00E8005C">
        <w:rPr>
          <w:rFonts w:ascii="Calibri" w:hAnsi="Calibri" w:cs="Calibri"/>
        </w:rPr>
        <w:t xml:space="preserve"> </w:t>
      </w:r>
      <w:r w:rsidR="0029744F" w:rsidRPr="00236131">
        <w:rPr>
          <w:rFonts w:ascii="Calibri" w:hAnsi="Calibri" w:cs="Calibri"/>
        </w:rPr>
        <w:t>218/2000</w:t>
      </w:r>
      <w:r w:rsidR="00E8005C">
        <w:rPr>
          <w:rFonts w:ascii="Calibri" w:hAnsi="Calibri" w:cs="Calibri"/>
        </w:rPr>
        <w:t xml:space="preserve"> </w:t>
      </w:r>
      <w:r w:rsidR="0029744F" w:rsidRPr="00236131">
        <w:rPr>
          <w:rFonts w:ascii="Calibri" w:hAnsi="Calibri" w:cs="Calibri"/>
        </w:rPr>
        <w:t>Sb.</w:t>
      </w:r>
      <w:r w:rsidRPr="00236131">
        <w:rPr>
          <w:rFonts w:ascii="Calibri" w:hAnsi="Calibri" w:cs="Calibri"/>
        </w:rPr>
        <w:t xml:space="preserve"> a vyhlášky č.</w:t>
      </w:r>
      <w:r w:rsidR="00E8005C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286/2007</w:t>
      </w:r>
      <w:r w:rsidR="00E8005C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Sb.</w:t>
      </w:r>
    </w:p>
    <w:p w14:paraId="5F398C08" w14:textId="3B511813" w:rsidR="0029744F" w:rsidRPr="00236131" w:rsidRDefault="0090768F" w:rsidP="00E8005C">
      <w:pPr>
        <w:ind w:left="567" w:hanging="284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- </w:t>
      </w:r>
      <w:r w:rsidR="00C3758C">
        <w:rPr>
          <w:rFonts w:ascii="Calibri" w:hAnsi="Calibri" w:cs="Calibri"/>
        </w:rPr>
        <w:tab/>
      </w:r>
      <w:r w:rsidR="0029744F" w:rsidRPr="00236131">
        <w:rPr>
          <w:rFonts w:ascii="Calibri" w:hAnsi="Calibri" w:cs="Calibri"/>
        </w:rPr>
        <w:t xml:space="preserve">Informační systém </w:t>
      </w:r>
      <w:proofErr w:type="spellStart"/>
      <w:r w:rsidR="00A467DB" w:rsidRPr="00683EBE">
        <w:rPr>
          <w:rFonts w:ascii="Calibri" w:hAnsi="Calibri" w:cs="Calibri"/>
          <w:i/>
        </w:rPr>
        <w:t>DotInfo</w:t>
      </w:r>
      <w:proofErr w:type="spellEnd"/>
      <w:r w:rsidR="0029744F" w:rsidRPr="00236131">
        <w:rPr>
          <w:rFonts w:ascii="Calibri" w:hAnsi="Calibri" w:cs="Calibri"/>
        </w:rPr>
        <w:t xml:space="preserve"> obsahuje veškeré dokumenty a údaje rozhodné pro poskytování dotací</w:t>
      </w:r>
      <w:r w:rsidR="00EF3424" w:rsidRPr="00236131">
        <w:rPr>
          <w:rStyle w:val="Znakapoznpodarou"/>
          <w:rFonts w:ascii="Calibri" w:hAnsi="Calibri" w:cs="Calibri"/>
        </w:rPr>
        <w:footnoteReference w:id="15"/>
      </w:r>
      <w:r w:rsidR="0029744F" w:rsidRPr="00236131">
        <w:rPr>
          <w:rFonts w:ascii="Calibri" w:hAnsi="Calibri" w:cs="Calibri"/>
        </w:rPr>
        <w:t>. Správcem tohoto systému je Ministerstvo financí. Poskytovatelé jsou povinni předávat Ministerstvu financí dokumenty a údaje dle zákona č.</w:t>
      </w:r>
      <w:r w:rsidRPr="00236131">
        <w:rPr>
          <w:rFonts w:ascii="Calibri" w:hAnsi="Calibri" w:cs="Calibri"/>
        </w:rPr>
        <w:t> </w:t>
      </w:r>
      <w:r w:rsidR="0029744F" w:rsidRPr="00236131">
        <w:rPr>
          <w:rFonts w:ascii="Calibri" w:hAnsi="Calibri" w:cs="Calibri"/>
        </w:rPr>
        <w:t>218/2000</w:t>
      </w:r>
      <w:r w:rsidR="00E8005C">
        <w:rPr>
          <w:rFonts w:ascii="Calibri" w:hAnsi="Calibri" w:cs="Calibri"/>
        </w:rPr>
        <w:t> </w:t>
      </w:r>
      <w:r w:rsidR="0029744F" w:rsidRPr="00236131">
        <w:rPr>
          <w:rFonts w:ascii="Calibri" w:hAnsi="Calibri" w:cs="Calibri"/>
        </w:rPr>
        <w:t>Sb.</w:t>
      </w:r>
    </w:p>
    <w:p w14:paraId="494E0D82" w14:textId="109C7BE6" w:rsidR="00815EB5" w:rsidRPr="00236131" w:rsidRDefault="00815EB5" w:rsidP="00E8005C">
      <w:pPr>
        <w:ind w:left="567" w:hanging="284"/>
        <w:contextualSpacing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- </w:t>
      </w:r>
      <w:r w:rsidR="00C3758C">
        <w:rPr>
          <w:rFonts w:ascii="Calibri" w:hAnsi="Calibri" w:cs="Calibri"/>
        </w:rPr>
        <w:tab/>
      </w:r>
      <w:r w:rsidRPr="00683EBE">
        <w:rPr>
          <w:rFonts w:ascii="Calibri" w:hAnsi="Calibri" w:cs="Calibri"/>
          <w:i/>
        </w:rPr>
        <w:t>Informační systém o nestátních neziskových organizacích</w:t>
      </w:r>
      <w:r w:rsidRPr="00236131">
        <w:rPr>
          <w:rFonts w:ascii="Calibri" w:hAnsi="Calibri" w:cs="Calibri"/>
        </w:rPr>
        <w:t xml:space="preserve"> (dále také „IS NNO“) obsahuje databázi NNO, slouží </w:t>
      </w:r>
      <w:r w:rsidR="003B43E5">
        <w:rPr>
          <w:rFonts w:ascii="Calibri" w:hAnsi="Calibri" w:cs="Calibri"/>
        </w:rPr>
        <w:t>k</w:t>
      </w:r>
      <w:r w:rsidRPr="00236131">
        <w:rPr>
          <w:rFonts w:ascii="Calibri" w:hAnsi="Calibri" w:cs="Calibri"/>
        </w:rPr>
        <w:t xml:space="preserve"> evid</w:t>
      </w:r>
      <w:r w:rsidR="003B43E5">
        <w:rPr>
          <w:rFonts w:ascii="Calibri" w:hAnsi="Calibri" w:cs="Calibri"/>
        </w:rPr>
        <w:t>ování</w:t>
      </w:r>
      <w:r w:rsidRPr="00236131">
        <w:rPr>
          <w:rFonts w:ascii="Calibri" w:hAnsi="Calibri" w:cs="Calibri"/>
        </w:rPr>
        <w:t xml:space="preserve"> a zobrazování základních informací, které se týkají NNO. Správcem tohoto systému je Ministerstvo vnitra. Registrace v</w:t>
      </w:r>
      <w:r w:rsidR="003B43E5">
        <w:rPr>
          <w:rFonts w:ascii="Calibri" w:hAnsi="Calibri" w:cs="Calibri"/>
        </w:rPr>
        <w:t xml:space="preserve"> tomto </w:t>
      </w:r>
      <w:r w:rsidRPr="00236131">
        <w:rPr>
          <w:rFonts w:ascii="Calibri" w:hAnsi="Calibri" w:cs="Calibri"/>
        </w:rPr>
        <w:t>informačním systému není pro NNO povinná.</w:t>
      </w:r>
    </w:p>
    <w:p w14:paraId="5E0EB625" w14:textId="27E90DC9" w:rsidR="00E16E21" w:rsidRPr="00236131" w:rsidRDefault="00E16E21" w:rsidP="00043A8F">
      <w:pPr>
        <w:rPr>
          <w:rFonts w:ascii="Calibri" w:hAnsi="Calibri" w:cs="Calibri"/>
        </w:rPr>
      </w:pPr>
    </w:p>
    <w:p w14:paraId="0F5F1FCD" w14:textId="77777777" w:rsidR="006A3C2D" w:rsidRPr="00236131" w:rsidRDefault="006A3C2D" w:rsidP="00043A8F">
      <w:pPr>
        <w:rPr>
          <w:rFonts w:ascii="Calibri" w:hAnsi="Calibri" w:cs="Calibri"/>
        </w:rPr>
      </w:pPr>
    </w:p>
    <w:p w14:paraId="75D28E7D" w14:textId="6179B66F" w:rsidR="00C36AAB" w:rsidRDefault="00CF06FA" w:rsidP="00673793">
      <w:pPr>
        <w:pStyle w:val="Nadpis1"/>
        <w:spacing w:before="0" w:after="0"/>
        <w:rPr>
          <w:rFonts w:ascii="Calibri" w:hAnsi="Calibri" w:cs="Calibri"/>
          <w:szCs w:val="28"/>
          <w:lang w:eastAsia="en-US"/>
        </w:rPr>
      </w:pPr>
      <w:r w:rsidRPr="00673793">
        <w:rPr>
          <w:rFonts w:ascii="Calibri" w:hAnsi="Calibri" w:cs="Calibri"/>
          <w:szCs w:val="28"/>
          <w:lang w:eastAsia="en-US"/>
        </w:rPr>
        <w:t xml:space="preserve">III. </w:t>
      </w:r>
      <w:r w:rsidR="002A6C42" w:rsidRPr="00673793">
        <w:rPr>
          <w:rFonts w:ascii="Calibri" w:hAnsi="Calibri" w:cs="Calibri"/>
          <w:szCs w:val="28"/>
          <w:lang w:eastAsia="en-US"/>
        </w:rPr>
        <w:t>Rozsah kontroly</w:t>
      </w:r>
    </w:p>
    <w:p w14:paraId="1558A315" w14:textId="77777777" w:rsidR="00673793" w:rsidRPr="00673793" w:rsidRDefault="00673793" w:rsidP="00673793">
      <w:pPr>
        <w:rPr>
          <w:lang w:eastAsia="en-US"/>
        </w:rPr>
      </w:pPr>
    </w:p>
    <w:p w14:paraId="2766E275" w14:textId="40341929" w:rsidR="00980760" w:rsidRPr="00236131" w:rsidRDefault="000C6C36" w:rsidP="00683EB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Kontrolní akcí bylo </w:t>
      </w:r>
      <w:r w:rsidR="00980760" w:rsidRPr="00236131">
        <w:rPr>
          <w:rFonts w:ascii="Calibri" w:hAnsi="Calibri" w:cs="Calibri"/>
        </w:rPr>
        <w:t>u Úřadu vlády ČR a čtyř ministerstev prověřeno, jak byla v letech 2016 a</w:t>
      </w:r>
      <w:r w:rsidR="00C36D90">
        <w:rPr>
          <w:rFonts w:ascii="Calibri" w:hAnsi="Calibri" w:cs="Calibri"/>
        </w:rPr>
        <w:t> </w:t>
      </w:r>
      <w:r w:rsidR="00980760" w:rsidRPr="00236131">
        <w:rPr>
          <w:rFonts w:ascii="Calibri" w:hAnsi="Calibri" w:cs="Calibri"/>
        </w:rPr>
        <w:t xml:space="preserve">2017 naplňována </w:t>
      </w:r>
      <w:r w:rsidR="00980760" w:rsidRPr="00236131">
        <w:rPr>
          <w:rFonts w:ascii="Calibri" w:hAnsi="Calibri" w:cs="Calibri"/>
          <w:i/>
        </w:rPr>
        <w:t xml:space="preserve">Státní politika vůči </w:t>
      </w:r>
      <w:r w:rsidR="00E83B16">
        <w:rPr>
          <w:rFonts w:ascii="Calibri" w:hAnsi="Calibri" w:cs="Calibri"/>
          <w:i/>
        </w:rPr>
        <w:t xml:space="preserve">nestátním </w:t>
      </w:r>
      <w:r w:rsidR="00980760" w:rsidRPr="00236131">
        <w:rPr>
          <w:rFonts w:ascii="Calibri" w:hAnsi="Calibri" w:cs="Calibri"/>
          <w:i/>
        </w:rPr>
        <w:t>neziskovým organizacím na léta 2015</w:t>
      </w:r>
      <w:r w:rsidR="009323B1">
        <w:rPr>
          <w:rFonts w:ascii="Calibri" w:hAnsi="Calibri" w:cs="Calibri"/>
          <w:i/>
        </w:rPr>
        <w:t>–</w:t>
      </w:r>
      <w:r w:rsidR="00980760" w:rsidRPr="00236131">
        <w:rPr>
          <w:rFonts w:ascii="Calibri" w:hAnsi="Calibri" w:cs="Calibri"/>
          <w:i/>
        </w:rPr>
        <w:t>2020</w:t>
      </w:r>
      <w:r w:rsidR="00980760" w:rsidRPr="00236131">
        <w:rPr>
          <w:rFonts w:ascii="Calibri" w:hAnsi="Calibri" w:cs="Calibri"/>
        </w:rPr>
        <w:t xml:space="preserve">, </w:t>
      </w:r>
      <w:r w:rsidR="00E83B16">
        <w:rPr>
          <w:rFonts w:ascii="Calibri" w:hAnsi="Calibri" w:cs="Calibri"/>
        </w:rPr>
        <w:t>zejména</w:t>
      </w:r>
      <w:r w:rsidR="00980760" w:rsidRPr="00236131">
        <w:rPr>
          <w:rFonts w:ascii="Calibri" w:hAnsi="Calibri" w:cs="Calibri"/>
        </w:rPr>
        <w:t xml:space="preserve"> </w:t>
      </w:r>
      <w:r w:rsidR="0090768F" w:rsidRPr="00236131">
        <w:rPr>
          <w:rFonts w:ascii="Calibri" w:hAnsi="Calibri" w:cs="Calibri"/>
        </w:rPr>
        <w:t>zda cí</w:t>
      </w:r>
      <w:r w:rsidR="007004BF" w:rsidRPr="00236131">
        <w:rPr>
          <w:rFonts w:ascii="Calibri" w:hAnsi="Calibri" w:cs="Calibri"/>
        </w:rPr>
        <w:t>le dotačních programů navazovaly</w:t>
      </w:r>
      <w:r w:rsidR="00980760" w:rsidRPr="00236131">
        <w:rPr>
          <w:rFonts w:ascii="Calibri" w:hAnsi="Calibri" w:cs="Calibri"/>
        </w:rPr>
        <w:t xml:space="preserve"> na definované potřeby společnosti</w:t>
      </w:r>
      <w:r w:rsidR="00E83B16">
        <w:rPr>
          <w:rFonts w:ascii="Calibri" w:hAnsi="Calibri" w:cs="Calibri"/>
        </w:rPr>
        <w:t>,</w:t>
      </w:r>
      <w:r w:rsidR="00980760" w:rsidRPr="00236131">
        <w:rPr>
          <w:rFonts w:ascii="Calibri" w:hAnsi="Calibri" w:cs="Calibri"/>
        </w:rPr>
        <w:t xml:space="preserve"> a zda byly peněžní prostředky státního rozpočtu vynaloženy poskytovateli dotací v souladu s právními předpisy, účelně a hospodárně. Kontrolní akcí byl</w:t>
      </w:r>
      <w:r w:rsidR="005D572D" w:rsidRPr="00236131">
        <w:rPr>
          <w:rFonts w:ascii="Calibri" w:hAnsi="Calibri" w:cs="Calibri"/>
        </w:rPr>
        <w:t>a</w:t>
      </w:r>
      <w:r w:rsidR="00980760" w:rsidRPr="00236131">
        <w:rPr>
          <w:rFonts w:ascii="Calibri" w:hAnsi="Calibri" w:cs="Calibri"/>
        </w:rPr>
        <w:t xml:space="preserve"> také prověřován</w:t>
      </w:r>
      <w:r w:rsidR="00F307B1" w:rsidRPr="00236131">
        <w:rPr>
          <w:rFonts w:ascii="Calibri" w:hAnsi="Calibri" w:cs="Calibri"/>
        </w:rPr>
        <w:t xml:space="preserve">a evidence </w:t>
      </w:r>
      <w:r w:rsidR="00F307B1" w:rsidRPr="00236131">
        <w:rPr>
          <w:rFonts w:ascii="Calibri" w:hAnsi="Calibri" w:cs="Calibri"/>
        </w:rPr>
        <w:lastRenderedPageBreak/>
        <w:t xml:space="preserve">poskytnutých dotací nestátním neziskovým organizacím </w:t>
      </w:r>
      <w:r w:rsidR="005D572D" w:rsidRPr="00236131">
        <w:rPr>
          <w:rFonts w:ascii="Calibri" w:hAnsi="Calibri" w:cs="Calibri"/>
        </w:rPr>
        <w:t xml:space="preserve">poskytovateli podpory </w:t>
      </w:r>
      <w:r w:rsidR="00F307B1" w:rsidRPr="00236131">
        <w:rPr>
          <w:rFonts w:ascii="Calibri" w:hAnsi="Calibri" w:cs="Calibri"/>
        </w:rPr>
        <w:t xml:space="preserve">a </w:t>
      </w:r>
      <w:r w:rsidR="00980760" w:rsidRPr="00236131">
        <w:rPr>
          <w:rFonts w:ascii="Calibri" w:hAnsi="Calibri" w:cs="Calibri"/>
        </w:rPr>
        <w:t>nastavení měřitelných indikátorů pro hodnocení cílů dotačních programů.</w:t>
      </w:r>
    </w:p>
    <w:p w14:paraId="4140EA4A" w14:textId="5CA2BBBC" w:rsidR="00980760" w:rsidRPr="00236131" w:rsidRDefault="00980760" w:rsidP="00683EB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U příjemců dotací byla kontrola zaměřena na dodržování povinností vyplývajících z právních předpisů a z </w:t>
      </w:r>
      <w:r w:rsidR="00AA33BE">
        <w:rPr>
          <w:rFonts w:ascii="Calibri" w:hAnsi="Calibri" w:cs="Calibri"/>
        </w:rPr>
        <w:t>jednotlivých rozhodnutí</w:t>
      </w:r>
      <w:r w:rsidR="00AA33BE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o poskytnutí dotace.</w:t>
      </w:r>
    </w:p>
    <w:p w14:paraId="693D3D4D" w14:textId="0E719C9D" w:rsidR="00980760" w:rsidRPr="00236131" w:rsidRDefault="00980760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Kontrolovaným obdobím byly roky 2016 a 2017</w:t>
      </w:r>
      <w:r w:rsidR="00E83B16">
        <w:rPr>
          <w:rFonts w:ascii="Calibri" w:hAnsi="Calibri" w:cs="Calibri"/>
        </w:rPr>
        <w:t>.</w:t>
      </w:r>
      <w:r w:rsidR="00673057" w:rsidRPr="00236131">
        <w:rPr>
          <w:rFonts w:ascii="Calibri" w:hAnsi="Calibri" w:cs="Calibri"/>
        </w:rPr>
        <w:t xml:space="preserve"> </w:t>
      </w:r>
      <w:r w:rsidR="00673057" w:rsidRPr="00B402D9">
        <w:rPr>
          <w:rFonts w:ascii="Calibri" w:hAnsi="Calibri" w:cs="Calibri"/>
          <w:i/>
        </w:rPr>
        <w:t>Rozbor financování</w:t>
      </w:r>
      <w:r w:rsidR="00673057" w:rsidRPr="00236131">
        <w:rPr>
          <w:rFonts w:ascii="Calibri" w:hAnsi="Calibri" w:cs="Calibri"/>
        </w:rPr>
        <w:t xml:space="preserve"> byl</w:t>
      </w:r>
      <w:r w:rsidR="00AA33BE">
        <w:rPr>
          <w:rFonts w:ascii="Calibri" w:hAnsi="Calibri" w:cs="Calibri"/>
        </w:rPr>
        <w:t xml:space="preserve"> kontrolován</w:t>
      </w:r>
      <w:r w:rsidR="00673057" w:rsidRPr="00236131">
        <w:rPr>
          <w:rFonts w:ascii="Calibri" w:hAnsi="Calibri" w:cs="Calibri"/>
        </w:rPr>
        <w:t xml:space="preserve"> </w:t>
      </w:r>
      <w:r w:rsidR="00AA33BE">
        <w:rPr>
          <w:rFonts w:ascii="Calibri" w:hAnsi="Calibri" w:cs="Calibri"/>
        </w:rPr>
        <w:t>pouze za</w:t>
      </w:r>
      <w:r w:rsidR="00673057" w:rsidRPr="00236131">
        <w:rPr>
          <w:rFonts w:ascii="Calibri" w:hAnsi="Calibri" w:cs="Calibri"/>
        </w:rPr>
        <w:t xml:space="preserve"> rok 2016, </w:t>
      </w:r>
      <w:r w:rsidR="0090768F" w:rsidRPr="00236131">
        <w:rPr>
          <w:rFonts w:ascii="Calibri" w:hAnsi="Calibri" w:cs="Calibri"/>
        </w:rPr>
        <w:t>neboť</w:t>
      </w:r>
      <w:r w:rsidR="00673057" w:rsidRPr="00236131">
        <w:rPr>
          <w:rFonts w:ascii="Calibri" w:hAnsi="Calibri" w:cs="Calibri"/>
        </w:rPr>
        <w:t xml:space="preserve"> </w:t>
      </w:r>
      <w:r w:rsidR="00E83B16" w:rsidRPr="00B402D9">
        <w:rPr>
          <w:rFonts w:ascii="Calibri" w:hAnsi="Calibri" w:cs="Calibri"/>
          <w:i/>
        </w:rPr>
        <w:t>r</w:t>
      </w:r>
      <w:r w:rsidR="00673057" w:rsidRPr="00B402D9">
        <w:rPr>
          <w:rFonts w:ascii="Calibri" w:hAnsi="Calibri" w:cs="Calibri"/>
          <w:i/>
        </w:rPr>
        <w:t>ozbor financování</w:t>
      </w:r>
      <w:r w:rsidR="00673057" w:rsidRPr="00236131">
        <w:rPr>
          <w:rFonts w:ascii="Calibri" w:hAnsi="Calibri" w:cs="Calibri"/>
        </w:rPr>
        <w:t xml:space="preserve"> za rok 2017 nebyl do ukončení kontroly k dispozici.</w:t>
      </w:r>
    </w:p>
    <w:p w14:paraId="7F1BACFF" w14:textId="6037B2D3" w:rsidR="00C36D90" w:rsidRDefault="00C36D90" w:rsidP="00043A8F">
      <w:pPr>
        <w:rPr>
          <w:rFonts w:ascii="Calibri" w:hAnsi="Calibri" w:cs="Calibri"/>
        </w:rPr>
      </w:pPr>
    </w:p>
    <w:p w14:paraId="6E47214B" w14:textId="1B9EF95D" w:rsidR="001E3F2E" w:rsidRPr="00AE4742" w:rsidRDefault="001E3F2E" w:rsidP="00B12538">
      <w:pPr>
        <w:tabs>
          <w:tab w:val="right" w:pos="9072"/>
        </w:tabs>
        <w:rPr>
          <w:rFonts w:ascii="Calibri" w:hAnsi="Calibri" w:cs="Calibri"/>
          <w:b/>
        </w:rPr>
      </w:pPr>
      <w:r w:rsidRPr="00AE4742">
        <w:rPr>
          <w:rFonts w:ascii="Calibri" w:hAnsi="Calibri" w:cs="Calibri"/>
          <w:b/>
        </w:rPr>
        <w:t xml:space="preserve">Tabulka č. 1 – Výdaje státního rozpočtu </w:t>
      </w:r>
      <w:r w:rsidR="001157B0">
        <w:rPr>
          <w:rFonts w:ascii="Calibri" w:hAnsi="Calibri" w:cs="Calibri"/>
          <w:b/>
        </w:rPr>
        <w:t>poskytnuté</w:t>
      </w:r>
      <w:r w:rsidR="001157B0" w:rsidRPr="00AE4742">
        <w:rPr>
          <w:rFonts w:ascii="Calibri" w:hAnsi="Calibri" w:cs="Calibri"/>
          <w:b/>
        </w:rPr>
        <w:t xml:space="preserve"> </w:t>
      </w:r>
      <w:r w:rsidRPr="00AE4742">
        <w:rPr>
          <w:rFonts w:ascii="Calibri" w:hAnsi="Calibri" w:cs="Calibri"/>
          <w:b/>
        </w:rPr>
        <w:t xml:space="preserve">na dotace NNO </w:t>
      </w:r>
      <w:r w:rsidR="00B12538">
        <w:rPr>
          <w:rFonts w:ascii="Calibri" w:hAnsi="Calibri" w:cs="Calibri"/>
          <w:b/>
        </w:rPr>
        <w:tab/>
      </w:r>
      <w:r w:rsidRPr="00AE4742">
        <w:rPr>
          <w:rFonts w:ascii="Calibri" w:hAnsi="Calibri" w:cs="Calibri"/>
          <w:b/>
        </w:rPr>
        <w:t>(v tis. Kč)</w:t>
      </w: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5382"/>
        <w:gridCol w:w="1843"/>
        <w:gridCol w:w="1843"/>
      </w:tblGrid>
      <w:tr w:rsidR="00431782" w:rsidRPr="00236131" w14:paraId="6C5AA63A" w14:textId="128D45D7" w:rsidTr="00B402D9">
        <w:trPr>
          <w:trHeight w:val="283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D51C41" w14:textId="5BEEA96E" w:rsidR="00431782" w:rsidRPr="00B402D9" w:rsidRDefault="00431782" w:rsidP="00E83B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 xml:space="preserve">Druh výdaje </w:t>
            </w:r>
            <w:r w:rsidR="00E83B16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B402D9">
              <w:rPr>
                <w:rFonts w:ascii="Calibri" w:hAnsi="Calibri" w:cs="Calibri"/>
                <w:b/>
                <w:sz w:val="20"/>
                <w:szCs w:val="20"/>
              </w:rPr>
              <w:t xml:space="preserve"> sledované výdaje ve SR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0BD0BDE" w14:textId="161955CD" w:rsidR="00431782" w:rsidRPr="00B402D9" w:rsidRDefault="00431782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>Výše poskytnutých dotací v roce</w:t>
            </w:r>
          </w:p>
        </w:tc>
      </w:tr>
      <w:tr w:rsidR="00431782" w:rsidRPr="00236131" w14:paraId="3AE71896" w14:textId="5AD17BF3" w:rsidTr="00B402D9">
        <w:trPr>
          <w:trHeight w:val="283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5261141B" w14:textId="26694648" w:rsidR="00431782" w:rsidRPr="00B402D9" w:rsidRDefault="00431782" w:rsidP="00043A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14D3B41" w14:textId="05BF2F68" w:rsidR="00431782" w:rsidRPr="00B402D9" w:rsidRDefault="00431782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18CF690" w14:textId="13A96011" w:rsidR="00431782" w:rsidRPr="00B402D9" w:rsidRDefault="00431782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 xml:space="preserve">2017 </w:t>
            </w:r>
          </w:p>
        </w:tc>
      </w:tr>
      <w:tr w:rsidR="00431782" w:rsidRPr="00236131" w14:paraId="72E1121E" w14:textId="4D4DD483" w:rsidTr="00B402D9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F621" w14:textId="7F5C7A00" w:rsidR="00431782" w:rsidRPr="00B402D9" w:rsidRDefault="00431782" w:rsidP="00B402D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1F5" w14:textId="77777777" w:rsidR="00431782" w:rsidRPr="00B402D9" w:rsidRDefault="0043178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>11 879 318,16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F2A" w14:textId="3D75D412" w:rsidR="00431782" w:rsidRPr="00B402D9" w:rsidRDefault="00431782" w:rsidP="00E8005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02D9">
              <w:rPr>
                <w:rFonts w:ascii="Calibri" w:hAnsi="Calibri" w:cs="Calibri"/>
                <w:b/>
                <w:sz w:val="20"/>
                <w:szCs w:val="20"/>
              </w:rPr>
              <w:t>14 377 442,0</w:t>
            </w:r>
            <w:r w:rsidR="007C6802" w:rsidRPr="00B402D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431782" w:rsidRPr="00236131" w14:paraId="28954DF7" w14:textId="43577354" w:rsidTr="00B402D9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8FE" w14:textId="77777777" w:rsidR="00431782" w:rsidRPr="00B402D9" w:rsidRDefault="00431782" w:rsidP="00B402D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Transfery obecně prospěšným společnostem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F00" w14:textId="77777777" w:rsidR="00431782" w:rsidRPr="00B402D9" w:rsidRDefault="0043178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1 506 536,35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4FF" w14:textId="791591BF" w:rsidR="00431782" w:rsidRPr="00B402D9" w:rsidRDefault="007C680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1 897 470,30</w:t>
            </w:r>
          </w:p>
        </w:tc>
      </w:tr>
      <w:tr w:rsidR="00431782" w:rsidRPr="00236131" w14:paraId="5FCD66D7" w14:textId="7E5F6D5A" w:rsidTr="00B402D9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3D7" w14:textId="77777777" w:rsidR="00431782" w:rsidRPr="00B402D9" w:rsidRDefault="00431782" w:rsidP="00B402D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 xml:space="preserve">Transfery spolkům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D10A" w14:textId="77777777" w:rsidR="00431782" w:rsidRPr="00B402D9" w:rsidRDefault="0043178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5 955 142,15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A05" w14:textId="7733B1B0" w:rsidR="00431782" w:rsidRPr="00B402D9" w:rsidRDefault="007C680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7 801 456,80</w:t>
            </w:r>
          </w:p>
        </w:tc>
      </w:tr>
      <w:tr w:rsidR="00431782" w:rsidRPr="00236131" w14:paraId="253177FE" w14:textId="0B8C6808" w:rsidTr="00B402D9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C3" w14:textId="77777777" w:rsidR="00431782" w:rsidRPr="00B402D9" w:rsidRDefault="00431782" w:rsidP="00B402D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Transfery církvím a náboženským společnostem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FF1" w14:textId="77777777" w:rsidR="00431782" w:rsidRPr="00B402D9" w:rsidRDefault="0043178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3 608 160,21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F2C" w14:textId="09832D3B" w:rsidR="00431782" w:rsidRPr="00B402D9" w:rsidRDefault="007C680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3 727 765,74</w:t>
            </w:r>
          </w:p>
        </w:tc>
      </w:tr>
      <w:tr w:rsidR="00431782" w:rsidRPr="00236131" w14:paraId="5EA4B923" w14:textId="022A9A5B" w:rsidTr="00B402D9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423" w14:textId="77777777" w:rsidR="00431782" w:rsidRPr="00B402D9" w:rsidRDefault="00431782" w:rsidP="00B402D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Transfery ostatním neziskovým a podobným organizacím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CE4" w14:textId="77777777" w:rsidR="00431782" w:rsidRPr="00B402D9" w:rsidRDefault="0043178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809 479,45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2CD" w14:textId="41F3DC80" w:rsidR="00431782" w:rsidRPr="00B402D9" w:rsidRDefault="007C6802" w:rsidP="00E8005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02D9">
              <w:rPr>
                <w:rFonts w:ascii="Calibri" w:hAnsi="Calibri" w:cs="Calibri"/>
                <w:sz w:val="20"/>
                <w:szCs w:val="20"/>
              </w:rPr>
              <w:t>950 749,21</w:t>
            </w:r>
          </w:p>
        </w:tc>
      </w:tr>
    </w:tbl>
    <w:p w14:paraId="705F6A66" w14:textId="26584CC7" w:rsidR="001E3F2E" w:rsidRPr="00AE4742" w:rsidRDefault="001E3F2E" w:rsidP="00043A8F">
      <w:pPr>
        <w:rPr>
          <w:rFonts w:ascii="Calibri" w:hAnsi="Calibri" w:cs="Calibri"/>
          <w:sz w:val="20"/>
          <w:szCs w:val="20"/>
        </w:rPr>
      </w:pPr>
      <w:r w:rsidRPr="00B402D9">
        <w:rPr>
          <w:rFonts w:ascii="Calibri" w:hAnsi="Calibri" w:cs="Calibri"/>
          <w:b/>
          <w:sz w:val="20"/>
          <w:szCs w:val="20"/>
        </w:rPr>
        <w:t>Zdroj:</w:t>
      </w:r>
      <w:r w:rsidRPr="00AE4742">
        <w:rPr>
          <w:rFonts w:ascii="Calibri" w:hAnsi="Calibri" w:cs="Calibri"/>
          <w:sz w:val="20"/>
          <w:szCs w:val="20"/>
        </w:rPr>
        <w:t xml:space="preserve"> Monitor</w:t>
      </w:r>
      <w:r w:rsidR="00C65823" w:rsidRPr="00AE4742">
        <w:rPr>
          <w:rStyle w:val="Znakapoznpodarou"/>
          <w:rFonts w:ascii="Calibri" w:hAnsi="Calibri" w:cs="Calibri"/>
          <w:sz w:val="20"/>
          <w:szCs w:val="20"/>
        </w:rPr>
        <w:footnoteReference w:id="16"/>
      </w:r>
      <w:r w:rsidR="00B12538">
        <w:rPr>
          <w:rFonts w:ascii="Calibri" w:hAnsi="Calibri" w:cs="Calibri"/>
          <w:sz w:val="20"/>
          <w:szCs w:val="20"/>
        </w:rPr>
        <w:t>.</w:t>
      </w:r>
      <w:r w:rsidR="00C65823" w:rsidRPr="00AE4742">
        <w:rPr>
          <w:rFonts w:ascii="Calibri" w:hAnsi="Calibri" w:cs="Calibri"/>
          <w:sz w:val="20"/>
          <w:szCs w:val="20"/>
        </w:rPr>
        <w:t xml:space="preserve"> </w:t>
      </w:r>
    </w:p>
    <w:p w14:paraId="1781C078" w14:textId="38943CF2" w:rsidR="001E3F2E" w:rsidRPr="00AE4742" w:rsidRDefault="001E3F2E" w:rsidP="00E83B16">
      <w:pPr>
        <w:ind w:left="993" w:hanging="993"/>
        <w:rPr>
          <w:rFonts w:ascii="Calibri" w:hAnsi="Calibri" w:cs="Calibri"/>
          <w:sz w:val="20"/>
          <w:szCs w:val="20"/>
        </w:rPr>
      </w:pPr>
      <w:r w:rsidRPr="00B402D9">
        <w:rPr>
          <w:rFonts w:ascii="Calibri" w:hAnsi="Calibri" w:cs="Calibri"/>
          <w:b/>
          <w:sz w:val="20"/>
          <w:szCs w:val="20"/>
        </w:rPr>
        <w:t>Poznámk</w:t>
      </w:r>
      <w:r w:rsidR="00E83B16">
        <w:rPr>
          <w:rFonts w:ascii="Calibri" w:hAnsi="Calibri" w:cs="Calibri"/>
          <w:b/>
          <w:sz w:val="20"/>
          <w:szCs w:val="20"/>
        </w:rPr>
        <w:t>y</w:t>
      </w:r>
      <w:r w:rsidRPr="00B402D9">
        <w:rPr>
          <w:rFonts w:ascii="Calibri" w:hAnsi="Calibri" w:cs="Calibri"/>
          <w:b/>
          <w:sz w:val="20"/>
          <w:szCs w:val="20"/>
        </w:rPr>
        <w:t>:</w:t>
      </w:r>
      <w:r w:rsidRPr="00AE4742">
        <w:rPr>
          <w:rFonts w:ascii="Calibri" w:hAnsi="Calibri" w:cs="Calibri"/>
          <w:sz w:val="20"/>
          <w:szCs w:val="20"/>
        </w:rPr>
        <w:t xml:space="preserve"> </w:t>
      </w:r>
      <w:r w:rsidR="00E83B16">
        <w:rPr>
          <w:rFonts w:ascii="Calibri" w:hAnsi="Calibri" w:cs="Calibri"/>
          <w:sz w:val="20"/>
          <w:szCs w:val="20"/>
        </w:rPr>
        <w:tab/>
        <w:t>t</w:t>
      </w:r>
      <w:r w:rsidRPr="00AE4742">
        <w:rPr>
          <w:rFonts w:ascii="Calibri" w:hAnsi="Calibri" w:cs="Calibri"/>
          <w:sz w:val="20"/>
          <w:szCs w:val="20"/>
        </w:rPr>
        <w:t xml:space="preserve">ransfery obecně prospěšným společnostem – výdaje SR sledované na </w:t>
      </w:r>
      <w:r w:rsidR="00CE5FA2" w:rsidRPr="00AE4742">
        <w:rPr>
          <w:rFonts w:ascii="Calibri" w:hAnsi="Calibri" w:cs="Calibri"/>
          <w:sz w:val="20"/>
          <w:szCs w:val="20"/>
        </w:rPr>
        <w:t>rozpočtov</w:t>
      </w:r>
      <w:r w:rsidR="00E83B16">
        <w:rPr>
          <w:rFonts w:ascii="Calibri" w:hAnsi="Calibri" w:cs="Calibri"/>
          <w:sz w:val="20"/>
          <w:szCs w:val="20"/>
        </w:rPr>
        <w:t>ých</w:t>
      </w:r>
      <w:r w:rsidR="00CE5FA2" w:rsidRPr="00AE4742">
        <w:rPr>
          <w:rFonts w:ascii="Calibri" w:hAnsi="Calibri" w:cs="Calibri"/>
          <w:sz w:val="20"/>
          <w:szCs w:val="20"/>
        </w:rPr>
        <w:t xml:space="preserve"> polož</w:t>
      </w:r>
      <w:r w:rsidR="00E83B16">
        <w:rPr>
          <w:rFonts w:ascii="Calibri" w:hAnsi="Calibri" w:cs="Calibri"/>
          <w:sz w:val="20"/>
          <w:szCs w:val="20"/>
        </w:rPr>
        <w:t>kách</w:t>
      </w:r>
      <w:r w:rsidR="00CE5FA2" w:rsidRPr="00AE4742">
        <w:rPr>
          <w:rFonts w:ascii="Calibri" w:hAnsi="Calibri" w:cs="Calibri"/>
          <w:sz w:val="20"/>
          <w:szCs w:val="20"/>
        </w:rPr>
        <w:t xml:space="preserve"> (dále také „</w:t>
      </w:r>
      <w:r w:rsidRPr="00AE4742">
        <w:rPr>
          <w:rFonts w:ascii="Calibri" w:hAnsi="Calibri" w:cs="Calibri"/>
          <w:sz w:val="20"/>
          <w:szCs w:val="20"/>
        </w:rPr>
        <w:t>RP</w:t>
      </w:r>
      <w:r w:rsidR="00CE5FA2" w:rsidRPr="00AE4742">
        <w:rPr>
          <w:rFonts w:ascii="Calibri" w:hAnsi="Calibri" w:cs="Calibri"/>
          <w:sz w:val="20"/>
          <w:szCs w:val="20"/>
        </w:rPr>
        <w:t>“)</w:t>
      </w:r>
      <w:r w:rsidRPr="00AE4742">
        <w:rPr>
          <w:rFonts w:ascii="Calibri" w:hAnsi="Calibri" w:cs="Calibri"/>
          <w:sz w:val="20"/>
          <w:szCs w:val="20"/>
        </w:rPr>
        <w:t xml:space="preserve"> 5221 a 6321; </w:t>
      </w:r>
      <w:r w:rsidR="00E83B16">
        <w:rPr>
          <w:rFonts w:ascii="Calibri" w:hAnsi="Calibri" w:cs="Calibri"/>
          <w:sz w:val="20"/>
          <w:szCs w:val="20"/>
        </w:rPr>
        <w:t>t</w:t>
      </w:r>
      <w:r w:rsidRPr="00AE4742">
        <w:rPr>
          <w:rFonts w:ascii="Calibri" w:hAnsi="Calibri" w:cs="Calibri"/>
          <w:sz w:val="20"/>
          <w:szCs w:val="20"/>
        </w:rPr>
        <w:t xml:space="preserve">ransfery spolkům – výdaje SR sledované na RP 5222 a 6322; </w:t>
      </w:r>
      <w:r w:rsidR="00E83B16">
        <w:rPr>
          <w:rFonts w:ascii="Calibri" w:hAnsi="Calibri" w:cs="Calibri"/>
          <w:sz w:val="20"/>
          <w:szCs w:val="20"/>
        </w:rPr>
        <w:t>t</w:t>
      </w:r>
      <w:r w:rsidRPr="00AE4742">
        <w:rPr>
          <w:rFonts w:ascii="Calibri" w:hAnsi="Calibri" w:cs="Calibri"/>
          <w:sz w:val="20"/>
          <w:szCs w:val="20"/>
        </w:rPr>
        <w:t>ransfery církvím a</w:t>
      </w:r>
      <w:r w:rsidR="00E83B16">
        <w:rPr>
          <w:rFonts w:ascii="Calibri" w:hAnsi="Calibri" w:cs="Calibri"/>
          <w:sz w:val="20"/>
          <w:szCs w:val="20"/>
        </w:rPr>
        <w:t xml:space="preserve"> </w:t>
      </w:r>
      <w:r w:rsidRPr="00AE4742">
        <w:rPr>
          <w:rFonts w:ascii="Calibri" w:hAnsi="Calibri" w:cs="Calibri"/>
          <w:sz w:val="20"/>
          <w:szCs w:val="20"/>
        </w:rPr>
        <w:t xml:space="preserve">náboženským </w:t>
      </w:r>
      <w:r w:rsidR="004F2894">
        <w:rPr>
          <w:rFonts w:ascii="Calibri" w:hAnsi="Calibri" w:cs="Calibri"/>
          <w:sz w:val="20"/>
          <w:szCs w:val="20"/>
        </w:rPr>
        <w:t xml:space="preserve">společnostem </w:t>
      </w:r>
      <w:r w:rsidRPr="00AE4742">
        <w:rPr>
          <w:rFonts w:ascii="Calibri" w:hAnsi="Calibri" w:cs="Calibri"/>
          <w:sz w:val="20"/>
          <w:szCs w:val="20"/>
        </w:rPr>
        <w:t xml:space="preserve">– výdaje SR sledované na RP 5223 a 6323; </w:t>
      </w:r>
      <w:r w:rsidR="00E83B16">
        <w:rPr>
          <w:rFonts w:ascii="Calibri" w:hAnsi="Calibri" w:cs="Calibri"/>
          <w:sz w:val="20"/>
          <w:szCs w:val="20"/>
        </w:rPr>
        <w:t>t</w:t>
      </w:r>
      <w:r w:rsidRPr="00AE4742">
        <w:rPr>
          <w:rFonts w:ascii="Calibri" w:hAnsi="Calibri" w:cs="Calibri"/>
          <w:sz w:val="20"/>
          <w:szCs w:val="20"/>
        </w:rPr>
        <w:t>ransfery ostatním neziskovým a podobným organizacím – výdaje SR sledované na RP 5229 a 6329</w:t>
      </w:r>
      <w:r w:rsidR="00E83B16">
        <w:rPr>
          <w:rFonts w:ascii="Calibri" w:hAnsi="Calibri" w:cs="Calibri"/>
          <w:sz w:val="20"/>
          <w:szCs w:val="20"/>
        </w:rPr>
        <w:t>.</w:t>
      </w:r>
    </w:p>
    <w:p w14:paraId="73B31F83" w14:textId="77777777" w:rsidR="001E3F2E" w:rsidRPr="00B402D9" w:rsidRDefault="001E3F2E" w:rsidP="00043A8F">
      <w:pPr>
        <w:rPr>
          <w:rFonts w:ascii="Calibri" w:hAnsi="Calibri" w:cs="Calibri"/>
        </w:rPr>
      </w:pPr>
    </w:p>
    <w:p w14:paraId="03B8DC6E" w14:textId="2DF98505" w:rsidR="00980760" w:rsidRPr="00236131" w:rsidRDefault="008F66E8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U poskytovatelů činil k</w:t>
      </w:r>
      <w:r w:rsidR="00980760" w:rsidRPr="00236131">
        <w:rPr>
          <w:rFonts w:ascii="Calibri" w:hAnsi="Calibri" w:cs="Calibri"/>
        </w:rPr>
        <w:t>ontrolovaný</w:t>
      </w:r>
      <w:r w:rsidR="009E7C85" w:rsidRPr="00236131">
        <w:rPr>
          <w:rFonts w:ascii="Calibri" w:hAnsi="Calibri" w:cs="Calibri"/>
        </w:rPr>
        <w:t xml:space="preserve"> objem</w:t>
      </w:r>
      <w:r w:rsidR="00980760" w:rsidRPr="00236131">
        <w:rPr>
          <w:rFonts w:ascii="Calibri" w:hAnsi="Calibri" w:cs="Calibri"/>
        </w:rPr>
        <w:t>:</w:t>
      </w:r>
    </w:p>
    <w:p w14:paraId="4BC3EA21" w14:textId="4909AD2B" w:rsidR="00980760" w:rsidRPr="00236131" w:rsidRDefault="000B6900" w:rsidP="00B402D9">
      <w:pPr>
        <w:pStyle w:val="Odstavecseseznamem"/>
        <w:numPr>
          <w:ilvl w:val="0"/>
          <w:numId w:val="21"/>
        </w:numPr>
        <w:ind w:left="567" w:hanging="283"/>
        <w:rPr>
          <w:rFonts w:ascii="Calibri" w:hAnsi="Calibri" w:cs="Calibri"/>
        </w:rPr>
      </w:pPr>
      <w:r w:rsidRPr="00236131">
        <w:rPr>
          <w:rFonts w:ascii="Calibri" w:hAnsi="Calibri" w:cs="Calibri"/>
        </w:rPr>
        <w:t>poskytnutých</w:t>
      </w:r>
      <w:r w:rsidR="00AA33BE">
        <w:rPr>
          <w:rFonts w:ascii="Calibri" w:hAnsi="Calibri" w:cs="Calibri"/>
        </w:rPr>
        <w:t xml:space="preserve"> peněžních</w:t>
      </w:r>
      <w:r w:rsidR="00980760" w:rsidRPr="00236131">
        <w:rPr>
          <w:rFonts w:ascii="Calibri" w:hAnsi="Calibri" w:cs="Calibri"/>
        </w:rPr>
        <w:t xml:space="preserve"> prostředků </w:t>
      </w:r>
      <w:r w:rsidRPr="00236131">
        <w:rPr>
          <w:rFonts w:ascii="Calibri" w:hAnsi="Calibri" w:cs="Calibri"/>
        </w:rPr>
        <w:t>z dotačních titulů</w:t>
      </w:r>
      <w:r w:rsidR="00980760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77</w:t>
      </w:r>
      <w:r w:rsidR="00070854" w:rsidRPr="00236131">
        <w:rPr>
          <w:rFonts w:ascii="Calibri" w:hAnsi="Calibri" w:cs="Calibri"/>
        </w:rPr>
        <w:t>3</w:t>
      </w:r>
      <w:r w:rsidRPr="00236131">
        <w:rPr>
          <w:rFonts w:ascii="Calibri" w:hAnsi="Calibri" w:cs="Calibri"/>
        </w:rPr>
        <w:t> </w:t>
      </w:r>
      <w:r w:rsidR="00070854" w:rsidRPr="00236131">
        <w:rPr>
          <w:rFonts w:ascii="Calibri" w:hAnsi="Calibri" w:cs="Calibri"/>
        </w:rPr>
        <w:t>241</w:t>
      </w:r>
      <w:r w:rsidRPr="00236131">
        <w:rPr>
          <w:rFonts w:ascii="Calibri" w:hAnsi="Calibri" w:cs="Calibri"/>
        </w:rPr>
        <w:t xml:space="preserve"> </w:t>
      </w:r>
      <w:r w:rsidR="00070854" w:rsidRPr="00236131">
        <w:rPr>
          <w:rFonts w:ascii="Calibri" w:hAnsi="Calibri" w:cs="Calibri"/>
        </w:rPr>
        <w:t>015</w:t>
      </w:r>
      <w:r w:rsidR="00980760" w:rsidRPr="00236131">
        <w:rPr>
          <w:rFonts w:ascii="Calibri" w:hAnsi="Calibri" w:cs="Calibri"/>
        </w:rPr>
        <w:t xml:space="preserve"> Kč</w:t>
      </w:r>
      <w:r w:rsidR="00E1250E" w:rsidRPr="00236131">
        <w:rPr>
          <w:rFonts w:ascii="Calibri" w:hAnsi="Calibri" w:cs="Calibri"/>
        </w:rPr>
        <w:t>;</w:t>
      </w:r>
    </w:p>
    <w:p w14:paraId="15B048C6" w14:textId="5D889F6A" w:rsidR="00980760" w:rsidRPr="00236131" w:rsidRDefault="00980760" w:rsidP="00B402D9">
      <w:pPr>
        <w:pStyle w:val="Odstavecseseznamem"/>
        <w:numPr>
          <w:ilvl w:val="0"/>
          <w:numId w:val="21"/>
        </w:numPr>
        <w:ind w:left="567" w:hanging="283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peněžních prostředků </w:t>
      </w:r>
      <w:r w:rsidR="00E83B16">
        <w:rPr>
          <w:rFonts w:ascii="Calibri" w:hAnsi="Calibri" w:cs="Calibri"/>
        </w:rPr>
        <w:t>souvisejících s</w:t>
      </w:r>
      <w:r w:rsidRPr="00236131">
        <w:rPr>
          <w:rFonts w:ascii="Calibri" w:hAnsi="Calibri" w:cs="Calibri"/>
        </w:rPr>
        <w:t xml:space="preserve"> vybraný</w:t>
      </w:r>
      <w:r w:rsidR="00E83B16">
        <w:rPr>
          <w:rFonts w:ascii="Calibri" w:hAnsi="Calibri" w:cs="Calibri"/>
        </w:rPr>
        <w:t>mi</w:t>
      </w:r>
      <w:r w:rsidRPr="00236131">
        <w:rPr>
          <w:rFonts w:ascii="Calibri" w:hAnsi="Calibri" w:cs="Calibri"/>
        </w:rPr>
        <w:t xml:space="preserve"> projekt</w:t>
      </w:r>
      <w:r w:rsidR="00E83B16">
        <w:rPr>
          <w:rFonts w:ascii="Calibri" w:hAnsi="Calibri" w:cs="Calibri"/>
        </w:rPr>
        <w:t>y</w:t>
      </w:r>
      <w:r w:rsidRPr="00236131">
        <w:rPr>
          <w:rFonts w:ascii="Calibri" w:hAnsi="Calibri" w:cs="Calibri"/>
        </w:rPr>
        <w:t xml:space="preserve"> </w:t>
      </w:r>
      <w:r w:rsidR="000B6900" w:rsidRPr="00236131">
        <w:rPr>
          <w:rFonts w:ascii="Calibri" w:hAnsi="Calibri" w:cs="Calibri"/>
        </w:rPr>
        <w:t>2</w:t>
      </w:r>
      <w:r w:rsidR="009E3E5B" w:rsidRPr="00236131">
        <w:rPr>
          <w:rFonts w:ascii="Calibri" w:hAnsi="Calibri" w:cs="Calibri"/>
        </w:rPr>
        <w:t>81</w:t>
      </w:r>
      <w:r w:rsidR="000B6900" w:rsidRPr="00236131">
        <w:rPr>
          <w:rFonts w:ascii="Calibri" w:hAnsi="Calibri" w:cs="Calibri"/>
        </w:rPr>
        <w:t> </w:t>
      </w:r>
      <w:r w:rsidR="009E3E5B" w:rsidRPr="00236131">
        <w:rPr>
          <w:rFonts w:ascii="Calibri" w:hAnsi="Calibri" w:cs="Calibri"/>
        </w:rPr>
        <w:t>148</w:t>
      </w:r>
      <w:r w:rsidR="000B6900" w:rsidRPr="00236131">
        <w:rPr>
          <w:rFonts w:ascii="Calibri" w:hAnsi="Calibri" w:cs="Calibri"/>
        </w:rPr>
        <w:t xml:space="preserve"> </w:t>
      </w:r>
      <w:r w:rsidR="009E3E5B" w:rsidRPr="00236131">
        <w:rPr>
          <w:rFonts w:ascii="Calibri" w:hAnsi="Calibri" w:cs="Calibri"/>
        </w:rPr>
        <w:t>18</w:t>
      </w:r>
      <w:r w:rsidR="000B6900" w:rsidRPr="00236131">
        <w:rPr>
          <w:rFonts w:ascii="Calibri" w:hAnsi="Calibri" w:cs="Calibri"/>
        </w:rPr>
        <w:t>5</w:t>
      </w:r>
      <w:r w:rsidRPr="00236131">
        <w:rPr>
          <w:rFonts w:ascii="Calibri" w:hAnsi="Calibri" w:cs="Calibri"/>
        </w:rPr>
        <w:t xml:space="preserve"> Kč</w:t>
      </w:r>
      <w:r w:rsidR="00E1250E" w:rsidRPr="00236131">
        <w:rPr>
          <w:rFonts w:ascii="Calibri" w:hAnsi="Calibri" w:cs="Calibri"/>
        </w:rPr>
        <w:t>.</w:t>
      </w:r>
    </w:p>
    <w:p w14:paraId="2F2B72AB" w14:textId="2E4DB43B" w:rsidR="00980760" w:rsidRPr="00236131" w:rsidRDefault="007004BF" w:rsidP="00B402D9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U příjemců činil k</w:t>
      </w:r>
      <w:r w:rsidR="008A1322" w:rsidRPr="00236131">
        <w:rPr>
          <w:rFonts w:ascii="Calibri" w:hAnsi="Calibri" w:cs="Calibri"/>
        </w:rPr>
        <w:t xml:space="preserve">ontrolovaný </w:t>
      </w:r>
      <w:r w:rsidR="005D572D" w:rsidRPr="00236131">
        <w:rPr>
          <w:rFonts w:ascii="Calibri" w:hAnsi="Calibri" w:cs="Calibri"/>
        </w:rPr>
        <w:t>o</w:t>
      </w:r>
      <w:r w:rsidR="00980760" w:rsidRPr="00236131">
        <w:rPr>
          <w:rFonts w:ascii="Calibri" w:hAnsi="Calibri" w:cs="Calibri"/>
        </w:rPr>
        <w:t xml:space="preserve">bjem peněžních prostředků </w:t>
      </w:r>
      <w:r w:rsidR="00961ED0" w:rsidRPr="00236131">
        <w:rPr>
          <w:rFonts w:ascii="Calibri" w:hAnsi="Calibri" w:cs="Calibri"/>
        </w:rPr>
        <w:t xml:space="preserve">87 542 567 </w:t>
      </w:r>
      <w:r w:rsidR="00980760" w:rsidRPr="00236131">
        <w:rPr>
          <w:rFonts w:ascii="Calibri" w:hAnsi="Calibri" w:cs="Calibri"/>
        </w:rPr>
        <w:t>Kč</w:t>
      </w:r>
      <w:r w:rsidR="00961ED0" w:rsidRPr="00236131">
        <w:rPr>
          <w:rFonts w:ascii="Calibri" w:hAnsi="Calibri" w:cs="Calibri"/>
        </w:rPr>
        <w:t>.</w:t>
      </w:r>
      <w:r w:rsidR="009E3E5B" w:rsidRPr="00236131">
        <w:rPr>
          <w:rFonts w:ascii="Calibri" w:hAnsi="Calibri" w:cs="Calibri"/>
        </w:rPr>
        <w:t xml:space="preserve"> </w:t>
      </w:r>
    </w:p>
    <w:p w14:paraId="0ABA1B6F" w14:textId="7A8C7FA5" w:rsidR="00CE21CC" w:rsidRDefault="004378A0" w:rsidP="004378A0">
      <w:pPr>
        <w:rPr>
          <w:rFonts w:ascii="Calibri" w:hAnsi="Calibri" w:cs="Calibri"/>
        </w:rPr>
      </w:pPr>
      <w:r>
        <w:rPr>
          <w:rFonts w:ascii="Calibri" w:hAnsi="Calibri" w:cs="Calibri"/>
        </w:rPr>
        <w:t>Právní předpisy uvedené v tomto kontrolním závěru jsou aplikovány ve znění účinném pro kontrolované období</w:t>
      </w:r>
      <w:r>
        <w:rPr>
          <w:rStyle w:val="Znakapoznpodarou"/>
          <w:rFonts w:ascii="Calibri" w:hAnsi="Calibri"/>
        </w:rPr>
        <w:footnoteReference w:id="17"/>
      </w:r>
      <w:r w:rsidRPr="00236131">
        <w:rPr>
          <w:rFonts w:ascii="Calibri" w:hAnsi="Calibri" w:cs="Calibri"/>
        </w:rPr>
        <w:t>.</w:t>
      </w:r>
    </w:p>
    <w:p w14:paraId="7B09C3F7" w14:textId="2D5BF01D" w:rsidR="00673793" w:rsidRDefault="00673793" w:rsidP="004378A0">
      <w:pPr>
        <w:rPr>
          <w:rFonts w:ascii="Calibri" w:hAnsi="Calibri" w:cs="Calibri"/>
        </w:rPr>
      </w:pPr>
    </w:p>
    <w:p w14:paraId="3B1740CF" w14:textId="77777777" w:rsidR="00673793" w:rsidRPr="00236131" w:rsidRDefault="00673793" w:rsidP="004378A0">
      <w:pPr>
        <w:rPr>
          <w:rFonts w:ascii="Calibri" w:hAnsi="Calibri" w:cs="Calibri"/>
          <w:lang w:eastAsia="en-US"/>
        </w:rPr>
      </w:pPr>
    </w:p>
    <w:p w14:paraId="5F206C2F" w14:textId="77777777" w:rsidR="003139EE" w:rsidRDefault="003139EE">
      <w:pPr>
        <w:spacing w:after="160" w:line="259" w:lineRule="auto"/>
        <w:jc w:val="left"/>
        <w:rPr>
          <w:rFonts w:ascii="Calibri" w:hAnsi="Calibri" w:cs="Calibri"/>
          <w:b/>
          <w:kern w:val="36"/>
          <w:sz w:val="28"/>
          <w:szCs w:val="28"/>
          <w:lang w:eastAsia="en-US"/>
        </w:rPr>
      </w:pPr>
      <w:r>
        <w:rPr>
          <w:rFonts w:ascii="Calibri" w:hAnsi="Calibri" w:cs="Calibri"/>
          <w:szCs w:val="28"/>
          <w:lang w:eastAsia="en-US"/>
        </w:rPr>
        <w:br w:type="page"/>
      </w:r>
    </w:p>
    <w:p w14:paraId="02638D61" w14:textId="17061355" w:rsidR="002A6C42" w:rsidRPr="00673793" w:rsidRDefault="002A6C42" w:rsidP="00043A8F">
      <w:pPr>
        <w:pStyle w:val="Nadpis1"/>
        <w:rPr>
          <w:rFonts w:ascii="Calibri" w:hAnsi="Calibri" w:cs="Calibri"/>
          <w:szCs w:val="28"/>
          <w:lang w:eastAsia="en-US"/>
        </w:rPr>
      </w:pPr>
      <w:r w:rsidRPr="00673793">
        <w:rPr>
          <w:rFonts w:ascii="Calibri" w:hAnsi="Calibri" w:cs="Calibri"/>
          <w:szCs w:val="28"/>
          <w:lang w:eastAsia="en-US"/>
        </w:rPr>
        <w:lastRenderedPageBreak/>
        <w:t>IV. Podrobné skutečnosti zjištěné kontrolou</w:t>
      </w:r>
    </w:p>
    <w:p w14:paraId="3798AAAD" w14:textId="77777777" w:rsidR="0059354B" w:rsidRPr="0059354B" w:rsidRDefault="0059354B" w:rsidP="00043A8F">
      <w:pPr>
        <w:rPr>
          <w:lang w:eastAsia="en-US"/>
        </w:rPr>
      </w:pPr>
    </w:p>
    <w:p w14:paraId="3244ECDA" w14:textId="6FB6C356" w:rsidR="002A6C42" w:rsidRPr="00236131" w:rsidRDefault="00A32B8C" w:rsidP="00AE2D1B">
      <w:pPr>
        <w:pStyle w:val="Nadpis2"/>
        <w:ind w:left="0" w:firstLine="0"/>
      </w:pPr>
      <w:r w:rsidRPr="00236131">
        <w:t>Státní politika vůči NNO na léta 2015 až 2020</w:t>
      </w:r>
    </w:p>
    <w:p w14:paraId="1B6A83A9" w14:textId="77777777" w:rsidR="0057309C" w:rsidRPr="00236131" w:rsidRDefault="0057309C" w:rsidP="00043A8F">
      <w:pPr>
        <w:rPr>
          <w:rFonts w:ascii="Calibri" w:hAnsi="Calibri" w:cs="Calibri"/>
        </w:rPr>
      </w:pPr>
    </w:p>
    <w:p w14:paraId="4FDBE344" w14:textId="2C267D42" w:rsidR="005478F2" w:rsidRPr="00236131" w:rsidRDefault="005478F2" w:rsidP="00043A8F">
      <w:pPr>
        <w:pStyle w:val="Nadpis3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R</w:t>
      </w:r>
      <w:r w:rsidR="00F03AE8" w:rsidRPr="00236131">
        <w:rPr>
          <w:rFonts w:ascii="Calibri" w:hAnsi="Calibri" w:cs="Calibri"/>
          <w:lang w:eastAsia="en-US"/>
        </w:rPr>
        <w:t xml:space="preserve">ada vlády pro </w:t>
      </w:r>
      <w:r w:rsidR="00F03AE8" w:rsidRPr="00236131">
        <w:rPr>
          <w:rFonts w:ascii="Calibri" w:hAnsi="Calibri" w:cs="Calibri"/>
        </w:rPr>
        <w:t>nestátní</w:t>
      </w:r>
      <w:r w:rsidR="00F03AE8" w:rsidRPr="00236131">
        <w:rPr>
          <w:rFonts w:ascii="Calibri" w:hAnsi="Calibri" w:cs="Calibri"/>
          <w:lang w:eastAsia="en-US"/>
        </w:rPr>
        <w:t xml:space="preserve"> neziskové organizace</w:t>
      </w:r>
      <w:r w:rsidR="00377310" w:rsidRPr="00236131">
        <w:rPr>
          <w:rFonts w:ascii="Calibri" w:hAnsi="Calibri" w:cs="Calibri"/>
          <w:lang w:eastAsia="en-US"/>
        </w:rPr>
        <w:t xml:space="preserve"> </w:t>
      </w:r>
    </w:p>
    <w:p w14:paraId="2CF8E4CB" w14:textId="3912CF98" w:rsidR="007B408B" w:rsidRPr="00236131" w:rsidRDefault="00F03AE8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  <w:lang w:eastAsia="en-US"/>
        </w:rPr>
        <w:t>V </w:t>
      </w:r>
      <w:r w:rsidR="0069545E" w:rsidRPr="00236131">
        <w:rPr>
          <w:rFonts w:ascii="Calibri" w:hAnsi="Calibri" w:cs="Calibri"/>
          <w:lang w:eastAsia="en-US"/>
        </w:rPr>
        <w:t>RVNNO</w:t>
      </w:r>
      <w:r w:rsidRPr="00236131">
        <w:rPr>
          <w:rFonts w:ascii="Calibri" w:hAnsi="Calibri" w:cs="Calibri"/>
          <w:lang w:eastAsia="en-US"/>
        </w:rPr>
        <w:t xml:space="preserve"> je méně r</w:t>
      </w:r>
      <w:r w:rsidR="007B408B" w:rsidRPr="00236131">
        <w:rPr>
          <w:rFonts w:ascii="Calibri" w:hAnsi="Calibri" w:cs="Calibri"/>
          <w:lang w:eastAsia="en-US"/>
        </w:rPr>
        <w:t xml:space="preserve">eprezentantů zastupujících stát než zástupců neziskového sektoru, kteří tak mají nadpoloviční počet hlasů. </w:t>
      </w:r>
      <w:r w:rsidR="001E3F2E" w:rsidRPr="00236131">
        <w:rPr>
          <w:rFonts w:ascii="Calibri" w:hAnsi="Calibri" w:cs="Calibri"/>
          <w:lang w:eastAsia="en-US"/>
        </w:rPr>
        <w:t xml:space="preserve">Počátkem roku 2015 </w:t>
      </w:r>
      <w:r w:rsidR="00DA2167">
        <w:rPr>
          <w:rFonts w:ascii="Calibri" w:hAnsi="Calibri" w:cs="Calibri"/>
          <w:lang w:eastAsia="en-US"/>
        </w:rPr>
        <w:t>měla</w:t>
      </w:r>
      <w:r w:rsidR="001E3F2E" w:rsidRPr="00236131">
        <w:rPr>
          <w:rFonts w:ascii="Calibri" w:hAnsi="Calibri" w:cs="Calibri"/>
          <w:lang w:eastAsia="en-US"/>
        </w:rPr>
        <w:t xml:space="preserve"> RVNNO </w:t>
      </w:r>
      <w:r w:rsidR="00DA2167">
        <w:rPr>
          <w:rFonts w:ascii="Calibri" w:hAnsi="Calibri" w:cs="Calibri"/>
          <w:lang w:eastAsia="en-US"/>
        </w:rPr>
        <w:t xml:space="preserve">celkem </w:t>
      </w:r>
      <w:r w:rsidR="001E3F2E" w:rsidRPr="00236131">
        <w:rPr>
          <w:rFonts w:ascii="Calibri" w:hAnsi="Calibri" w:cs="Calibri"/>
          <w:lang w:eastAsia="en-US"/>
        </w:rPr>
        <w:t>30</w:t>
      </w:r>
      <w:r w:rsidR="00DA2167">
        <w:rPr>
          <w:rFonts w:ascii="Calibri" w:hAnsi="Calibri" w:cs="Calibri"/>
          <w:lang w:eastAsia="en-US"/>
        </w:rPr>
        <w:t xml:space="preserve"> členů</w:t>
      </w:r>
      <w:r w:rsidR="001E3F2E" w:rsidRPr="00236131">
        <w:rPr>
          <w:rFonts w:ascii="Calibri" w:hAnsi="Calibri" w:cs="Calibri"/>
          <w:lang w:eastAsia="en-US"/>
        </w:rPr>
        <w:t xml:space="preserve">, </w:t>
      </w:r>
      <w:r w:rsidR="00DA2167">
        <w:rPr>
          <w:rFonts w:ascii="Calibri" w:hAnsi="Calibri" w:cs="Calibri"/>
          <w:lang w:eastAsia="en-US"/>
        </w:rPr>
        <w:t>z toho</w:t>
      </w:r>
      <w:r w:rsidR="001E3F2E" w:rsidRPr="00236131">
        <w:rPr>
          <w:rFonts w:ascii="Calibri" w:hAnsi="Calibri" w:cs="Calibri"/>
          <w:lang w:eastAsia="en-US"/>
        </w:rPr>
        <w:t xml:space="preserve"> 13 členů zastup</w:t>
      </w:r>
      <w:r w:rsidR="00DA2167">
        <w:rPr>
          <w:rFonts w:ascii="Calibri" w:hAnsi="Calibri" w:cs="Calibri"/>
          <w:lang w:eastAsia="en-US"/>
        </w:rPr>
        <w:t>ovalo</w:t>
      </w:r>
      <w:r w:rsidR="001E3F2E" w:rsidRPr="00236131">
        <w:rPr>
          <w:rFonts w:ascii="Calibri" w:hAnsi="Calibri" w:cs="Calibri"/>
          <w:lang w:eastAsia="en-US"/>
        </w:rPr>
        <w:t xml:space="preserve"> stát a 17 zastup</w:t>
      </w:r>
      <w:r w:rsidR="00DA2167">
        <w:rPr>
          <w:rFonts w:ascii="Calibri" w:hAnsi="Calibri" w:cs="Calibri"/>
          <w:lang w:eastAsia="en-US"/>
        </w:rPr>
        <w:t>ovalo</w:t>
      </w:r>
      <w:r w:rsidR="001E3F2E" w:rsidRPr="00236131">
        <w:rPr>
          <w:rFonts w:ascii="Calibri" w:hAnsi="Calibri" w:cs="Calibri"/>
          <w:lang w:eastAsia="en-US"/>
        </w:rPr>
        <w:t xml:space="preserve"> neziskový sektor. </w:t>
      </w:r>
      <w:r w:rsidR="007B408B" w:rsidRPr="00236131">
        <w:rPr>
          <w:rFonts w:ascii="Calibri" w:hAnsi="Calibri" w:cs="Calibri"/>
        </w:rPr>
        <w:t xml:space="preserve">Od schválení </w:t>
      </w:r>
      <w:r w:rsidR="007B408B" w:rsidRPr="00236131">
        <w:rPr>
          <w:rFonts w:ascii="Calibri" w:hAnsi="Calibri" w:cs="Calibri"/>
          <w:i/>
        </w:rPr>
        <w:t>Státní politiky vůči nestátním neziskovým organizacím na léta 2015</w:t>
      </w:r>
      <w:r w:rsidR="009323B1">
        <w:rPr>
          <w:rFonts w:ascii="Calibri" w:hAnsi="Calibri" w:cs="Calibri"/>
          <w:i/>
        </w:rPr>
        <w:t>–</w:t>
      </w:r>
      <w:r w:rsidR="007B408B" w:rsidRPr="00236131">
        <w:rPr>
          <w:rFonts w:ascii="Calibri" w:hAnsi="Calibri" w:cs="Calibri"/>
          <w:i/>
        </w:rPr>
        <w:t>2020</w:t>
      </w:r>
      <w:r w:rsidR="007B408B" w:rsidRPr="00236131">
        <w:rPr>
          <w:rFonts w:ascii="Calibri" w:hAnsi="Calibri" w:cs="Calibri"/>
        </w:rPr>
        <w:t xml:space="preserve"> vládou</w:t>
      </w:r>
      <w:r w:rsidRPr="00236131">
        <w:rPr>
          <w:rFonts w:ascii="Calibri" w:hAnsi="Calibri" w:cs="Calibri"/>
        </w:rPr>
        <w:t xml:space="preserve"> ČR</w:t>
      </w:r>
      <w:r w:rsidR="001E3F2E" w:rsidRPr="00236131">
        <w:rPr>
          <w:rFonts w:ascii="Calibri" w:hAnsi="Calibri" w:cs="Calibri"/>
        </w:rPr>
        <w:t>,</w:t>
      </w:r>
      <w:r w:rsidR="007B408B" w:rsidRPr="00236131">
        <w:rPr>
          <w:rFonts w:ascii="Calibri" w:hAnsi="Calibri" w:cs="Calibri"/>
        </w:rPr>
        <w:t xml:space="preserve"> tj.</w:t>
      </w:r>
      <w:r w:rsidR="001E3F2E" w:rsidRPr="00236131">
        <w:rPr>
          <w:rFonts w:ascii="Calibri" w:hAnsi="Calibri" w:cs="Calibri"/>
        </w:rPr>
        <w:t xml:space="preserve"> od třetího čtvrtletí roku 2015</w:t>
      </w:r>
      <w:r w:rsidR="00DA2167">
        <w:rPr>
          <w:rFonts w:ascii="Calibri" w:hAnsi="Calibri" w:cs="Calibri"/>
        </w:rPr>
        <w:t>,</w:t>
      </w:r>
      <w:r w:rsidR="007B408B" w:rsidRPr="00236131">
        <w:rPr>
          <w:rFonts w:ascii="Calibri" w:hAnsi="Calibri" w:cs="Calibri"/>
        </w:rPr>
        <w:t xml:space="preserve"> byl počet členů zastupujících </w:t>
      </w:r>
      <w:r w:rsidRPr="00236131">
        <w:rPr>
          <w:rFonts w:ascii="Calibri" w:hAnsi="Calibri" w:cs="Calibri"/>
        </w:rPr>
        <w:t>stát</w:t>
      </w:r>
      <w:r w:rsidR="007B408B" w:rsidRPr="00236131">
        <w:rPr>
          <w:rFonts w:ascii="Calibri" w:hAnsi="Calibri" w:cs="Calibri"/>
        </w:rPr>
        <w:t xml:space="preserve"> zvýšen pouze o</w:t>
      </w:r>
      <w:r w:rsidR="00DA2167">
        <w:rPr>
          <w:rFonts w:ascii="Calibri" w:hAnsi="Calibri" w:cs="Calibri"/>
        </w:rPr>
        <w:t xml:space="preserve"> </w:t>
      </w:r>
      <w:r w:rsidR="007B408B" w:rsidRPr="00236131">
        <w:rPr>
          <w:rFonts w:ascii="Calibri" w:hAnsi="Calibri" w:cs="Calibri"/>
        </w:rPr>
        <w:t>jednoho člena, a to zástupce Ministerstva školství</w:t>
      </w:r>
      <w:r w:rsidR="00DA2167">
        <w:rPr>
          <w:rFonts w:ascii="Calibri" w:hAnsi="Calibri" w:cs="Calibri"/>
        </w:rPr>
        <w:t>,</w:t>
      </w:r>
      <w:r w:rsidR="007B408B" w:rsidRPr="00236131">
        <w:rPr>
          <w:rFonts w:ascii="Calibri" w:hAnsi="Calibri" w:cs="Calibri"/>
        </w:rPr>
        <w:t xml:space="preserve"> mládeže a tělovýchovy. V období od června 2016 do dubna 2017 </w:t>
      </w:r>
      <w:r w:rsidR="005B41D9">
        <w:rPr>
          <w:rFonts w:ascii="Calibri" w:hAnsi="Calibri" w:cs="Calibri"/>
        </w:rPr>
        <w:br/>
      </w:r>
      <w:r w:rsidR="007B408B" w:rsidRPr="00236131">
        <w:rPr>
          <w:rFonts w:ascii="Calibri" w:hAnsi="Calibri" w:cs="Calibri"/>
        </w:rPr>
        <w:t>nebyl členem RVNNO zástupce Ministerstva financí.</w:t>
      </w:r>
      <w:r w:rsidR="002C1B4D" w:rsidRPr="00236131">
        <w:rPr>
          <w:rFonts w:ascii="Calibri" w:hAnsi="Calibri" w:cs="Calibri"/>
        </w:rPr>
        <w:t xml:space="preserve"> </w:t>
      </w:r>
      <w:r w:rsidR="007B408B" w:rsidRPr="00236131">
        <w:rPr>
          <w:rFonts w:ascii="Calibri" w:hAnsi="Calibri" w:cs="Calibri"/>
        </w:rPr>
        <w:t xml:space="preserve">Od schválení </w:t>
      </w:r>
      <w:r w:rsidR="007B408B" w:rsidRPr="00AE2D1B">
        <w:rPr>
          <w:rFonts w:ascii="Calibri" w:hAnsi="Calibri" w:cs="Calibri"/>
          <w:i/>
        </w:rPr>
        <w:t>Státní politiky</w:t>
      </w:r>
      <w:r w:rsidR="00DA2167">
        <w:rPr>
          <w:rFonts w:ascii="Calibri" w:hAnsi="Calibri" w:cs="Calibri"/>
          <w:i/>
        </w:rPr>
        <w:t xml:space="preserve"> vůči </w:t>
      </w:r>
      <w:r w:rsidR="005B41D9">
        <w:rPr>
          <w:rFonts w:ascii="Calibri" w:hAnsi="Calibri" w:cs="Calibri"/>
          <w:i/>
        </w:rPr>
        <w:br/>
      </w:r>
      <w:r w:rsidR="00DA2167">
        <w:rPr>
          <w:rFonts w:ascii="Calibri" w:hAnsi="Calibri" w:cs="Calibri"/>
          <w:i/>
        </w:rPr>
        <w:t>NNO</w:t>
      </w:r>
      <w:r w:rsidR="005B41D9">
        <w:rPr>
          <w:rFonts w:ascii="Calibri" w:hAnsi="Calibri" w:cs="Calibri"/>
          <w:i/>
        </w:rPr>
        <w:t xml:space="preserve"> </w:t>
      </w:r>
      <w:r w:rsidR="00DA2167">
        <w:rPr>
          <w:rFonts w:ascii="Calibri" w:hAnsi="Calibri" w:cs="Calibri"/>
          <w:i/>
        </w:rPr>
        <w:t>2015–2020</w:t>
      </w:r>
      <w:r w:rsidR="007B408B" w:rsidRPr="00236131">
        <w:rPr>
          <w:rFonts w:ascii="Calibri" w:hAnsi="Calibri" w:cs="Calibri"/>
        </w:rPr>
        <w:t xml:space="preserve"> vládou do konce roku 2017 byl počet členů zastupujících NNO zvýšen o čtyři členy.</w:t>
      </w:r>
      <w:r w:rsidR="00653A1C" w:rsidRPr="00236131">
        <w:rPr>
          <w:rFonts w:ascii="Calibri" w:hAnsi="Calibri" w:cs="Calibri"/>
        </w:rPr>
        <w:t xml:space="preserve"> </w:t>
      </w:r>
      <w:r w:rsidR="009B3CB8" w:rsidRPr="00236131">
        <w:rPr>
          <w:rFonts w:ascii="Calibri" w:hAnsi="Calibri" w:cs="Calibri"/>
        </w:rPr>
        <w:t>Ve čtvrtém</w:t>
      </w:r>
      <w:r w:rsidR="00653A1C" w:rsidRPr="00236131">
        <w:rPr>
          <w:rFonts w:ascii="Calibri" w:hAnsi="Calibri" w:cs="Calibri"/>
        </w:rPr>
        <w:t xml:space="preserve"> čtvrtletí </w:t>
      </w:r>
      <w:r w:rsidR="00DA2167">
        <w:rPr>
          <w:rFonts w:ascii="Calibri" w:hAnsi="Calibri" w:cs="Calibri"/>
        </w:rPr>
        <w:t xml:space="preserve">roku </w:t>
      </w:r>
      <w:r w:rsidR="00653A1C" w:rsidRPr="00236131">
        <w:rPr>
          <w:rFonts w:ascii="Calibri" w:hAnsi="Calibri" w:cs="Calibri"/>
        </w:rPr>
        <w:t xml:space="preserve">2017 bylo v RVNNO 20 zástupců nestátních neziskových organizací </w:t>
      </w:r>
      <w:r w:rsidR="001E3F2E" w:rsidRPr="00236131">
        <w:rPr>
          <w:rFonts w:ascii="Calibri" w:hAnsi="Calibri" w:cs="Calibri"/>
        </w:rPr>
        <w:t>a</w:t>
      </w:r>
      <w:r w:rsidR="00AD4B5D">
        <w:rPr>
          <w:rFonts w:ascii="Calibri" w:hAnsi="Calibri" w:cs="Calibri"/>
        </w:rPr>
        <w:t> </w:t>
      </w:r>
      <w:r w:rsidR="009B3CB8" w:rsidRPr="00236131">
        <w:rPr>
          <w:rFonts w:ascii="Calibri" w:hAnsi="Calibri" w:cs="Calibri"/>
        </w:rPr>
        <w:t xml:space="preserve">15 reprezentantů zastupujících stát. </w:t>
      </w:r>
      <w:r w:rsidR="007004BF" w:rsidRPr="00236131">
        <w:rPr>
          <w:rFonts w:ascii="Calibri" w:hAnsi="Calibri" w:cs="Calibri"/>
        </w:rPr>
        <w:t>Protože RVNNO rozhoduje hlasováním s rovnoprávným postavením všech členů, z</w:t>
      </w:r>
      <w:r w:rsidR="009B3CB8" w:rsidRPr="00236131">
        <w:rPr>
          <w:rFonts w:ascii="Calibri" w:hAnsi="Calibri" w:cs="Calibri"/>
        </w:rPr>
        <w:t xml:space="preserve">ástupci neziskového sektoru mohou rozhodujícím způsobem ovlivňovat obsah strategických materiálů, jakým </w:t>
      </w:r>
      <w:r w:rsidR="00DA2167">
        <w:rPr>
          <w:rFonts w:ascii="Calibri" w:hAnsi="Calibri" w:cs="Calibri"/>
        </w:rPr>
        <w:t>je</w:t>
      </w:r>
      <w:r w:rsidR="009B3CB8" w:rsidRPr="00236131">
        <w:rPr>
          <w:rFonts w:ascii="Calibri" w:hAnsi="Calibri" w:cs="Calibri"/>
        </w:rPr>
        <w:t xml:space="preserve"> </w:t>
      </w:r>
      <w:r w:rsidR="009B3CB8" w:rsidRPr="00AE2D1B">
        <w:rPr>
          <w:rFonts w:ascii="Calibri" w:hAnsi="Calibri" w:cs="Calibri"/>
          <w:i/>
        </w:rPr>
        <w:t>Státní politika vůči nestátním neziskovým organizacím na léta 2015</w:t>
      </w:r>
      <w:r w:rsidR="00E831A9" w:rsidRPr="00AE2D1B">
        <w:rPr>
          <w:rFonts w:ascii="Calibri" w:hAnsi="Calibri" w:cs="Calibri"/>
          <w:i/>
        </w:rPr>
        <w:t>–</w:t>
      </w:r>
      <w:r w:rsidR="009B3CB8" w:rsidRPr="00AE2D1B">
        <w:rPr>
          <w:rFonts w:ascii="Calibri" w:hAnsi="Calibri" w:cs="Calibri"/>
          <w:i/>
        </w:rPr>
        <w:t>2020</w:t>
      </w:r>
      <w:r w:rsidR="009B3CB8" w:rsidRPr="00236131">
        <w:rPr>
          <w:rFonts w:ascii="Calibri" w:hAnsi="Calibri" w:cs="Calibri"/>
        </w:rPr>
        <w:t>.</w:t>
      </w:r>
    </w:p>
    <w:p w14:paraId="20828F1E" w14:textId="77777777" w:rsidR="009B3CB8" w:rsidRPr="00236131" w:rsidRDefault="009B3CB8" w:rsidP="00043A8F">
      <w:pPr>
        <w:rPr>
          <w:rFonts w:ascii="Calibri" w:hAnsi="Calibri" w:cs="Calibri"/>
          <w:color w:val="000000"/>
        </w:rPr>
      </w:pPr>
    </w:p>
    <w:p w14:paraId="773C8FE4" w14:textId="6C110863" w:rsidR="003A3D43" w:rsidRPr="00236131" w:rsidRDefault="00CB168B" w:rsidP="00AE2D1B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  <w:color w:val="000000"/>
        </w:rPr>
        <w:t xml:space="preserve">Při zpracování dokumentu </w:t>
      </w:r>
      <w:r w:rsidRPr="00236131">
        <w:rPr>
          <w:rFonts w:ascii="Calibri" w:hAnsi="Calibri" w:cs="Calibri"/>
          <w:bCs/>
          <w:i/>
        </w:rPr>
        <w:t xml:space="preserve">Státní politika vůči nestátním neziskovým organizacím na léta 2015–2020 </w:t>
      </w:r>
      <w:r w:rsidRPr="00236131">
        <w:rPr>
          <w:rFonts w:ascii="Calibri" w:hAnsi="Calibri" w:cs="Calibri"/>
          <w:bCs/>
        </w:rPr>
        <w:t xml:space="preserve">se nevycházelo z analýzy potřeb společnosti, </w:t>
      </w:r>
      <w:r w:rsidR="009E7C85" w:rsidRPr="00236131">
        <w:rPr>
          <w:rFonts w:ascii="Calibri" w:hAnsi="Calibri" w:cs="Calibri"/>
          <w:bCs/>
        </w:rPr>
        <w:t>neboť z finančních důvodů žádná speciální analýza nebyla zpracována</w:t>
      </w:r>
      <w:r w:rsidRPr="00236131">
        <w:rPr>
          <w:rFonts w:ascii="Calibri" w:hAnsi="Calibri" w:cs="Calibri"/>
          <w:bCs/>
        </w:rPr>
        <w:t>.</w:t>
      </w:r>
      <w:r w:rsidRPr="00236131">
        <w:rPr>
          <w:rFonts w:ascii="Calibri" w:hAnsi="Calibri" w:cs="Calibri"/>
          <w:lang w:eastAsia="en-US"/>
        </w:rPr>
        <w:t xml:space="preserve"> </w:t>
      </w:r>
      <w:r w:rsidR="00B20430" w:rsidRPr="00236131">
        <w:rPr>
          <w:rFonts w:ascii="Calibri" w:hAnsi="Calibri" w:cs="Calibri"/>
        </w:rPr>
        <w:t xml:space="preserve">RVNNO zřídila pracovní skupinu k přípravě </w:t>
      </w:r>
      <w:r w:rsidR="00B20430" w:rsidRPr="00AE2D1B">
        <w:rPr>
          <w:rFonts w:ascii="Calibri" w:hAnsi="Calibri" w:cs="Calibri"/>
          <w:i/>
        </w:rPr>
        <w:t>Státní politiky vůči NNO 2015</w:t>
      </w:r>
      <w:r w:rsidR="00682CEF">
        <w:rPr>
          <w:rFonts w:ascii="Calibri" w:hAnsi="Calibri" w:cs="Calibri"/>
          <w:i/>
        </w:rPr>
        <w:t>–</w:t>
      </w:r>
      <w:r w:rsidR="00B20430" w:rsidRPr="00AE2D1B">
        <w:rPr>
          <w:rFonts w:ascii="Calibri" w:hAnsi="Calibri" w:cs="Calibri"/>
          <w:i/>
        </w:rPr>
        <w:t>2020</w:t>
      </w:r>
      <w:r w:rsidR="00B20430" w:rsidRPr="00236131">
        <w:rPr>
          <w:rFonts w:ascii="Calibri" w:hAnsi="Calibri" w:cs="Calibri"/>
        </w:rPr>
        <w:t xml:space="preserve">. </w:t>
      </w:r>
      <w:r w:rsidR="003A3D43" w:rsidRPr="00236131">
        <w:rPr>
          <w:rFonts w:ascii="Calibri" w:hAnsi="Calibri" w:cs="Calibri"/>
        </w:rPr>
        <w:t xml:space="preserve">Členy této </w:t>
      </w:r>
      <w:r w:rsidR="009B2AC2" w:rsidRPr="00236131">
        <w:rPr>
          <w:rFonts w:ascii="Calibri" w:hAnsi="Calibri" w:cs="Calibri"/>
        </w:rPr>
        <w:t>pracovní skupiny</w:t>
      </w:r>
      <w:r w:rsidR="003A3D43" w:rsidRPr="00236131">
        <w:rPr>
          <w:rFonts w:ascii="Calibri" w:hAnsi="Calibri" w:cs="Calibri"/>
        </w:rPr>
        <w:t xml:space="preserve"> </w:t>
      </w:r>
      <w:r w:rsidR="00811B40" w:rsidRPr="00236131">
        <w:rPr>
          <w:rFonts w:ascii="Calibri" w:hAnsi="Calibri" w:cs="Calibri"/>
        </w:rPr>
        <w:t>byli</w:t>
      </w:r>
      <w:r w:rsidR="003A3D43" w:rsidRPr="00236131">
        <w:rPr>
          <w:rFonts w:ascii="Calibri" w:hAnsi="Calibri" w:cs="Calibri"/>
        </w:rPr>
        <w:t xml:space="preserve"> pouze zástupci nestátních neziskových organizací a zástupci akademické obce.</w:t>
      </w:r>
    </w:p>
    <w:p w14:paraId="76D7892E" w14:textId="5F160AEC" w:rsidR="004C1E75" w:rsidRPr="00236131" w:rsidRDefault="0045002A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Návrh textu </w:t>
      </w:r>
      <w:r w:rsidRPr="00AE2D1B">
        <w:rPr>
          <w:rFonts w:ascii="Calibri" w:hAnsi="Calibri" w:cs="Calibri"/>
          <w:i/>
        </w:rPr>
        <w:t>Státní politiky vůči NNO 2015</w:t>
      </w:r>
      <w:r w:rsidR="00AD4B5D">
        <w:rPr>
          <w:rFonts w:ascii="Calibri" w:hAnsi="Calibri" w:cs="Calibri"/>
          <w:i/>
        </w:rPr>
        <w:t>–</w:t>
      </w:r>
      <w:r w:rsidRPr="00AE2D1B">
        <w:rPr>
          <w:rFonts w:ascii="Calibri" w:hAnsi="Calibri" w:cs="Calibri"/>
          <w:i/>
        </w:rPr>
        <w:t>2020</w:t>
      </w:r>
      <w:r w:rsidRPr="00236131">
        <w:rPr>
          <w:rFonts w:ascii="Calibri" w:hAnsi="Calibri" w:cs="Calibri"/>
        </w:rPr>
        <w:t xml:space="preserve"> byl zpracován sekretariátem RVNNO</w:t>
      </w:r>
      <w:r w:rsidR="003A3D43" w:rsidRPr="00236131">
        <w:rPr>
          <w:rFonts w:ascii="Calibri" w:hAnsi="Calibri" w:cs="Calibri"/>
        </w:rPr>
        <w:t xml:space="preserve">, a to </w:t>
      </w:r>
      <w:r w:rsidR="00AE7376" w:rsidRPr="00236131">
        <w:rPr>
          <w:rFonts w:ascii="Calibri" w:hAnsi="Calibri" w:cs="Calibri"/>
        </w:rPr>
        <w:t xml:space="preserve">pouze </w:t>
      </w:r>
      <w:r w:rsidR="003A3D43" w:rsidRPr="00236131">
        <w:rPr>
          <w:rFonts w:ascii="Calibri" w:hAnsi="Calibri" w:cs="Calibri"/>
        </w:rPr>
        <w:t>na základě studií zpracovaných zástupci z neziskového sektoru</w:t>
      </w:r>
      <w:r w:rsidRPr="00236131">
        <w:rPr>
          <w:rFonts w:ascii="Calibri" w:hAnsi="Calibri" w:cs="Calibri"/>
        </w:rPr>
        <w:t xml:space="preserve">. </w:t>
      </w:r>
      <w:r w:rsidR="00AE7376" w:rsidRPr="00236131">
        <w:rPr>
          <w:rFonts w:ascii="Calibri" w:hAnsi="Calibri" w:cs="Calibri"/>
        </w:rPr>
        <w:t>Dle sdělení Ú</w:t>
      </w:r>
      <w:r w:rsidR="00591463" w:rsidRPr="00236131">
        <w:rPr>
          <w:rFonts w:ascii="Calibri" w:hAnsi="Calibri" w:cs="Calibri"/>
        </w:rPr>
        <w:t>řadu vlády</w:t>
      </w:r>
      <w:r w:rsidR="00AE7376" w:rsidRPr="00236131">
        <w:rPr>
          <w:rFonts w:ascii="Calibri" w:hAnsi="Calibri" w:cs="Calibri"/>
        </w:rPr>
        <w:t xml:space="preserve"> ČR byl dokument projednán na jednání resortů, avšak </w:t>
      </w:r>
      <w:r w:rsidR="00F12DAC" w:rsidRPr="00236131">
        <w:rPr>
          <w:rFonts w:ascii="Calibri" w:hAnsi="Calibri" w:cs="Calibri"/>
        </w:rPr>
        <w:t>z jednání neexistuje žádný zápis</w:t>
      </w:r>
      <w:r w:rsidR="00AE7376" w:rsidRPr="00236131">
        <w:rPr>
          <w:rFonts w:ascii="Calibri" w:hAnsi="Calibri" w:cs="Calibri"/>
        </w:rPr>
        <w:t xml:space="preserve">, kterým by bylo doloženo, že se na </w:t>
      </w:r>
      <w:r w:rsidR="000B30D8" w:rsidRPr="00236131">
        <w:rPr>
          <w:rFonts w:ascii="Calibri" w:hAnsi="Calibri" w:cs="Calibri"/>
        </w:rPr>
        <w:t>zpracování tohoto</w:t>
      </w:r>
      <w:r w:rsidR="00AE7376" w:rsidRPr="00236131">
        <w:rPr>
          <w:rFonts w:ascii="Calibri" w:hAnsi="Calibri" w:cs="Calibri"/>
        </w:rPr>
        <w:t xml:space="preserve"> dokumentu podílely </w:t>
      </w:r>
      <w:r w:rsidR="00950813" w:rsidRPr="00236131">
        <w:rPr>
          <w:rFonts w:ascii="Calibri" w:hAnsi="Calibri" w:cs="Calibri"/>
        </w:rPr>
        <w:t xml:space="preserve">také </w:t>
      </w:r>
      <w:r w:rsidR="00AE7376" w:rsidRPr="00236131">
        <w:rPr>
          <w:rFonts w:ascii="Calibri" w:hAnsi="Calibri" w:cs="Calibri"/>
        </w:rPr>
        <w:t xml:space="preserve">resorty. </w:t>
      </w:r>
      <w:r w:rsidR="007004BF" w:rsidRPr="00236131">
        <w:rPr>
          <w:rFonts w:ascii="Calibri" w:hAnsi="Calibri" w:cs="Calibri"/>
        </w:rPr>
        <w:t>Zástupci resortů</w:t>
      </w:r>
      <w:r w:rsidR="003A3D43" w:rsidRPr="00236131">
        <w:rPr>
          <w:rFonts w:ascii="Calibri" w:hAnsi="Calibri" w:cs="Calibri"/>
        </w:rPr>
        <w:t xml:space="preserve"> se ke </w:t>
      </w:r>
      <w:r w:rsidR="003A3D43" w:rsidRPr="00AE2D1B">
        <w:rPr>
          <w:rFonts w:ascii="Calibri" w:hAnsi="Calibri" w:cs="Calibri"/>
          <w:i/>
        </w:rPr>
        <w:t>Státní politice</w:t>
      </w:r>
      <w:r w:rsidR="00AD4B5D" w:rsidRPr="00AE2D1B">
        <w:rPr>
          <w:rFonts w:ascii="Calibri" w:hAnsi="Calibri" w:cs="Calibri"/>
          <w:i/>
        </w:rPr>
        <w:t xml:space="preserve"> vůči NNO 2015–2020</w:t>
      </w:r>
      <w:r w:rsidR="003A3D43" w:rsidRPr="00236131">
        <w:rPr>
          <w:rFonts w:ascii="Calibri" w:hAnsi="Calibri" w:cs="Calibri"/>
        </w:rPr>
        <w:t xml:space="preserve"> vyjádřili v rámci připomínkového řízení, </w:t>
      </w:r>
      <w:r w:rsidR="00AD4B5D" w:rsidRPr="00236131">
        <w:rPr>
          <w:rFonts w:ascii="Calibri" w:hAnsi="Calibri" w:cs="Calibri"/>
        </w:rPr>
        <w:t xml:space="preserve">někteří </w:t>
      </w:r>
      <w:r w:rsidR="003A3D43" w:rsidRPr="00236131">
        <w:rPr>
          <w:rFonts w:ascii="Calibri" w:hAnsi="Calibri" w:cs="Calibri"/>
        </w:rPr>
        <w:t>z nich považovali dokument za velmi nepřehledný</w:t>
      </w:r>
      <w:r w:rsidR="00F24587" w:rsidRPr="00236131">
        <w:rPr>
          <w:rFonts w:ascii="Calibri" w:hAnsi="Calibri" w:cs="Calibri"/>
        </w:rPr>
        <w:t xml:space="preserve"> a</w:t>
      </w:r>
      <w:r w:rsidR="003A3D43" w:rsidRPr="00236131">
        <w:rPr>
          <w:rFonts w:ascii="Calibri" w:hAnsi="Calibri" w:cs="Calibri"/>
        </w:rPr>
        <w:t xml:space="preserve"> nesrozumitelný. </w:t>
      </w:r>
    </w:p>
    <w:p w14:paraId="0C77B9F7" w14:textId="77777777" w:rsidR="004C1E75" w:rsidRPr="00236131" w:rsidRDefault="004C1E75" w:rsidP="00043A8F">
      <w:pPr>
        <w:rPr>
          <w:rFonts w:ascii="Calibri" w:hAnsi="Calibri" w:cs="Calibri"/>
        </w:rPr>
      </w:pPr>
    </w:p>
    <w:p w14:paraId="38423DFD" w14:textId="319D93FE" w:rsidR="00A629A7" w:rsidRPr="00236131" w:rsidRDefault="004C1E75" w:rsidP="00043A8F">
      <w:pPr>
        <w:rPr>
          <w:rFonts w:ascii="Calibri" w:hAnsi="Calibri" w:cs="Calibri"/>
          <w:b/>
          <w:lang w:eastAsia="en-US"/>
        </w:rPr>
      </w:pPr>
      <w:r w:rsidRPr="00236131">
        <w:rPr>
          <w:rFonts w:ascii="Calibri" w:hAnsi="Calibri" w:cs="Calibri"/>
          <w:b/>
          <w:lang w:eastAsia="en-US"/>
        </w:rPr>
        <w:t xml:space="preserve">2. </w:t>
      </w:r>
      <w:r w:rsidR="006B2238" w:rsidRPr="00236131">
        <w:rPr>
          <w:rFonts w:ascii="Calibri" w:hAnsi="Calibri" w:cs="Calibri"/>
          <w:b/>
          <w:lang w:eastAsia="en-US"/>
        </w:rPr>
        <w:t xml:space="preserve">Plnění </w:t>
      </w:r>
      <w:r w:rsidR="006B2238" w:rsidRPr="004F1FD3">
        <w:rPr>
          <w:rFonts w:ascii="Calibri" w:hAnsi="Calibri" w:cs="Calibri"/>
          <w:b/>
          <w:i/>
          <w:lang w:eastAsia="en-US"/>
        </w:rPr>
        <w:t>Státní politiky vůči NNO 2015</w:t>
      </w:r>
      <w:r w:rsidR="00AD4B5D">
        <w:rPr>
          <w:rFonts w:ascii="Calibri" w:hAnsi="Calibri" w:cs="Calibri"/>
          <w:b/>
          <w:i/>
          <w:lang w:eastAsia="en-US"/>
        </w:rPr>
        <w:t>–</w:t>
      </w:r>
      <w:r w:rsidR="006B2238" w:rsidRPr="004F1FD3">
        <w:rPr>
          <w:rFonts w:ascii="Calibri" w:hAnsi="Calibri" w:cs="Calibri"/>
          <w:b/>
          <w:i/>
          <w:lang w:eastAsia="en-US"/>
        </w:rPr>
        <w:t>2020</w:t>
      </w:r>
    </w:p>
    <w:p w14:paraId="5A4BF540" w14:textId="77777777" w:rsidR="004C1E75" w:rsidRPr="00236131" w:rsidRDefault="004C1E75" w:rsidP="00043A8F">
      <w:pPr>
        <w:rPr>
          <w:rFonts w:ascii="Calibri" w:hAnsi="Calibri" w:cs="Calibri"/>
        </w:rPr>
      </w:pPr>
    </w:p>
    <w:p w14:paraId="4E15A1EF" w14:textId="10A82E4F" w:rsidR="007C12C0" w:rsidRPr="00236131" w:rsidRDefault="000B30D8" w:rsidP="004F1FD3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K naplnění hlavních cílů (principů) </w:t>
      </w:r>
      <w:r w:rsidRPr="004F1FD3">
        <w:rPr>
          <w:rFonts w:ascii="Calibri" w:hAnsi="Calibri" w:cs="Calibri"/>
          <w:i/>
        </w:rPr>
        <w:t>Státní politiky</w:t>
      </w:r>
      <w:r w:rsidRPr="00236131">
        <w:rPr>
          <w:rFonts w:ascii="Calibri" w:hAnsi="Calibri" w:cs="Calibri"/>
        </w:rPr>
        <w:t xml:space="preserve"> </w:t>
      </w:r>
      <w:r w:rsidR="00682CEF" w:rsidRPr="00EB3C83">
        <w:rPr>
          <w:rFonts w:ascii="Calibri" w:hAnsi="Calibri" w:cs="Calibri"/>
          <w:i/>
        </w:rPr>
        <w:t>vůči NNO 2015–2020</w:t>
      </w:r>
      <w:r w:rsidR="00682CEF" w:rsidRPr="00236131">
        <w:rPr>
          <w:rFonts w:ascii="Calibri" w:hAnsi="Calibri" w:cs="Calibri"/>
        </w:rPr>
        <w:t xml:space="preserve"> </w:t>
      </w:r>
      <w:r w:rsidR="007C12C0" w:rsidRPr="00236131">
        <w:rPr>
          <w:rFonts w:ascii="Calibri" w:hAnsi="Calibri" w:cs="Calibri"/>
        </w:rPr>
        <w:t>bylo</w:t>
      </w:r>
      <w:r w:rsidR="00A57959" w:rsidRPr="00236131">
        <w:rPr>
          <w:rFonts w:ascii="Calibri" w:hAnsi="Calibri" w:cs="Calibri"/>
        </w:rPr>
        <w:t xml:space="preserve"> stanoveno </w:t>
      </w:r>
      <w:r w:rsidR="005B41D9">
        <w:rPr>
          <w:rFonts w:ascii="Calibri" w:hAnsi="Calibri" w:cs="Calibri"/>
        </w:rPr>
        <w:br/>
      </w:r>
      <w:r w:rsidR="00A57959" w:rsidRPr="00236131">
        <w:rPr>
          <w:rFonts w:ascii="Calibri" w:hAnsi="Calibri" w:cs="Calibri"/>
        </w:rPr>
        <w:t>40</w:t>
      </w:r>
      <w:r w:rsidR="005B41D9">
        <w:rPr>
          <w:rFonts w:ascii="Calibri" w:hAnsi="Calibri" w:cs="Calibri"/>
        </w:rPr>
        <w:t xml:space="preserve"> </w:t>
      </w:r>
      <w:r w:rsidR="00A57959" w:rsidRPr="00236131">
        <w:rPr>
          <w:rFonts w:ascii="Calibri" w:hAnsi="Calibri" w:cs="Calibri"/>
        </w:rPr>
        <w:t>opatření</w:t>
      </w:r>
      <w:r w:rsidRPr="00236131">
        <w:rPr>
          <w:rFonts w:ascii="Calibri" w:hAnsi="Calibri" w:cs="Calibri"/>
        </w:rPr>
        <w:t xml:space="preserve"> </w:t>
      </w:r>
      <w:r w:rsidR="00682CEF">
        <w:rPr>
          <w:rFonts w:ascii="Calibri" w:hAnsi="Calibri" w:cs="Calibri"/>
        </w:rPr>
        <w:t>(</w:t>
      </w:r>
      <w:r w:rsidRPr="00236131">
        <w:rPr>
          <w:rFonts w:ascii="Calibri" w:hAnsi="Calibri" w:cs="Calibri"/>
        </w:rPr>
        <w:t>úkolů</w:t>
      </w:r>
      <w:r w:rsidR="00682CEF">
        <w:rPr>
          <w:rFonts w:ascii="Calibri" w:hAnsi="Calibri" w:cs="Calibri"/>
        </w:rPr>
        <w:t>)</w:t>
      </w:r>
      <w:r w:rsidR="00A57959" w:rsidRPr="00236131">
        <w:rPr>
          <w:rFonts w:ascii="Calibri" w:hAnsi="Calibri" w:cs="Calibri"/>
        </w:rPr>
        <w:t xml:space="preserve">, </w:t>
      </w:r>
      <w:r w:rsidRPr="00236131">
        <w:rPr>
          <w:rFonts w:ascii="Calibri" w:hAnsi="Calibri" w:cs="Calibri"/>
        </w:rPr>
        <w:t>z</w:t>
      </w:r>
      <w:r w:rsidR="005B41D9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nichž </w:t>
      </w:r>
      <w:r w:rsidR="00A57959" w:rsidRPr="00236131">
        <w:rPr>
          <w:rFonts w:ascii="Calibri" w:hAnsi="Calibri" w:cs="Calibri"/>
        </w:rPr>
        <w:t>22</w:t>
      </w:r>
      <w:r w:rsidR="007C12C0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bylo v</w:t>
      </w:r>
      <w:r w:rsidR="005B41D9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době kontroly </w:t>
      </w:r>
      <w:r w:rsidR="007C12C0" w:rsidRPr="00236131">
        <w:rPr>
          <w:rFonts w:ascii="Calibri" w:hAnsi="Calibri" w:cs="Calibri"/>
        </w:rPr>
        <w:t xml:space="preserve">plněno, </w:t>
      </w:r>
      <w:r w:rsidR="00A57959" w:rsidRPr="00236131">
        <w:rPr>
          <w:rFonts w:ascii="Calibri" w:hAnsi="Calibri" w:cs="Calibri"/>
        </w:rPr>
        <w:t xml:space="preserve">osm </w:t>
      </w:r>
      <w:r w:rsidR="00D14232" w:rsidRPr="00236131">
        <w:rPr>
          <w:rFonts w:ascii="Calibri" w:hAnsi="Calibri" w:cs="Calibri"/>
        </w:rPr>
        <w:t xml:space="preserve">opatření </w:t>
      </w:r>
      <w:r w:rsidRPr="00236131">
        <w:rPr>
          <w:rFonts w:ascii="Calibri" w:hAnsi="Calibri" w:cs="Calibri"/>
        </w:rPr>
        <w:t>bylo</w:t>
      </w:r>
      <w:r w:rsidR="00D14232" w:rsidRPr="00236131">
        <w:rPr>
          <w:rFonts w:ascii="Calibri" w:hAnsi="Calibri" w:cs="Calibri"/>
        </w:rPr>
        <w:t xml:space="preserve"> plněno</w:t>
      </w:r>
      <w:r w:rsidR="007C12C0" w:rsidRPr="00236131">
        <w:rPr>
          <w:rFonts w:ascii="Calibri" w:hAnsi="Calibri" w:cs="Calibri"/>
        </w:rPr>
        <w:t xml:space="preserve"> čá</w:t>
      </w:r>
      <w:r w:rsidR="00A57959" w:rsidRPr="00236131">
        <w:rPr>
          <w:rFonts w:ascii="Calibri" w:hAnsi="Calibri" w:cs="Calibri"/>
        </w:rPr>
        <w:t>stečně a deset</w:t>
      </w:r>
      <w:r w:rsidRPr="00236131">
        <w:rPr>
          <w:rFonts w:ascii="Calibri" w:hAnsi="Calibri" w:cs="Calibri"/>
        </w:rPr>
        <w:t xml:space="preserve"> opatření </w:t>
      </w:r>
      <w:r w:rsidR="00D14232" w:rsidRPr="00236131">
        <w:rPr>
          <w:rFonts w:ascii="Calibri" w:hAnsi="Calibri" w:cs="Calibri"/>
        </w:rPr>
        <w:t>p</w:t>
      </w:r>
      <w:r w:rsidR="00A57959" w:rsidRPr="00236131">
        <w:rPr>
          <w:rFonts w:ascii="Calibri" w:hAnsi="Calibri" w:cs="Calibri"/>
        </w:rPr>
        <w:t>lněno</w:t>
      </w:r>
      <w:r w:rsidRPr="00236131">
        <w:rPr>
          <w:rFonts w:ascii="Calibri" w:hAnsi="Calibri" w:cs="Calibri"/>
        </w:rPr>
        <w:t xml:space="preserve"> nebylo</w:t>
      </w:r>
      <w:r w:rsidR="00A57959" w:rsidRPr="00236131">
        <w:rPr>
          <w:rFonts w:ascii="Calibri" w:hAnsi="Calibri" w:cs="Calibri"/>
        </w:rPr>
        <w:t>.</w:t>
      </w:r>
    </w:p>
    <w:p w14:paraId="5CFA4373" w14:textId="6B73C095" w:rsidR="00D2263B" w:rsidRPr="004F1FD3" w:rsidRDefault="009B3CB8" w:rsidP="004F1FD3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  <w:lang w:eastAsia="en-US"/>
        </w:rPr>
        <w:t>Význam některých opatření není jednoznačný, např. není uvedeno, j</w:t>
      </w:r>
      <w:r w:rsidR="000B30D8" w:rsidRPr="00236131">
        <w:rPr>
          <w:rFonts w:ascii="Calibri" w:hAnsi="Calibri" w:cs="Calibri"/>
          <w:lang w:eastAsia="en-US"/>
        </w:rPr>
        <w:t>ak jsou definovány NNO, které vláda považuje za</w:t>
      </w:r>
      <w:r w:rsidRPr="00236131">
        <w:rPr>
          <w:rFonts w:ascii="Calibri" w:hAnsi="Calibri" w:cs="Calibri"/>
          <w:lang w:eastAsia="en-US"/>
        </w:rPr>
        <w:t xml:space="preserve"> silné, rozmanité a nezávislé (princip č. 1</w:t>
      </w:r>
      <w:r w:rsidRPr="004F2894">
        <w:rPr>
          <w:rFonts w:ascii="Calibri" w:hAnsi="Calibri" w:cs="Calibri"/>
          <w:lang w:eastAsia="en-US"/>
        </w:rPr>
        <w:t>)</w:t>
      </w:r>
      <w:r w:rsidRPr="00236131">
        <w:rPr>
          <w:rFonts w:ascii="Calibri" w:hAnsi="Calibri" w:cs="Calibri"/>
          <w:lang w:eastAsia="en-US"/>
        </w:rPr>
        <w:t>.</w:t>
      </w:r>
      <w:r w:rsidR="00B3156C" w:rsidRPr="00236131">
        <w:rPr>
          <w:rFonts w:ascii="Calibri" w:hAnsi="Calibri" w:cs="Calibri"/>
          <w:lang w:eastAsia="en-US"/>
        </w:rPr>
        <w:t xml:space="preserve"> </w:t>
      </w:r>
      <w:r w:rsidR="00D2263B" w:rsidRPr="00236131">
        <w:rPr>
          <w:rFonts w:ascii="Calibri" w:hAnsi="Calibri" w:cs="Calibri"/>
        </w:rPr>
        <w:t xml:space="preserve">Opatření uvedená ve </w:t>
      </w:r>
      <w:r w:rsidR="00D2263B" w:rsidRPr="004F1FD3">
        <w:rPr>
          <w:rFonts w:ascii="Calibri" w:hAnsi="Calibri" w:cs="Calibri"/>
          <w:i/>
        </w:rPr>
        <w:t xml:space="preserve">Státní politice </w:t>
      </w:r>
      <w:r w:rsidR="00682CEF" w:rsidRPr="00EB3C83">
        <w:rPr>
          <w:rFonts w:ascii="Calibri" w:hAnsi="Calibri" w:cs="Calibri"/>
          <w:i/>
        </w:rPr>
        <w:t>vůči NNO 2015–2020</w:t>
      </w:r>
      <w:r w:rsidR="00682CEF" w:rsidRPr="00236131">
        <w:rPr>
          <w:rFonts w:ascii="Calibri" w:hAnsi="Calibri" w:cs="Calibri"/>
        </w:rPr>
        <w:t xml:space="preserve"> </w:t>
      </w:r>
      <w:r w:rsidR="00D2263B" w:rsidRPr="00236131">
        <w:rPr>
          <w:rFonts w:ascii="Calibri" w:hAnsi="Calibri" w:cs="Calibri"/>
        </w:rPr>
        <w:t>jsou nejednoznačná a obecná.</w:t>
      </w:r>
    </w:p>
    <w:p w14:paraId="70A8D81C" w14:textId="10B99EDD" w:rsidR="00A57959" w:rsidRPr="00236131" w:rsidRDefault="00E959C9" w:rsidP="00043A8F">
      <w:pPr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</w:rPr>
        <w:t>Princip č. 1</w:t>
      </w:r>
      <w:r w:rsidR="00B80AB5" w:rsidRPr="00236131">
        <w:rPr>
          <w:rStyle w:val="Znakapoznpodarou"/>
          <w:rFonts w:ascii="Calibri" w:hAnsi="Calibri" w:cs="Calibri"/>
        </w:rPr>
        <w:footnoteReference w:id="18"/>
      </w:r>
      <w:r w:rsidRPr="00236131">
        <w:rPr>
          <w:rFonts w:ascii="Calibri" w:hAnsi="Calibri" w:cs="Calibri"/>
        </w:rPr>
        <w:t xml:space="preserve"> byl stanoven obecně</w:t>
      </w:r>
      <w:r w:rsidR="00F71819" w:rsidRPr="00236131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bez uvedení, u kterých NNO bude vláda podporovat jejich trvalou udržitelnost, </w:t>
      </w:r>
      <w:r w:rsidR="00D71946" w:rsidRPr="00236131">
        <w:rPr>
          <w:rFonts w:ascii="Calibri" w:hAnsi="Calibri" w:cs="Calibri"/>
        </w:rPr>
        <w:t xml:space="preserve">přičemž </w:t>
      </w:r>
      <w:r w:rsidR="00FB743C">
        <w:rPr>
          <w:rFonts w:ascii="Calibri" w:hAnsi="Calibri" w:cs="Calibri"/>
        </w:rPr>
        <w:t>splněn</w:t>
      </w:r>
      <w:r w:rsidR="007932A8">
        <w:rPr>
          <w:rFonts w:ascii="Calibri" w:hAnsi="Calibri" w:cs="Calibri"/>
        </w:rPr>
        <w:t>í</w:t>
      </w:r>
      <w:r w:rsidR="00FB743C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jedno</w:t>
      </w:r>
      <w:r w:rsidR="00FB743C">
        <w:rPr>
          <w:rFonts w:ascii="Calibri" w:hAnsi="Calibri" w:cs="Calibri"/>
        </w:rPr>
        <w:t>ho</w:t>
      </w:r>
      <w:r w:rsidRPr="00236131">
        <w:rPr>
          <w:rFonts w:ascii="Calibri" w:hAnsi="Calibri" w:cs="Calibri"/>
        </w:rPr>
        <w:t xml:space="preserve"> ze</w:t>
      </w:r>
      <w:r w:rsidR="00D71946" w:rsidRPr="00236131">
        <w:rPr>
          <w:rFonts w:ascii="Calibri" w:hAnsi="Calibri" w:cs="Calibri"/>
        </w:rPr>
        <w:t xml:space="preserve"> sedmi východisek </w:t>
      </w:r>
      <w:r w:rsidR="00FB743C">
        <w:rPr>
          <w:rFonts w:ascii="Calibri" w:hAnsi="Calibri" w:cs="Calibri"/>
        </w:rPr>
        <w:t>je podmíněno přijetím nového právního předpisu</w:t>
      </w:r>
      <w:r w:rsidR="00D71946" w:rsidRPr="00236131">
        <w:rPr>
          <w:rFonts w:ascii="Calibri" w:hAnsi="Calibri" w:cs="Calibri"/>
        </w:rPr>
        <w:t xml:space="preserve"> (zákon o sociálním podnikání)</w:t>
      </w:r>
      <w:r w:rsidRPr="00236131">
        <w:rPr>
          <w:rFonts w:ascii="Calibri" w:hAnsi="Calibri" w:cs="Calibri"/>
        </w:rPr>
        <w:t xml:space="preserve">. </w:t>
      </w:r>
      <w:r w:rsidR="0069545E" w:rsidRPr="00236131">
        <w:rPr>
          <w:rFonts w:ascii="Calibri" w:hAnsi="Calibri" w:cs="Calibri"/>
        </w:rPr>
        <w:t xml:space="preserve">U </w:t>
      </w:r>
      <w:r w:rsidR="009B3CB8" w:rsidRPr="00236131">
        <w:rPr>
          <w:rFonts w:ascii="Calibri" w:hAnsi="Calibri" w:cs="Calibri"/>
        </w:rPr>
        <w:t xml:space="preserve">jednoho z východisek principu </w:t>
      </w:r>
      <w:r w:rsidR="0069545E" w:rsidRPr="00236131">
        <w:rPr>
          <w:rFonts w:ascii="Calibri" w:hAnsi="Calibri" w:cs="Calibri"/>
        </w:rPr>
        <w:lastRenderedPageBreak/>
        <w:t>č.</w:t>
      </w:r>
      <w:r w:rsidR="00C36D90">
        <w:rPr>
          <w:rFonts w:ascii="Calibri" w:hAnsi="Calibri" w:cs="Calibri"/>
        </w:rPr>
        <w:t> </w:t>
      </w:r>
      <w:r w:rsidR="0069545E" w:rsidRPr="00236131">
        <w:rPr>
          <w:rFonts w:ascii="Calibri" w:hAnsi="Calibri" w:cs="Calibri"/>
        </w:rPr>
        <w:t>2</w:t>
      </w:r>
      <w:r w:rsidR="00B80AB5" w:rsidRPr="00236131">
        <w:rPr>
          <w:rStyle w:val="Znakapoznpodarou"/>
          <w:rFonts w:ascii="Calibri" w:hAnsi="Calibri" w:cs="Calibri"/>
        </w:rPr>
        <w:footnoteReference w:id="19"/>
      </w:r>
      <w:r w:rsidR="0069545E" w:rsidRPr="00236131">
        <w:rPr>
          <w:rFonts w:ascii="Calibri" w:hAnsi="Calibri" w:cs="Calibri"/>
        </w:rPr>
        <w:t xml:space="preserve"> </w:t>
      </w:r>
      <w:r w:rsidR="009B3CB8" w:rsidRPr="00236131">
        <w:rPr>
          <w:rFonts w:ascii="Calibri" w:hAnsi="Calibri" w:cs="Calibri"/>
        </w:rPr>
        <w:t>jsou přiřazena</w:t>
      </w:r>
      <w:r w:rsidR="007C12C0" w:rsidRPr="00236131">
        <w:rPr>
          <w:rFonts w:ascii="Calibri" w:hAnsi="Calibri" w:cs="Calibri"/>
        </w:rPr>
        <w:t xml:space="preserve"> dvě obtížně slučitelná opatření, jedno požaduje zajistit </w:t>
      </w:r>
      <w:r w:rsidR="009B3CB8" w:rsidRPr="00236131">
        <w:rPr>
          <w:rFonts w:ascii="Calibri" w:hAnsi="Calibri" w:cs="Calibri"/>
        </w:rPr>
        <w:t xml:space="preserve">rovné postavení </w:t>
      </w:r>
      <w:r w:rsidR="007C12C0" w:rsidRPr="00236131">
        <w:rPr>
          <w:rFonts w:ascii="Calibri" w:hAnsi="Calibri" w:cs="Calibri"/>
        </w:rPr>
        <w:t xml:space="preserve">NNO s jinými právními typy </w:t>
      </w:r>
      <w:r w:rsidR="009933F4" w:rsidRPr="00236131">
        <w:rPr>
          <w:rFonts w:ascii="Calibri" w:hAnsi="Calibri" w:cs="Calibri"/>
        </w:rPr>
        <w:t>příjemců</w:t>
      </w:r>
      <w:r w:rsidR="00276CA5" w:rsidRPr="00236131">
        <w:rPr>
          <w:rFonts w:ascii="Calibri" w:hAnsi="Calibri" w:cs="Calibri"/>
        </w:rPr>
        <w:t xml:space="preserve"> a druhé usiluje o určité výhody</w:t>
      </w:r>
      <w:r w:rsidR="0069545E" w:rsidRPr="00236131">
        <w:rPr>
          <w:rFonts w:ascii="Calibri" w:hAnsi="Calibri" w:cs="Calibri"/>
        </w:rPr>
        <w:t xml:space="preserve">. </w:t>
      </w:r>
      <w:r w:rsidR="006679B8" w:rsidRPr="00236131">
        <w:rPr>
          <w:rFonts w:ascii="Calibri" w:hAnsi="Calibri" w:cs="Calibri"/>
        </w:rPr>
        <w:t>Plnění principu č. 3</w:t>
      </w:r>
      <w:r w:rsidR="00B80AB5" w:rsidRPr="00236131">
        <w:rPr>
          <w:rStyle w:val="Znakapoznpodarou"/>
          <w:rFonts w:ascii="Calibri" w:hAnsi="Calibri" w:cs="Calibri"/>
        </w:rPr>
        <w:footnoteReference w:id="20"/>
      </w:r>
      <w:r w:rsidR="006679B8" w:rsidRPr="00236131">
        <w:rPr>
          <w:rFonts w:ascii="Calibri" w:hAnsi="Calibri" w:cs="Calibri"/>
        </w:rPr>
        <w:t xml:space="preserve"> je závislé na schválení zákona o dobrovolnictví, </w:t>
      </w:r>
      <w:r w:rsidR="0095696D" w:rsidRPr="00236131">
        <w:rPr>
          <w:rFonts w:ascii="Calibri" w:hAnsi="Calibri" w:cs="Calibri"/>
        </w:rPr>
        <w:t>příprava</w:t>
      </w:r>
      <w:r w:rsidR="00682CEF">
        <w:rPr>
          <w:rFonts w:ascii="Calibri" w:hAnsi="Calibri" w:cs="Calibri"/>
        </w:rPr>
        <w:t xml:space="preserve"> této normy</w:t>
      </w:r>
      <w:r w:rsidR="0095696D" w:rsidRPr="00236131">
        <w:rPr>
          <w:rFonts w:ascii="Calibri" w:hAnsi="Calibri" w:cs="Calibri"/>
        </w:rPr>
        <w:t xml:space="preserve"> však byla</w:t>
      </w:r>
      <w:r w:rsidR="007C12C0" w:rsidRPr="00236131">
        <w:rPr>
          <w:rFonts w:ascii="Calibri" w:hAnsi="Calibri" w:cs="Calibri"/>
        </w:rPr>
        <w:t xml:space="preserve"> </w:t>
      </w:r>
      <w:r w:rsidR="006679B8" w:rsidRPr="00236131">
        <w:rPr>
          <w:rFonts w:ascii="Calibri" w:hAnsi="Calibri" w:cs="Calibri"/>
        </w:rPr>
        <w:t xml:space="preserve">usnesením vlády ČR ze dne 24. 10. 2016 </w:t>
      </w:r>
      <w:r w:rsidR="00AA33BE" w:rsidRPr="00236131">
        <w:rPr>
          <w:rFonts w:ascii="Calibri" w:hAnsi="Calibri" w:cs="Calibri"/>
        </w:rPr>
        <w:t xml:space="preserve">č. 942 </w:t>
      </w:r>
      <w:r w:rsidR="0095696D" w:rsidRPr="00236131">
        <w:rPr>
          <w:rFonts w:ascii="Calibri" w:eastAsia="Calibri" w:hAnsi="Calibri" w:cs="Calibri"/>
        </w:rPr>
        <w:t>zastavena</w:t>
      </w:r>
      <w:r w:rsidR="007C12C0" w:rsidRPr="00236131">
        <w:rPr>
          <w:rFonts w:ascii="Calibri" w:eastAsia="Calibri" w:hAnsi="Calibri" w:cs="Calibri"/>
        </w:rPr>
        <w:t>.</w:t>
      </w:r>
      <w:r w:rsidR="00682CEF">
        <w:rPr>
          <w:rFonts w:ascii="Calibri" w:eastAsia="Calibri" w:hAnsi="Calibri" w:cs="Calibri"/>
        </w:rPr>
        <w:t xml:space="preserve"> </w:t>
      </w:r>
      <w:r w:rsidR="00DE01EF" w:rsidRPr="00236131">
        <w:rPr>
          <w:rFonts w:ascii="Calibri" w:hAnsi="Calibri" w:cs="Calibri"/>
          <w:lang w:eastAsia="en-US"/>
        </w:rPr>
        <w:t>U principů č. 1 a č. 4 jsou n</w:t>
      </w:r>
      <w:r w:rsidR="00B3156C" w:rsidRPr="00236131">
        <w:rPr>
          <w:rFonts w:ascii="Calibri" w:hAnsi="Calibri" w:cs="Calibri"/>
          <w:lang w:eastAsia="en-US"/>
        </w:rPr>
        <w:t>ástroj</w:t>
      </w:r>
      <w:r w:rsidR="00682CEF">
        <w:rPr>
          <w:rFonts w:ascii="Calibri" w:hAnsi="Calibri" w:cs="Calibri"/>
          <w:lang w:eastAsia="en-US"/>
        </w:rPr>
        <w:t>em</w:t>
      </w:r>
      <w:r w:rsidR="00B3156C" w:rsidRPr="00236131">
        <w:rPr>
          <w:rFonts w:ascii="Calibri" w:hAnsi="Calibri" w:cs="Calibri"/>
          <w:lang w:eastAsia="en-US"/>
        </w:rPr>
        <w:t xml:space="preserve"> plnění východiska </w:t>
      </w:r>
      <w:r w:rsidR="00DE01EF" w:rsidRPr="00236131">
        <w:rPr>
          <w:rFonts w:ascii="Calibri" w:hAnsi="Calibri" w:cs="Calibri"/>
          <w:lang w:eastAsia="en-US"/>
        </w:rPr>
        <w:t>také</w:t>
      </w:r>
      <w:r w:rsidR="00B3156C" w:rsidRPr="00236131">
        <w:rPr>
          <w:rFonts w:ascii="Calibri" w:hAnsi="Calibri" w:cs="Calibri"/>
          <w:lang w:eastAsia="en-US"/>
        </w:rPr>
        <w:t xml:space="preserve"> </w:t>
      </w:r>
      <w:r w:rsidR="00B3156C" w:rsidRPr="004F1FD3">
        <w:rPr>
          <w:rFonts w:ascii="Calibri" w:hAnsi="Calibri" w:cs="Calibri"/>
          <w:i/>
          <w:lang w:eastAsia="en-US"/>
        </w:rPr>
        <w:t>Kritéria pro výběr partnerských NNO</w:t>
      </w:r>
      <w:r w:rsidR="00811B40" w:rsidRPr="00236131">
        <w:rPr>
          <w:rFonts w:ascii="Calibri" w:hAnsi="Calibri" w:cs="Calibri"/>
          <w:lang w:eastAsia="en-US"/>
        </w:rPr>
        <w:t>, která</w:t>
      </w:r>
      <w:r w:rsidR="00B3156C" w:rsidRPr="00236131">
        <w:rPr>
          <w:rFonts w:ascii="Calibri" w:hAnsi="Calibri" w:cs="Calibri"/>
          <w:lang w:eastAsia="en-US"/>
        </w:rPr>
        <w:t xml:space="preserve"> byla schválena RVNNO</w:t>
      </w:r>
      <w:r w:rsidR="00D71946" w:rsidRPr="00236131">
        <w:rPr>
          <w:rFonts w:ascii="Calibri" w:hAnsi="Calibri" w:cs="Calibri"/>
          <w:lang w:eastAsia="en-US"/>
        </w:rPr>
        <w:t>,</w:t>
      </w:r>
      <w:r w:rsidR="002C41E0" w:rsidRPr="00236131">
        <w:rPr>
          <w:rFonts w:ascii="Calibri" w:hAnsi="Calibri" w:cs="Calibri"/>
          <w:lang w:eastAsia="en-US"/>
        </w:rPr>
        <w:t xml:space="preserve"> a</w:t>
      </w:r>
      <w:r w:rsidR="00D71946" w:rsidRPr="00236131">
        <w:rPr>
          <w:rFonts w:ascii="Calibri" w:hAnsi="Calibri" w:cs="Calibri"/>
          <w:lang w:eastAsia="en-US"/>
        </w:rPr>
        <w:t>le</w:t>
      </w:r>
      <w:r w:rsidR="002C41E0" w:rsidRPr="00236131">
        <w:rPr>
          <w:rFonts w:ascii="Calibri" w:hAnsi="Calibri" w:cs="Calibri"/>
          <w:lang w:eastAsia="en-US"/>
        </w:rPr>
        <w:t xml:space="preserve"> </w:t>
      </w:r>
      <w:r w:rsidR="00811B40" w:rsidRPr="00236131">
        <w:rPr>
          <w:rFonts w:ascii="Calibri" w:hAnsi="Calibri" w:cs="Calibri"/>
          <w:lang w:eastAsia="en-US"/>
        </w:rPr>
        <w:t xml:space="preserve">pro poskytovatele dotací </w:t>
      </w:r>
      <w:r w:rsidR="00B3156C" w:rsidRPr="00236131">
        <w:rPr>
          <w:rFonts w:ascii="Calibri" w:hAnsi="Calibri" w:cs="Calibri"/>
          <w:lang w:eastAsia="en-US"/>
        </w:rPr>
        <w:t xml:space="preserve">nejsou </w:t>
      </w:r>
      <w:r w:rsidR="00D71946" w:rsidRPr="00236131">
        <w:rPr>
          <w:rFonts w:ascii="Calibri" w:hAnsi="Calibri" w:cs="Calibri"/>
          <w:lang w:eastAsia="en-US"/>
        </w:rPr>
        <w:t>závazná</w:t>
      </w:r>
      <w:r w:rsidR="00811B40" w:rsidRPr="00236131">
        <w:rPr>
          <w:rFonts w:ascii="Calibri" w:hAnsi="Calibri" w:cs="Calibri"/>
          <w:lang w:eastAsia="en-US"/>
        </w:rPr>
        <w:t>, pouze doporučující.</w:t>
      </w:r>
      <w:r w:rsidR="00DE01EF" w:rsidRPr="00236131">
        <w:rPr>
          <w:rFonts w:ascii="Calibri" w:hAnsi="Calibri" w:cs="Calibri"/>
          <w:lang w:eastAsia="en-US"/>
        </w:rPr>
        <w:t xml:space="preserve"> </w:t>
      </w:r>
      <w:r w:rsidR="0007666F" w:rsidRPr="00236131">
        <w:rPr>
          <w:rFonts w:ascii="Calibri" w:hAnsi="Calibri" w:cs="Calibri"/>
          <w:lang w:eastAsia="en-US"/>
        </w:rPr>
        <w:t>Někteří p</w:t>
      </w:r>
      <w:r w:rsidR="002C41E0" w:rsidRPr="00236131">
        <w:rPr>
          <w:rFonts w:ascii="Calibri" w:hAnsi="Calibri" w:cs="Calibri"/>
          <w:lang w:eastAsia="en-US"/>
        </w:rPr>
        <w:t>oskytovatelé (</w:t>
      </w:r>
      <w:r w:rsidR="00F113B7" w:rsidRPr="00236131">
        <w:rPr>
          <w:rFonts w:ascii="Calibri" w:hAnsi="Calibri" w:cs="Calibri"/>
          <w:lang w:eastAsia="en-US"/>
        </w:rPr>
        <w:t xml:space="preserve">MV, </w:t>
      </w:r>
      <w:proofErr w:type="spellStart"/>
      <w:r w:rsidR="002C41E0" w:rsidRPr="00236131">
        <w:rPr>
          <w:rFonts w:ascii="Calibri" w:hAnsi="Calibri" w:cs="Calibri"/>
          <w:lang w:eastAsia="en-US"/>
        </w:rPr>
        <w:t>MZe</w:t>
      </w:r>
      <w:proofErr w:type="spellEnd"/>
      <w:r w:rsidR="002C41E0" w:rsidRPr="00236131">
        <w:rPr>
          <w:rFonts w:ascii="Calibri" w:hAnsi="Calibri" w:cs="Calibri"/>
          <w:lang w:eastAsia="en-US"/>
        </w:rPr>
        <w:t xml:space="preserve">) </w:t>
      </w:r>
      <w:r w:rsidR="00363554" w:rsidRPr="00236131">
        <w:rPr>
          <w:rFonts w:ascii="Calibri" w:hAnsi="Calibri" w:cs="Calibri"/>
          <w:lang w:eastAsia="en-US"/>
        </w:rPr>
        <w:t xml:space="preserve">tato </w:t>
      </w:r>
      <w:r w:rsidR="00363554" w:rsidRPr="004F1FD3">
        <w:rPr>
          <w:rFonts w:ascii="Calibri" w:hAnsi="Calibri" w:cs="Calibri"/>
          <w:i/>
          <w:lang w:eastAsia="en-US"/>
        </w:rPr>
        <w:t>K</w:t>
      </w:r>
      <w:r w:rsidR="002C41E0" w:rsidRPr="004F1FD3">
        <w:rPr>
          <w:rFonts w:ascii="Calibri" w:hAnsi="Calibri" w:cs="Calibri"/>
          <w:i/>
          <w:lang w:eastAsia="en-US"/>
        </w:rPr>
        <w:t>ritéri</w:t>
      </w:r>
      <w:r w:rsidR="00363554" w:rsidRPr="004F1FD3">
        <w:rPr>
          <w:rFonts w:ascii="Calibri" w:hAnsi="Calibri" w:cs="Calibri"/>
          <w:i/>
          <w:lang w:eastAsia="en-US"/>
        </w:rPr>
        <w:t>a</w:t>
      </w:r>
      <w:r w:rsidR="002C41E0" w:rsidRPr="004F1FD3">
        <w:rPr>
          <w:rFonts w:ascii="Calibri" w:hAnsi="Calibri" w:cs="Calibri"/>
          <w:i/>
          <w:lang w:eastAsia="en-US"/>
        </w:rPr>
        <w:t xml:space="preserve"> pro výběr partnerských NNO</w:t>
      </w:r>
      <w:r w:rsidR="002C41E0" w:rsidRPr="00236131">
        <w:rPr>
          <w:rFonts w:ascii="Calibri" w:hAnsi="Calibri" w:cs="Calibri"/>
          <w:lang w:eastAsia="en-US"/>
        </w:rPr>
        <w:t xml:space="preserve"> nepo</w:t>
      </w:r>
      <w:r w:rsidR="00363554" w:rsidRPr="00236131">
        <w:rPr>
          <w:rFonts w:ascii="Calibri" w:hAnsi="Calibri" w:cs="Calibri"/>
          <w:lang w:eastAsia="en-US"/>
        </w:rPr>
        <w:t>užili a</w:t>
      </w:r>
      <w:r w:rsidR="00682CEF">
        <w:rPr>
          <w:rFonts w:ascii="Calibri" w:hAnsi="Calibri" w:cs="Calibri"/>
          <w:lang w:eastAsia="en-US"/>
        </w:rPr>
        <w:t xml:space="preserve"> </w:t>
      </w:r>
      <w:r w:rsidR="00363554" w:rsidRPr="00236131">
        <w:rPr>
          <w:rFonts w:ascii="Calibri" w:hAnsi="Calibri" w:cs="Calibri"/>
          <w:lang w:eastAsia="en-US"/>
        </w:rPr>
        <w:t>stanovili</w:t>
      </w:r>
      <w:r w:rsidR="00E01FAC" w:rsidRPr="00236131">
        <w:rPr>
          <w:rFonts w:ascii="Calibri" w:hAnsi="Calibri" w:cs="Calibri"/>
          <w:lang w:eastAsia="en-US"/>
        </w:rPr>
        <w:t xml:space="preserve"> jiná</w:t>
      </w:r>
      <w:r w:rsidR="00363554" w:rsidRPr="00236131">
        <w:rPr>
          <w:rFonts w:ascii="Calibri" w:hAnsi="Calibri" w:cs="Calibri"/>
          <w:lang w:eastAsia="en-US"/>
        </w:rPr>
        <w:t>.</w:t>
      </w:r>
      <w:r w:rsidR="00B3156C" w:rsidRPr="00236131">
        <w:rPr>
          <w:rFonts w:ascii="Calibri" w:hAnsi="Calibri" w:cs="Calibri"/>
          <w:lang w:eastAsia="en-US"/>
        </w:rPr>
        <w:t xml:space="preserve"> </w:t>
      </w:r>
      <w:r w:rsidR="0007666F" w:rsidRPr="00236131">
        <w:rPr>
          <w:rFonts w:ascii="Calibri" w:hAnsi="Calibri" w:cs="Calibri"/>
          <w:lang w:eastAsia="en-US"/>
        </w:rPr>
        <w:t>Vzniká tak riziko</w:t>
      </w:r>
      <w:r w:rsidR="00D71946" w:rsidRPr="00236131">
        <w:rPr>
          <w:rFonts w:ascii="Calibri" w:hAnsi="Calibri" w:cs="Calibri"/>
          <w:lang w:eastAsia="en-US"/>
        </w:rPr>
        <w:t xml:space="preserve"> nerovného přístupu k</w:t>
      </w:r>
      <w:r w:rsidR="00682CEF">
        <w:rPr>
          <w:rFonts w:ascii="Calibri" w:hAnsi="Calibri" w:cs="Calibri"/>
          <w:lang w:eastAsia="en-US"/>
        </w:rPr>
        <w:t> </w:t>
      </w:r>
      <w:r w:rsidR="00F70C74" w:rsidRPr="00236131">
        <w:rPr>
          <w:rFonts w:ascii="Calibri" w:hAnsi="Calibri" w:cs="Calibri"/>
          <w:lang w:eastAsia="en-US"/>
        </w:rPr>
        <w:t>výběru partnerských NNO.</w:t>
      </w:r>
    </w:p>
    <w:p w14:paraId="57874A5B" w14:textId="77777777" w:rsidR="008C66F0" w:rsidRPr="00236131" w:rsidRDefault="008C66F0" w:rsidP="00043A8F">
      <w:pPr>
        <w:rPr>
          <w:rFonts w:ascii="Calibri" w:hAnsi="Calibri" w:cs="Calibri"/>
          <w:lang w:eastAsia="en-US"/>
        </w:rPr>
      </w:pPr>
    </w:p>
    <w:p w14:paraId="3060A783" w14:textId="784CA519" w:rsidR="00C21547" w:rsidRDefault="00C21547" w:rsidP="00043A8F">
      <w:pPr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Ú</w:t>
      </w:r>
      <w:r w:rsidR="00591463" w:rsidRPr="00236131">
        <w:rPr>
          <w:rFonts w:ascii="Calibri" w:hAnsi="Calibri" w:cs="Calibri"/>
          <w:lang w:eastAsia="en-US"/>
        </w:rPr>
        <w:t>řad vlády</w:t>
      </w:r>
      <w:r w:rsidRPr="00236131">
        <w:rPr>
          <w:rFonts w:ascii="Calibri" w:hAnsi="Calibri" w:cs="Calibri"/>
          <w:lang w:eastAsia="en-US"/>
        </w:rPr>
        <w:t xml:space="preserve"> ČR nemonitoruje </w:t>
      </w:r>
      <w:r w:rsidR="00682CEF" w:rsidRPr="00236131">
        <w:rPr>
          <w:rFonts w:ascii="Calibri" w:hAnsi="Calibri" w:cs="Calibri"/>
          <w:lang w:eastAsia="en-US"/>
        </w:rPr>
        <w:t xml:space="preserve">průběžně </w:t>
      </w:r>
      <w:r w:rsidRPr="00236131">
        <w:rPr>
          <w:rFonts w:ascii="Calibri" w:hAnsi="Calibri" w:cs="Calibri"/>
          <w:lang w:eastAsia="en-US"/>
        </w:rPr>
        <w:t xml:space="preserve">plnění </w:t>
      </w:r>
      <w:r w:rsidR="00F70C74" w:rsidRPr="00236131">
        <w:rPr>
          <w:rFonts w:ascii="Calibri" w:hAnsi="Calibri" w:cs="Calibri"/>
          <w:lang w:eastAsia="en-US"/>
        </w:rPr>
        <w:t>opatření stanoven</w:t>
      </w:r>
      <w:r w:rsidR="00F71819" w:rsidRPr="00236131">
        <w:rPr>
          <w:rFonts w:ascii="Calibri" w:hAnsi="Calibri" w:cs="Calibri"/>
          <w:lang w:eastAsia="en-US"/>
        </w:rPr>
        <w:t>ých</w:t>
      </w:r>
      <w:r w:rsidR="00F70C74" w:rsidRPr="00236131">
        <w:rPr>
          <w:rFonts w:ascii="Calibri" w:hAnsi="Calibri" w:cs="Calibri"/>
          <w:lang w:eastAsia="en-US"/>
        </w:rPr>
        <w:t xml:space="preserve"> </w:t>
      </w:r>
      <w:r w:rsidR="004F2894" w:rsidRPr="004F1FD3">
        <w:rPr>
          <w:rFonts w:ascii="Calibri" w:hAnsi="Calibri" w:cs="Calibri"/>
          <w:i/>
          <w:lang w:eastAsia="en-US"/>
        </w:rPr>
        <w:t xml:space="preserve">Státní </w:t>
      </w:r>
      <w:r w:rsidR="00285DDF" w:rsidRPr="004F1FD3">
        <w:rPr>
          <w:rFonts w:ascii="Calibri" w:hAnsi="Calibri" w:cs="Calibri"/>
          <w:i/>
          <w:lang w:eastAsia="en-US"/>
        </w:rPr>
        <w:t>politikou vůči NNO 2015</w:t>
      </w:r>
      <w:r w:rsidR="00682CEF" w:rsidRPr="004F1FD3">
        <w:rPr>
          <w:rFonts w:ascii="Calibri" w:hAnsi="Calibri" w:cs="Calibri"/>
          <w:i/>
          <w:lang w:eastAsia="en-US"/>
        </w:rPr>
        <w:t>–</w:t>
      </w:r>
      <w:r w:rsidR="00285DDF" w:rsidRPr="004F1FD3">
        <w:rPr>
          <w:rFonts w:ascii="Calibri" w:hAnsi="Calibri" w:cs="Calibri"/>
          <w:i/>
          <w:lang w:eastAsia="en-US"/>
        </w:rPr>
        <w:t>2020</w:t>
      </w:r>
      <w:r w:rsidR="00285DDF" w:rsidRPr="00236131">
        <w:rPr>
          <w:rFonts w:ascii="Calibri" w:hAnsi="Calibri" w:cs="Calibri"/>
          <w:lang w:eastAsia="en-US"/>
        </w:rPr>
        <w:t xml:space="preserve">. </w:t>
      </w:r>
      <w:r w:rsidR="004F2894">
        <w:rPr>
          <w:rFonts w:ascii="Calibri" w:hAnsi="Calibri" w:cs="Calibri"/>
          <w:lang w:eastAsia="en-US"/>
        </w:rPr>
        <w:t>V</w:t>
      </w:r>
      <w:r w:rsidR="004F2894" w:rsidRPr="00236131">
        <w:rPr>
          <w:rFonts w:ascii="Calibri" w:hAnsi="Calibri" w:cs="Calibri"/>
          <w:lang w:eastAsia="en-US"/>
        </w:rPr>
        <w:t xml:space="preserve">yhodnocení </w:t>
      </w:r>
      <w:r w:rsidR="00285DDF" w:rsidRPr="00236131">
        <w:rPr>
          <w:rFonts w:ascii="Calibri" w:hAnsi="Calibri" w:cs="Calibri"/>
          <w:lang w:eastAsia="en-US"/>
        </w:rPr>
        <w:t>bude</w:t>
      </w:r>
      <w:r w:rsidR="0059354B">
        <w:rPr>
          <w:rFonts w:ascii="Calibri" w:hAnsi="Calibri" w:cs="Calibri"/>
          <w:lang w:eastAsia="en-US"/>
        </w:rPr>
        <w:t xml:space="preserve"> </w:t>
      </w:r>
      <w:r w:rsidR="00285DDF" w:rsidRPr="00236131">
        <w:rPr>
          <w:rFonts w:ascii="Calibri" w:hAnsi="Calibri" w:cs="Calibri"/>
          <w:lang w:eastAsia="en-US"/>
        </w:rPr>
        <w:t>p</w:t>
      </w:r>
      <w:r w:rsidR="00F70C74" w:rsidRPr="00236131">
        <w:rPr>
          <w:rFonts w:ascii="Calibri" w:hAnsi="Calibri" w:cs="Calibri"/>
          <w:lang w:eastAsia="en-US"/>
        </w:rPr>
        <w:t>rovedeno</w:t>
      </w:r>
      <w:r w:rsidRPr="00236131">
        <w:rPr>
          <w:rFonts w:ascii="Calibri" w:hAnsi="Calibri" w:cs="Calibri"/>
          <w:lang w:eastAsia="en-US"/>
        </w:rPr>
        <w:t xml:space="preserve"> až po ukončení doby, na kterou byla </w:t>
      </w:r>
      <w:r w:rsidRPr="004F1FD3">
        <w:rPr>
          <w:rFonts w:ascii="Calibri" w:hAnsi="Calibri" w:cs="Calibri"/>
          <w:i/>
          <w:lang w:eastAsia="en-US"/>
        </w:rPr>
        <w:t>Státní politika</w:t>
      </w:r>
      <w:r w:rsidRPr="00236131">
        <w:rPr>
          <w:rFonts w:ascii="Calibri" w:hAnsi="Calibri" w:cs="Calibri"/>
          <w:lang w:eastAsia="en-US"/>
        </w:rPr>
        <w:t xml:space="preserve"> </w:t>
      </w:r>
      <w:r w:rsidR="00682CEF" w:rsidRPr="00EB3C83">
        <w:rPr>
          <w:rFonts w:ascii="Calibri" w:hAnsi="Calibri" w:cs="Calibri"/>
          <w:i/>
        </w:rPr>
        <w:t>vůči NNO 2015–2020</w:t>
      </w:r>
      <w:r w:rsidR="00682CEF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  <w:lang w:eastAsia="en-US"/>
        </w:rPr>
        <w:t>určena, tj. v roce 2021.</w:t>
      </w:r>
      <w:r w:rsidR="00811B40" w:rsidRPr="00236131">
        <w:rPr>
          <w:rFonts w:ascii="Calibri" w:hAnsi="Calibri" w:cs="Calibri"/>
          <w:lang w:eastAsia="en-US"/>
        </w:rPr>
        <w:t xml:space="preserve"> </w:t>
      </w:r>
      <w:r w:rsidR="00083A1D" w:rsidRPr="00236131">
        <w:rPr>
          <w:rFonts w:ascii="Calibri" w:hAnsi="Calibri" w:cs="Calibri"/>
          <w:lang w:eastAsia="en-US"/>
        </w:rPr>
        <w:t>N</w:t>
      </w:r>
      <w:r w:rsidR="00811B40" w:rsidRPr="00236131">
        <w:rPr>
          <w:rFonts w:ascii="Calibri" w:hAnsi="Calibri" w:cs="Calibri"/>
          <w:lang w:eastAsia="en-US"/>
        </w:rPr>
        <w:t xml:space="preserve">ěkteré dílčí cíle </w:t>
      </w:r>
      <w:r w:rsidR="00F70C74" w:rsidRPr="00236131">
        <w:rPr>
          <w:rFonts w:ascii="Calibri" w:hAnsi="Calibri" w:cs="Calibri"/>
          <w:lang w:eastAsia="en-US"/>
        </w:rPr>
        <w:t>z důvodu</w:t>
      </w:r>
      <w:r w:rsidR="00083A1D" w:rsidRPr="00236131">
        <w:rPr>
          <w:rFonts w:ascii="Calibri" w:hAnsi="Calibri" w:cs="Calibri"/>
          <w:lang w:eastAsia="en-US"/>
        </w:rPr>
        <w:t xml:space="preserve"> </w:t>
      </w:r>
      <w:r w:rsidR="00083A1D" w:rsidRPr="00236131">
        <w:rPr>
          <w:rFonts w:ascii="Calibri" w:hAnsi="Calibri" w:cs="Calibri"/>
        </w:rPr>
        <w:t>nepřijetí</w:t>
      </w:r>
      <w:r w:rsidR="00F70C74" w:rsidRPr="00236131">
        <w:rPr>
          <w:rFonts w:ascii="Calibri" w:hAnsi="Calibri" w:cs="Calibri"/>
        </w:rPr>
        <w:t xml:space="preserve"> právních předpisů nebo změn </w:t>
      </w:r>
      <w:r w:rsidR="00F71819" w:rsidRPr="00236131">
        <w:rPr>
          <w:rFonts w:ascii="Calibri" w:hAnsi="Calibri" w:cs="Calibri"/>
        </w:rPr>
        <w:t xml:space="preserve">stávajících právních předpisů </w:t>
      </w:r>
      <w:r w:rsidR="00F70C74" w:rsidRPr="00236131">
        <w:rPr>
          <w:rFonts w:ascii="Calibri" w:hAnsi="Calibri" w:cs="Calibri"/>
        </w:rPr>
        <w:t>splněny nebudou</w:t>
      </w:r>
      <w:r w:rsidR="00083A1D" w:rsidRPr="00236131">
        <w:rPr>
          <w:rFonts w:ascii="Calibri" w:hAnsi="Calibri" w:cs="Calibri"/>
          <w:lang w:eastAsia="en-US"/>
        </w:rPr>
        <w:t>.</w:t>
      </w:r>
      <w:r w:rsidR="00811B40" w:rsidRPr="00236131">
        <w:rPr>
          <w:rFonts w:ascii="Calibri" w:hAnsi="Calibri" w:cs="Calibri"/>
          <w:lang w:eastAsia="en-US"/>
        </w:rPr>
        <w:t xml:space="preserve"> </w:t>
      </w:r>
    </w:p>
    <w:p w14:paraId="7DC1D69B" w14:textId="2F615337" w:rsidR="00E831A9" w:rsidRDefault="00E831A9" w:rsidP="00043A8F">
      <w:pPr>
        <w:rPr>
          <w:rFonts w:ascii="Calibri" w:hAnsi="Calibri" w:cs="Calibri"/>
          <w:lang w:eastAsia="en-US"/>
        </w:rPr>
      </w:pPr>
    </w:p>
    <w:p w14:paraId="6CFA4E55" w14:textId="3E8B40B0" w:rsidR="006A2814" w:rsidRDefault="004C1E75" w:rsidP="00673793">
      <w:pPr>
        <w:pStyle w:val="Nadpis2"/>
        <w:numPr>
          <w:ilvl w:val="0"/>
          <w:numId w:val="0"/>
        </w:numPr>
        <w:spacing w:before="0"/>
        <w:ind w:left="360" w:hanging="360"/>
        <w:rPr>
          <w:rFonts w:ascii="Calibri" w:hAnsi="Calibri" w:cs="Calibri"/>
          <w:szCs w:val="24"/>
        </w:rPr>
      </w:pPr>
      <w:r w:rsidRPr="00236131">
        <w:rPr>
          <w:rFonts w:ascii="Calibri" w:hAnsi="Calibri" w:cs="Calibri"/>
          <w:szCs w:val="24"/>
        </w:rPr>
        <w:t xml:space="preserve">3. </w:t>
      </w:r>
      <w:r w:rsidR="006A2814" w:rsidRPr="00236131">
        <w:rPr>
          <w:rFonts w:ascii="Calibri" w:hAnsi="Calibri" w:cs="Calibri"/>
          <w:szCs w:val="24"/>
        </w:rPr>
        <w:t xml:space="preserve">Zdroje dat </w:t>
      </w:r>
      <w:r w:rsidR="00377310" w:rsidRPr="00236131">
        <w:rPr>
          <w:rFonts w:ascii="Calibri" w:hAnsi="Calibri" w:cs="Calibri"/>
          <w:szCs w:val="24"/>
        </w:rPr>
        <w:t xml:space="preserve">o </w:t>
      </w:r>
      <w:r w:rsidR="008822C2" w:rsidRPr="00236131">
        <w:rPr>
          <w:rFonts w:ascii="Calibri" w:hAnsi="Calibri" w:cs="Calibri"/>
          <w:szCs w:val="24"/>
        </w:rPr>
        <w:t>nestátních neziskových organizacích</w:t>
      </w:r>
    </w:p>
    <w:p w14:paraId="3993BAF2" w14:textId="69919020" w:rsidR="0059354B" w:rsidRDefault="0059354B" w:rsidP="00043A8F"/>
    <w:p w14:paraId="73FF416C" w14:textId="11DD05DB" w:rsidR="0069443D" w:rsidRDefault="0069443D" w:rsidP="0069443D">
      <w:r w:rsidRPr="004F1FD3">
        <w:rPr>
          <w:rFonts w:cstheme="minorHAnsi"/>
          <w:i/>
        </w:rPr>
        <w:t>Státní politik</w:t>
      </w:r>
      <w:r w:rsidR="009953A0" w:rsidRPr="004F1FD3">
        <w:rPr>
          <w:rFonts w:cstheme="minorHAnsi"/>
          <w:i/>
        </w:rPr>
        <w:t>a</w:t>
      </w:r>
      <w:r w:rsidR="009953A0">
        <w:rPr>
          <w:rFonts w:cstheme="minorHAnsi"/>
        </w:rPr>
        <w:t xml:space="preserve"> </w:t>
      </w:r>
      <w:r w:rsidR="009953A0" w:rsidRPr="004F1FD3">
        <w:rPr>
          <w:rFonts w:cstheme="minorHAnsi"/>
          <w:i/>
        </w:rPr>
        <w:t>vůči NNO 2015–2020</w:t>
      </w:r>
      <w:r w:rsidR="009953A0">
        <w:rPr>
          <w:rFonts w:cstheme="minorHAnsi"/>
          <w:i/>
        </w:rPr>
        <w:t xml:space="preserve"> </w:t>
      </w:r>
      <w:r w:rsidR="009953A0">
        <w:rPr>
          <w:rFonts w:cstheme="minorHAnsi"/>
        </w:rPr>
        <w:t xml:space="preserve">ve východisku č. 5 </w:t>
      </w:r>
      <w:r w:rsidR="005B41D9">
        <w:rPr>
          <w:rFonts w:cstheme="minorHAnsi"/>
        </w:rPr>
        <w:t xml:space="preserve">u </w:t>
      </w:r>
      <w:r w:rsidR="009953A0">
        <w:rPr>
          <w:rFonts w:cstheme="minorHAnsi"/>
        </w:rPr>
        <w:t>principu č. 1</w:t>
      </w:r>
      <w:r>
        <w:rPr>
          <w:rFonts w:cstheme="minorHAnsi"/>
        </w:rPr>
        <w:t xml:space="preserve"> stanoví</w:t>
      </w:r>
      <w:r w:rsidR="009953A0">
        <w:rPr>
          <w:rFonts w:cstheme="minorHAnsi"/>
        </w:rPr>
        <w:t>:</w:t>
      </w:r>
      <w:r w:rsidRPr="00CA62DB">
        <w:rPr>
          <w:rFonts w:cstheme="minorHAnsi"/>
        </w:rPr>
        <w:t xml:space="preserve"> „</w:t>
      </w:r>
      <w:r w:rsidRPr="00CA62DB">
        <w:rPr>
          <w:rFonts w:cstheme="minorHAnsi"/>
          <w:i/>
        </w:rPr>
        <w:t>Vláda bude usilovat o jednodušší dostupnost informací a</w:t>
      </w:r>
      <w:r w:rsidR="009953A0">
        <w:rPr>
          <w:rFonts w:cstheme="minorHAnsi"/>
          <w:i/>
        </w:rPr>
        <w:t xml:space="preserve"> </w:t>
      </w:r>
      <w:r w:rsidRPr="00CA62DB">
        <w:rPr>
          <w:rFonts w:cstheme="minorHAnsi"/>
          <w:i/>
        </w:rPr>
        <w:t>dat, které NNO potřebují ke své úspěšné práci. Současně</w:t>
      </w:r>
      <w:r w:rsidRPr="00105B38">
        <w:rPr>
          <w:rFonts w:cstheme="minorHAnsi"/>
          <w:i/>
        </w:rPr>
        <w:t xml:space="preserve"> bude podporovat shromažďování informací a dat o NNO, přístupných veřejnosti</w:t>
      </w:r>
      <w:r w:rsidR="009953A0">
        <w:rPr>
          <w:rFonts w:cstheme="minorHAnsi"/>
          <w:i/>
        </w:rPr>
        <w:t>.</w:t>
      </w:r>
      <w:r w:rsidRPr="004F1FD3">
        <w:rPr>
          <w:rFonts w:cstheme="minorHAnsi"/>
        </w:rPr>
        <w:t>“</w:t>
      </w:r>
      <w:r>
        <w:rPr>
          <w:rFonts w:cstheme="minorHAnsi"/>
          <w:i/>
        </w:rPr>
        <w:t xml:space="preserve"> </w:t>
      </w:r>
      <w:r w:rsidR="009953A0">
        <w:rPr>
          <w:rFonts w:cstheme="minorHAnsi"/>
        </w:rPr>
        <w:t xml:space="preserve">Toto východisko </w:t>
      </w:r>
      <w:r>
        <w:rPr>
          <w:rFonts w:cstheme="minorHAnsi"/>
        </w:rPr>
        <w:t>má být plněno opatřením ve</w:t>
      </w:r>
      <w:r w:rsidR="009953A0">
        <w:rPr>
          <w:rFonts w:cstheme="minorHAnsi"/>
        </w:rPr>
        <w:t xml:space="preserve"> </w:t>
      </w:r>
      <w:r>
        <w:rPr>
          <w:rFonts w:cstheme="minorHAnsi"/>
        </w:rPr>
        <w:t>znění</w:t>
      </w:r>
      <w:r w:rsidR="009953A0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4F1FD3">
        <w:rPr>
          <w:rFonts w:cstheme="minorHAnsi"/>
        </w:rPr>
        <w:t>„</w:t>
      </w:r>
      <w:r w:rsidRPr="00105B38">
        <w:rPr>
          <w:rFonts w:cstheme="minorHAnsi"/>
          <w:i/>
        </w:rPr>
        <w:t xml:space="preserve">Vytvořit na úrovni RVNNO nebo některého z jejích výborů stálou pracovní skupinu složenou </w:t>
      </w:r>
      <w:r w:rsidR="009953A0">
        <w:rPr>
          <w:rFonts w:cstheme="minorHAnsi"/>
          <w:i/>
        </w:rPr>
        <w:t>z</w:t>
      </w:r>
      <w:r w:rsidRPr="00105B38">
        <w:rPr>
          <w:rFonts w:cstheme="minorHAnsi"/>
          <w:i/>
        </w:rPr>
        <w:t xml:space="preserve">e zástupců institucí, které spravují státní informační systémy, která připraví strategii ke zpřístupnění informací </w:t>
      </w:r>
      <w:r w:rsidR="009953A0">
        <w:rPr>
          <w:rFonts w:cstheme="minorHAnsi"/>
          <w:i/>
        </w:rPr>
        <w:t xml:space="preserve">a </w:t>
      </w:r>
      <w:r w:rsidRPr="00105B38">
        <w:rPr>
          <w:rFonts w:cstheme="minorHAnsi"/>
          <w:i/>
        </w:rPr>
        <w:t>dat o</w:t>
      </w:r>
      <w:r w:rsidR="009953A0">
        <w:rPr>
          <w:rFonts w:cstheme="minorHAnsi"/>
          <w:i/>
        </w:rPr>
        <w:t xml:space="preserve"> </w:t>
      </w:r>
      <w:r w:rsidRPr="00105B38">
        <w:rPr>
          <w:rFonts w:cstheme="minorHAnsi"/>
          <w:i/>
        </w:rPr>
        <w:t>NNO a pro NNO.</w:t>
      </w:r>
      <w:r w:rsidRPr="004F1FD3">
        <w:rPr>
          <w:rFonts w:cstheme="minorHAnsi"/>
        </w:rPr>
        <w:t>“</w:t>
      </w:r>
      <w:r w:rsidR="009953A0">
        <w:rPr>
          <w:rFonts w:cstheme="minorHAnsi"/>
        </w:rPr>
        <w:t xml:space="preserve"> </w:t>
      </w:r>
      <w:r>
        <w:t>Stanovení tohoto východiska Úřad vlády ČR odůvodňuje tím</w:t>
      </w:r>
      <w:r w:rsidRPr="0084120B">
        <w:t xml:space="preserve">, že </w:t>
      </w:r>
      <w:r>
        <w:t xml:space="preserve">neziskový sektor projevuje potřebu vědět, kým je, a potřebuje obecnou zpětnou vazbu, a dále, že </w:t>
      </w:r>
      <w:r w:rsidRPr="0084120B">
        <w:t>NNO nedisponují finančními prostředky na výzkumy o stavu neziskového sektoru</w:t>
      </w:r>
      <w:r>
        <w:t>. K plnění opatření byla RVNNO vytvořena pracovní skupina pro data o NNO, ale zástupci Ministerstva financí (dále také „MF“) a Generálního finančního ředitelství (dále také „GFŘ“) jako správc</w:t>
      </w:r>
      <w:r w:rsidR="009953A0">
        <w:t>ů</w:t>
      </w:r>
      <w:r>
        <w:t xml:space="preserve"> </w:t>
      </w:r>
      <w:r w:rsidR="004A2967" w:rsidRPr="00E677D4">
        <w:t>státních informačních</w:t>
      </w:r>
      <w:r w:rsidR="004A2967">
        <w:t xml:space="preserve"> </w:t>
      </w:r>
      <w:r>
        <w:t xml:space="preserve">systémů (IS </w:t>
      </w:r>
      <w:proofErr w:type="spellStart"/>
      <w:r w:rsidRPr="004F1FD3">
        <w:rPr>
          <w:i/>
        </w:rPr>
        <w:t>DotInfo</w:t>
      </w:r>
      <w:proofErr w:type="spellEnd"/>
      <w:r>
        <w:t xml:space="preserve"> a IS CEDR) členy pracovní skupiny pro data o NNO nejsou. </w:t>
      </w:r>
    </w:p>
    <w:p w14:paraId="6A6FE171" w14:textId="77777777" w:rsidR="0069443D" w:rsidRPr="0059354B" w:rsidRDefault="0069443D" w:rsidP="0069443D"/>
    <w:p w14:paraId="4EA85D15" w14:textId="316CC9B0" w:rsidR="00A32B8C" w:rsidRPr="00236131" w:rsidRDefault="00A54ED9" w:rsidP="00043A8F">
      <w:pPr>
        <w:pStyle w:val="Nadpis3"/>
        <w:rPr>
          <w:rFonts w:ascii="Calibri" w:hAnsi="Calibri" w:cs="Calibri"/>
          <w:strike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Nesoulad informací o </w:t>
      </w:r>
      <w:r w:rsidR="009953A0" w:rsidRPr="00236131">
        <w:rPr>
          <w:rFonts w:ascii="Calibri" w:hAnsi="Calibri" w:cs="Calibri"/>
          <w:lang w:eastAsia="en-US"/>
        </w:rPr>
        <w:t>dotací</w:t>
      </w:r>
      <w:r w:rsidR="009953A0">
        <w:rPr>
          <w:rFonts w:ascii="Calibri" w:hAnsi="Calibri" w:cs="Calibri"/>
          <w:lang w:eastAsia="en-US"/>
        </w:rPr>
        <w:t>ch</w:t>
      </w:r>
      <w:r w:rsidR="009953A0" w:rsidRPr="00236131">
        <w:rPr>
          <w:rFonts w:ascii="Calibri" w:hAnsi="Calibri" w:cs="Calibri"/>
          <w:lang w:eastAsia="en-US"/>
        </w:rPr>
        <w:t xml:space="preserve"> </w:t>
      </w:r>
      <w:r w:rsidR="008822C2" w:rsidRPr="00236131">
        <w:rPr>
          <w:rFonts w:ascii="Calibri" w:hAnsi="Calibri" w:cs="Calibri"/>
          <w:lang w:eastAsia="en-US"/>
        </w:rPr>
        <w:t>poskytnutých nestátním neziskovým organizacím</w:t>
      </w:r>
    </w:p>
    <w:p w14:paraId="286D1BA9" w14:textId="27982080" w:rsidR="007748CC" w:rsidRPr="00236131" w:rsidRDefault="007748CC" w:rsidP="004F1FD3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V </w:t>
      </w:r>
      <w:r w:rsidR="00DA2709" w:rsidRPr="004F1FD3">
        <w:rPr>
          <w:rFonts w:ascii="Calibri" w:hAnsi="Calibri" w:cs="Calibri"/>
          <w:i/>
          <w:lang w:eastAsia="en-US"/>
        </w:rPr>
        <w:t>r</w:t>
      </w:r>
      <w:r w:rsidRPr="004F1FD3">
        <w:rPr>
          <w:rFonts w:ascii="Calibri" w:hAnsi="Calibri" w:cs="Calibri"/>
          <w:i/>
          <w:lang w:eastAsia="en-US"/>
        </w:rPr>
        <w:t>ozbor</w:t>
      </w:r>
      <w:r w:rsidR="00DA2709" w:rsidRPr="004F1FD3">
        <w:rPr>
          <w:rFonts w:ascii="Calibri" w:hAnsi="Calibri" w:cs="Calibri"/>
          <w:i/>
          <w:lang w:eastAsia="en-US"/>
        </w:rPr>
        <w:t>ech</w:t>
      </w:r>
      <w:r w:rsidRPr="004F1FD3">
        <w:rPr>
          <w:rFonts w:ascii="Calibri" w:hAnsi="Calibri" w:cs="Calibri"/>
          <w:i/>
          <w:lang w:eastAsia="en-US"/>
        </w:rPr>
        <w:t xml:space="preserve"> financování nestátních neziskových organizací </w:t>
      </w:r>
      <w:r w:rsidR="00EC713B" w:rsidRPr="004F1FD3">
        <w:rPr>
          <w:rFonts w:ascii="Calibri" w:hAnsi="Calibri" w:cs="Calibri"/>
          <w:i/>
          <w:lang w:eastAsia="en-US"/>
        </w:rPr>
        <w:t>z veřejných rozpočtů</w:t>
      </w:r>
      <w:r w:rsidR="00EC713B" w:rsidRPr="00236131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 xml:space="preserve">jsou sledovány </w:t>
      </w:r>
      <w:r w:rsidR="009953A0" w:rsidRPr="00236131">
        <w:rPr>
          <w:rFonts w:ascii="Calibri" w:hAnsi="Calibri" w:cs="Calibri"/>
          <w:lang w:eastAsia="en-US"/>
        </w:rPr>
        <w:t xml:space="preserve">dotace </w:t>
      </w:r>
      <w:r w:rsidRPr="00236131">
        <w:rPr>
          <w:rFonts w:ascii="Calibri" w:hAnsi="Calibri" w:cs="Calibri"/>
          <w:lang w:eastAsia="en-US"/>
        </w:rPr>
        <w:t xml:space="preserve">poskytnuté nestátním neziskovým organizacím, a to v členění dle právních forem, které RVNNO považuje za NNO. </w:t>
      </w:r>
      <w:r w:rsidR="00EC713B" w:rsidRPr="00236131">
        <w:rPr>
          <w:rFonts w:ascii="Calibri" w:hAnsi="Calibri" w:cs="Calibri"/>
          <w:lang w:eastAsia="en-US"/>
        </w:rPr>
        <w:t xml:space="preserve">Na druhé straně </w:t>
      </w:r>
      <w:r w:rsidRPr="00236131">
        <w:rPr>
          <w:rFonts w:ascii="Calibri" w:hAnsi="Calibri" w:cs="Calibri"/>
          <w:lang w:eastAsia="en-US"/>
        </w:rPr>
        <w:t xml:space="preserve">dokument, který RVNNO </w:t>
      </w:r>
      <w:r w:rsidR="00D71946" w:rsidRPr="00236131">
        <w:rPr>
          <w:rFonts w:ascii="Calibri" w:hAnsi="Calibri" w:cs="Calibri"/>
          <w:lang w:eastAsia="en-US"/>
        </w:rPr>
        <w:t xml:space="preserve">každoročně </w:t>
      </w:r>
      <w:r w:rsidRPr="00236131">
        <w:rPr>
          <w:rFonts w:ascii="Calibri" w:hAnsi="Calibri" w:cs="Calibri"/>
          <w:lang w:eastAsia="en-US"/>
        </w:rPr>
        <w:t>p</w:t>
      </w:r>
      <w:r w:rsidR="00D71946" w:rsidRPr="00236131">
        <w:rPr>
          <w:rFonts w:ascii="Calibri" w:hAnsi="Calibri" w:cs="Calibri"/>
          <w:lang w:eastAsia="en-US"/>
        </w:rPr>
        <w:t>ředkládá vládě ČR ke schválení</w:t>
      </w:r>
      <w:r w:rsidR="009953A0">
        <w:rPr>
          <w:rFonts w:ascii="Calibri" w:hAnsi="Calibri" w:cs="Calibri"/>
          <w:lang w:eastAsia="en-US"/>
        </w:rPr>
        <w:t xml:space="preserve"> pod názvem</w:t>
      </w:r>
      <w:r w:rsidRPr="00236131">
        <w:rPr>
          <w:rFonts w:ascii="Calibri" w:hAnsi="Calibri" w:cs="Calibri"/>
          <w:lang w:eastAsia="en-US"/>
        </w:rPr>
        <w:t xml:space="preserve"> </w:t>
      </w:r>
      <w:r w:rsidRPr="004F1FD3">
        <w:rPr>
          <w:rFonts w:ascii="Calibri" w:hAnsi="Calibri" w:cs="Calibri"/>
          <w:i/>
          <w:lang w:eastAsia="en-US"/>
        </w:rPr>
        <w:t>Hlavní oblasti státní dotační politiky vůči nestátním neziskovým organizacím</w:t>
      </w:r>
      <w:r w:rsidR="009953A0">
        <w:rPr>
          <w:rFonts w:ascii="Calibri" w:hAnsi="Calibri" w:cs="Calibri"/>
          <w:lang w:eastAsia="en-US"/>
        </w:rPr>
        <w:t>,</w:t>
      </w:r>
      <w:r w:rsidRPr="00236131">
        <w:rPr>
          <w:rFonts w:ascii="Calibri" w:hAnsi="Calibri" w:cs="Calibri"/>
          <w:lang w:eastAsia="en-US"/>
        </w:rPr>
        <w:t xml:space="preserve"> uvádí v porovnání s okruhem </w:t>
      </w:r>
      <w:r w:rsidR="008141E2">
        <w:rPr>
          <w:rFonts w:ascii="Calibri" w:hAnsi="Calibri" w:cs="Calibri"/>
          <w:lang w:eastAsia="en-US"/>
        </w:rPr>
        <w:t>obsaženým</w:t>
      </w:r>
      <w:r w:rsidRPr="00236131">
        <w:rPr>
          <w:rFonts w:ascii="Calibri" w:hAnsi="Calibri" w:cs="Calibri"/>
          <w:lang w:eastAsia="en-US"/>
        </w:rPr>
        <w:t xml:space="preserve"> v </w:t>
      </w:r>
      <w:r w:rsidR="00DA2709" w:rsidRPr="004F1FD3">
        <w:rPr>
          <w:rFonts w:ascii="Calibri" w:hAnsi="Calibri" w:cs="Calibri"/>
          <w:i/>
          <w:lang w:eastAsia="en-US"/>
        </w:rPr>
        <w:t>r</w:t>
      </w:r>
      <w:r w:rsidRPr="004F1FD3">
        <w:rPr>
          <w:rFonts w:ascii="Calibri" w:hAnsi="Calibri" w:cs="Calibri"/>
          <w:i/>
          <w:lang w:eastAsia="en-US"/>
        </w:rPr>
        <w:t>ozbor</w:t>
      </w:r>
      <w:r w:rsidR="00DA2709" w:rsidRPr="004F1FD3">
        <w:rPr>
          <w:rFonts w:ascii="Calibri" w:hAnsi="Calibri" w:cs="Calibri"/>
          <w:i/>
          <w:lang w:eastAsia="en-US"/>
        </w:rPr>
        <w:t>ech</w:t>
      </w:r>
      <w:r w:rsidRPr="004F1FD3">
        <w:rPr>
          <w:rFonts w:ascii="Calibri" w:hAnsi="Calibri" w:cs="Calibri"/>
          <w:i/>
          <w:lang w:eastAsia="en-US"/>
        </w:rPr>
        <w:t xml:space="preserve"> financování</w:t>
      </w:r>
      <w:r w:rsidR="00D71946" w:rsidRPr="00236131">
        <w:rPr>
          <w:rFonts w:ascii="Calibri" w:hAnsi="Calibri" w:cs="Calibri"/>
          <w:lang w:eastAsia="en-US"/>
        </w:rPr>
        <w:t xml:space="preserve"> širší okruh příjemců dotací</w:t>
      </w:r>
      <w:r w:rsidRPr="00236131">
        <w:rPr>
          <w:rFonts w:ascii="Calibri" w:hAnsi="Calibri" w:cs="Calibri"/>
          <w:lang w:eastAsia="en-US"/>
        </w:rPr>
        <w:t>.</w:t>
      </w:r>
    </w:p>
    <w:p w14:paraId="14C21F40" w14:textId="34287C70" w:rsidR="00405852" w:rsidRPr="00236131" w:rsidRDefault="00405852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V příloze č. </w:t>
      </w:r>
      <w:r w:rsidR="002340B8" w:rsidRPr="00236131">
        <w:rPr>
          <w:rFonts w:ascii="Calibri" w:hAnsi="Calibri" w:cs="Calibri"/>
        </w:rPr>
        <w:t>1</w:t>
      </w:r>
      <w:r w:rsidRPr="00236131">
        <w:rPr>
          <w:rFonts w:ascii="Calibri" w:hAnsi="Calibri" w:cs="Calibri"/>
        </w:rPr>
        <w:t xml:space="preserve"> </w:t>
      </w:r>
      <w:r w:rsidR="00DA2709">
        <w:rPr>
          <w:rFonts w:ascii="Calibri" w:hAnsi="Calibri" w:cs="Calibri"/>
        </w:rPr>
        <w:t xml:space="preserve">tohoto </w:t>
      </w:r>
      <w:r w:rsidR="00AA33BE">
        <w:rPr>
          <w:rFonts w:ascii="Calibri" w:hAnsi="Calibri" w:cs="Calibri"/>
        </w:rPr>
        <w:t xml:space="preserve">kontrolního závěru </w:t>
      </w:r>
      <w:r w:rsidRPr="00236131">
        <w:rPr>
          <w:rFonts w:ascii="Calibri" w:hAnsi="Calibri" w:cs="Calibri"/>
        </w:rPr>
        <w:t xml:space="preserve">je uveden přehled právních forem, které jsou používány pro stanovení okruhu příjemců </w:t>
      </w:r>
      <w:r w:rsidR="00D71946" w:rsidRPr="00236131">
        <w:rPr>
          <w:rFonts w:ascii="Calibri" w:hAnsi="Calibri" w:cs="Calibri"/>
        </w:rPr>
        <w:t xml:space="preserve">dotací </w:t>
      </w:r>
      <w:r w:rsidRPr="00236131">
        <w:rPr>
          <w:rFonts w:ascii="Calibri" w:hAnsi="Calibri" w:cs="Calibri"/>
        </w:rPr>
        <w:t>uváděných v </w:t>
      </w:r>
      <w:r w:rsidRPr="004F1FD3">
        <w:rPr>
          <w:rFonts w:ascii="Calibri" w:hAnsi="Calibri" w:cs="Calibri"/>
          <w:i/>
        </w:rPr>
        <w:t>Hlavních oblastech</w:t>
      </w:r>
      <w:r w:rsidRPr="00236131">
        <w:rPr>
          <w:rFonts w:ascii="Calibri" w:hAnsi="Calibri" w:cs="Calibri"/>
        </w:rPr>
        <w:t xml:space="preserve">, </w:t>
      </w:r>
      <w:r w:rsidR="00D71946" w:rsidRPr="00236131">
        <w:rPr>
          <w:rFonts w:ascii="Calibri" w:hAnsi="Calibri" w:cs="Calibri"/>
        </w:rPr>
        <w:t xml:space="preserve">v </w:t>
      </w:r>
      <w:r w:rsidRPr="004F1FD3">
        <w:rPr>
          <w:rFonts w:ascii="Calibri" w:hAnsi="Calibri" w:cs="Calibri"/>
          <w:i/>
        </w:rPr>
        <w:t>Zásadách vlády</w:t>
      </w:r>
      <w:r w:rsidRPr="00236131">
        <w:rPr>
          <w:rFonts w:ascii="Calibri" w:hAnsi="Calibri" w:cs="Calibri"/>
        </w:rPr>
        <w:t xml:space="preserve">, </w:t>
      </w:r>
      <w:r w:rsidR="00D71946" w:rsidRPr="00236131">
        <w:rPr>
          <w:rFonts w:ascii="Calibri" w:hAnsi="Calibri" w:cs="Calibri"/>
        </w:rPr>
        <w:t>v</w:t>
      </w:r>
      <w:r w:rsidR="00C36D90">
        <w:rPr>
          <w:rFonts w:ascii="Calibri" w:hAnsi="Calibri" w:cs="Calibri"/>
        </w:rPr>
        <w:t> </w:t>
      </w:r>
      <w:r w:rsidR="00DA2709" w:rsidRPr="004F1FD3">
        <w:rPr>
          <w:rFonts w:ascii="Calibri" w:hAnsi="Calibri" w:cs="Calibri"/>
          <w:i/>
        </w:rPr>
        <w:t>r</w:t>
      </w:r>
      <w:r w:rsidRPr="004F1FD3">
        <w:rPr>
          <w:rFonts w:ascii="Calibri" w:hAnsi="Calibri" w:cs="Calibri"/>
          <w:i/>
        </w:rPr>
        <w:t>ozbor</w:t>
      </w:r>
      <w:r w:rsidR="00DA2709" w:rsidRPr="004F1FD3">
        <w:rPr>
          <w:rFonts w:ascii="Calibri" w:hAnsi="Calibri" w:cs="Calibri"/>
          <w:i/>
        </w:rPr>
        <w:t>ech</w:t>
      </w:r>
      <w:r w:rsidRPr="004F1FD3">
        <w:rPr>
          <w:rFonts w:ascii="Calibri" w:hAnsi="Calibri" w:cs="Calibri"/>
          <w:i/>
        </w:rPr>
        <w:t xml:space="preserve"> financování</w:t>
      </w:r>
      <w:r w:rsidRPr="00236131">
        <w:rPr>
          <w:rFonts w:ascii="Calibri" w:hAnsi="Calibri" w:cs="Calibri"/>
        </w:rPr>
        <w:t xml:space="preserve"> a ve statistickém zjišťování Č</w:t>
      </w:r>
      <w:r w:rsidR="00D71946" w:rsidRPr="00236131">
        <w:rPr>
          <w:rFonts w:ascii="Calibri" w:hAnsi="Calibri" w:cs="Calibri"/>
        </w:rPr>
        <w:t>esk</w:t>
      </w:r>
      <w:r w:rsidR="00F71819" w:rsidRPr="00236131">
        <w:rPr>
          <w:rFonts w:ascii="Calibri" w:hAnsi="Calibri" w:cs="Calibri"/>
        </w:rPr>
        <w:t xml:space="preserve">ého </w:t>
      </w:r>
      <w:r w:rsidR="00D71946" w:rsidRPr="00236131">
        <w:rPr>
          <w:rFonts w:ascii="Calibri" w:hAnsi="Calibri" w:cs="Calibri"/>
        </w:rPr>
        <w:t>sta</w:t>
      </w:r>
      <w:r w:rsidR="00F71819" w:rsidRPr="00236131">
        <w:rPr>
          <w:rFonts w:ascii="Calibri" w:hAnsi="Calibri" w:cs="Calibri"/>
        </w:rPr>
        <w:t>tistického</w:t>
      </w:r>
      <w:r w:rsidR="00D71946" w:rsidRPr="00236131">
        <w:rPr>
          <w:rFonts w:ascii="Calibri" w:hAnsi="Calibri" w:cs="Calibri"/>
        </w:rPr>
        <w:t xml:space="preserve"> úřad</w:t>
      </w:r>
      <w:r w:rsidR="00F71819" w:rsidRPr="00236131">
        <w:rPr>
          <w:rFonts w:ascii="Calibri" w:hAnsi="Calibri" w:cs="Calibri"/>
        </w:rPr>
        <w:t>u</w:t>
      </w:r>
      <w:r w:rsidR="00D71946" w:rsidRPr="00236131">
        <w:rPr>
          <w:rFonts w:ascii="Calibri" w:hAnsi="Calibri" w:cs="Calibri"/>
        </w:rPr>
        <w:t xml:space="preserve"> (dále také „Č</w:t>
      </w:r>
      <w:r w:rsidRPr="00236131">
        <w:rPr>
          <w:rFonts w:ascii="Calibri" w:hAnsi="Calibri" w:cs="Calibri"/>
        </w:rPr>
        <w:t>SÚ</w:t>
      </w:r>
      <w:r w:rsidR="00D71946" w:rsidRPr="00236131">
        <w:rPr>
          <w:rFonts w:ascii="Calibri" w:hAnsi="Calibri" w:cs="Calibri"/>
        </w:rPr>
        <w:t>“)</w:t>
      </w:r>
      <w:r w:rsidRPr="00236131">
        <w:rPr>
          <w:rFonts w:ascii="Calibri" w:hAnsi="Calibri" w:cs="Calibri"/>
        </w:rPr>
        <w:t xml:space="preserve">. </w:t>
      </w:r>
      <w:r w:rsidR="00D71946" w:rsidRPr="00236131">
        <w:rPr>
          <w:rFonts w:ascii="Calibri" w:hAnsi="Calibri" w:cs="Calibri"/>
        </w:rPr>
        <w:t>Z porovnání</w:t>
      </w:r>
      <w:r w:rsidRPr="00236131">
        <w:rPr>
          <w:rFonts w:ascii="Calibri" w:hAnsi="Calibri" w:cs="Calibri"/>
        </w:rPr>
        <w:t xml:space="preserve"> těchto okruhů příjemců </w:t>
      </w:r>
      <w:r w:rsidR="00D71946" w:rsidRPr="00236131">
        <w:rPr>
          <w:rFonts w:ascii="Calibri" w:hAnsi="Calibri" w:cs="Calibri"/>
        </w:rPr>
        <w:t xml:space="preserve">dotací </w:t>
      </w:r>
      <w:r w:rsidRPr="00236131">
        <w:rPr>
          <w:rFonts w:ascii="Calibri" w:hAnsi="Calibri" w:cs="Calibri"/>
        </w:rPr>
        <w:t xml:space="preserve">je zřejmé, že ačkoliv jsou požadovány informace týkající se podpory </w:t>
      </w:r>
      <w:r w:rsidR="00DA2709">
        <w:rPr>
          <w:rFonts w:ascii="Calibri" w:hAnsi="Calibri" w:cs="Calibri"/>
        </w:rPr>
        <w:t xml:space="preserve">pro </w:t>
      </w:r>
      <w:r w:rsidRPr="00236131">
        <w:rPr>
          <w:rFonts w:ascii="Calibri" w:hAnsi="Calibri" w:cs="Calibri"/>
        </w:rPr>
        <w:t>nestátní neziskov</w:t>
      </w:r>
      <w:r w:rsidR="00DA2709">
        <w:rPr>
          <w:rFonts w:ascii="Calibri" w:hAnsi="Calibri" w:cs="Calibri"/>
        </w:rPr>
        <w:t>é</w:t>
      </w:r>
      <w:r w:rsidRPr="00236131">
        <w:rPr>
          <w:rFonts w:ascii="Calibri" w:hAnsi="Calibri" w:cs="Calibri"/>
        </w:rPr>
        <w:t xml:space="preserve"> organizac</w:t>
      </w:r>
      <w:r w:rsidR="00DA2709">
        <w:rPr>
          <w:rFonts w:ascii="Calibri" w:hAnsi="Calibri" w:cs="Calibri"/>
        </w:rPr>
        <w:t>e</w:t>
      </w:r>
      <w:r w:rsidRPr="00236131">
        <w:rPr>
          <w:rFonts w:ascii="Calibri" w:hAnsi="Calibri" w:cs="Calibri"/>
        </w:rPr>
        <w:t xml:space="preserve">, </w:t>
      </w:r>
      <w:r w:rsidR="00434369">
        <w:rPr>
          <w:rFonts w:ascii="Calibri" w:hAnsi="Calibri" w:cs="Calibri"/>
        </w:rPr>
        <w:t>nejsou používány stejné právní formy NNO</w:t>
      </w:r>
      <w:r w:rsidR="00923AE6" w:rsidRPr="00236131">
        <w:rPr>
          <w:rFonts w:ascii="Calibri" w:hAnsi="Calibri" w:cs="Calibri"/>
        </w:rPr>
        <w:t xml:space="preserve">. </w:t>
      </w:r>
    </w:p>
    <w:p w14:paraId="28844549" w14:textId="77777777" w:rsidR="00C65823" w:rsidRPr="00236131" w:rsidRDefault="00C65823" w:rsidP="00043A8F">
      <w:pPr>
        <w:rPr>
          <w:rFonts w:ascii="Calibri" w:hAnsi="Calibri" w:cs="Calibri"/>
        </w:rPr>
      </w:pPr>
    </w:p>
    <w:p w14:paraId="451F79C3" w14:textId="368E470B" w:rsidR="00405852" w:rsidRPr="00236131" w:rsidRDefault="00405852" w:rsidP="00EA25FD">
      <w:pPr>
        <w:pStyle w:val="Nadpis3"/>
        <w:spacing w:after="60"/>
        <w:rPr>
          <w:rFonts w:ascii="Calibri" w:hAnsi="Calibri" w:cs="Calibri"/>
        </w:rPr>
      </w:pPr>
      <w:r w:rsidRPr="00EA25FD">
        <w:rPr>
          <w:rFonts w:ascii="Calibri" w:hAnsi="Calibri" w:cs="Calibri"/>
          <w:i/>
        </w:rPr>
        <w:lastRenderedPageBreak/>
        <w:t>Rozbor financování nestátních neziskových organizací z veřejných rozpočtů</w:t>
      </w:r>
      <w:r w:rsidR="00A54ED9" w:rsidRPr="00EA25FD">
        <w:rPr>
          <w:rFonts w:ascii="Calibri" w:hAnsi="Calibri" w:cs="Calibri"/>
          <w:i/>
        </w:rPr>
        <w:t xml:space="preserve"> </w:t>
      </w:r>
      <w:r w:rsidR="00DA2709" w:rsidRPr="00EA25FD">
        <w:rPr>
          <w:rFonts w:ascii="Calibri" w:hAnsi="Calibri" w:cs="Calibri"/>
          <w:i/>
        </w:rPr>
        <w:t>v roce 2016</w:t>
      </w:r>
      <w:r w:rsidR="00DA2709">
        <w:rPr>
          <w:rFonts w:ascii="Calibri" w:hAnsi="Calibri" w:cs="Calibri"/>
        </w:rPr>
        <w:t xml:space="preserve"> </w:t>
      </w:r>
      <w:r w:rsidR="00A54ED9" w:rsidRPr="00236131">
        <w:rPr>
          <w:rFonts w:ascii="Calibri" w:hAnsi="Calibri" w:cs="Calibri"/>
        </w:rPr>
        <w:t xml:space="preserve">neodpovídá skutečnosti a byl </w:t>
      </w:r>
      <w:r w:rsidR="00DA2709">
        <w:rPr>
          <w:rFonts w:ascii="Calibri" w:hAnsi="Calibri" w:cs="Calibri"/>
        </w:rPr>
        <w:t>vy</w:t>
      </w:r>
      <w:r w:rsidR="00A54ED9" w:rsidRPr="00236131">
        <w:rPr>
          <w:rFonts w:ascii="Calibri" w:hAnsi="Calibri" w:cs="Calibri"/>
        </w:rPr>
        <w:t>pracován nestátní neziskovou organizací</w:t>
      </w:r>
    </w:p>
    <w:p w14:paraId="1829F44F" w14:textId="708E1859" w:rsidR="00DA08C4" w:rsidRPr="00236131" w:rsidRDefault="00923AE6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Rozbor</w:t>
      </w:r>
      <w:r w:rsidR="00083A1D" w:rsidRPr="00236131">
        <w:rPr>
          <w:rFonts w:ascii="Calibri" w:hAnsi="Calibri" w:cs="Calibri"/>
        </w:rPr>
        <w:t>y</w:t>
      </w:r>
      <w:r w:rsidRPr="00236131">
        <w:rPr>
          <w:rFonts w:ascii="Calibri" w:hAnsi="Calibri" w:cs="Calibri"/>
        </w:rPr>
        <w:t xml:space="preserve"> financování nestátních neziskových organizací z veřejných rozpočtů za rok</w:t>
      </w:r>
      <w:r w:rsidR="00083A1D" w:rsidRPr="00236131">
        <w:rPr>
          <w:rFonts w:ascii="Calibri" w:hAnsi="Calibri" w:cs="Calibri"/>
        </w:rPr>
        <w:t>y</w:t>
      </w:r>
      <w:r w:rsidRPr="00236131">
        <w:rPr>
          <w:rFonts w:ascii="Calibri" w:hAnsi="Calibri" w:cs="Calibri"/>
        </w:rPr>
        <w:t xml:space="preserve"> 2015 a</w:t>
      </w:r>
      <w:r w:rsidR="008029DE" w:rsidRPr="00236131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 xml:space="preserve">2016 </w:t>
      </w:r>
      <w:r w:rsidR="00DA2709">
        <w:rPr>
          <w:rFonts w:ascii="Calibri" w:hAnsi="Calibri" w:cs="Calibri"/>
        </w:rPr>
        <w:t>vy</w:t>
      </w:r>
      <w:r w:rsidRPr="00236131">
        <w:rPr>
          <w:rFonts w:ascii="Calibri" w:hAnsi="Calibri" w:cs="Calibri"/>
        </w:rPr>
        <w:t xml:space="preserve">pracovala nestátní nezisková organizace (dále také „zpracovatel“), a to na základě objednávky </w:t>
      </w:r>
      <w:r w:rsidR="00A6134F" w:rsidRPr="00236131">
        <w:rPr>
          <w:rFonts w:ascii="Calibri" w:hAnsi="Calibri" w:cs="Calibri"/>
        </w:rPr>
        <w:t>Ú</w:t>
      </w:r>
      <w:r w:rsidR="00591463" w:rsidRPr="00236131">
        <w:rPr>
          <w:rFonts w:ascii="Calibri" w:hAnsi="Calibri" w:cs="Calibri"/>
        </w:rPr>
        <w:t>řadu vlády</w:t>
      </w:r>
      <w:r w:rsidR="00A6134F" w:rsidRPr="00236131">
        <w:rPr>
          <w:rFonts w:ascii="Calibri" w:hAnsi="Calibri" w:cs="Calibri"/>
        </w:rPr>
        <w:t xml:space="preserve"> ČR</w:t>
      </w:r>
      <w:r w:rsidR="00405852" w:rsidRPr="00236131">
        <w:rPr>
          <w:rFonts w:ascii="Calibri" w:hAnsi="Calibri" w:cs="Calibri"/>
        </w:rPr>
        <w:t xml:space="preserve">. </w:t>
      </w:r>
      <w:r w:rsidR="00DA08C4" w:rsidRPr="00236131">
        <w:rPr>
          <w:rFonts w:ascii="Calibri" w:hAnsi="Calibri" w:cs="Calibri"/>
        </w:rPr>
        <w:t xml:space="preserve">Úřad vlády ČR </w:t>
      </w:r>
      <w:r w:rsidR="00F62A9B" w:rsidRPr="00236131">
        <w:rPr>
          <w:rFonts w:ascii="Calibri" w:hAnsi="Calibri" w:cs="Calibri"/>
        </w:rPr>
        <w:t xml:space="preserve">akceptoval zpracování </w:t>
      </w:r>
      <w:r w:rsidR="00DA2709" w:rsidRPr="00EA25FD">
        <w:rPr>
          <w:rFonts w:ascii="Calibri" w:hAnsi="Calibri" w:cs="Calibri"/>
          <w:i/>
        </w:rPr>
        <w:t>r</w:t>
      </w:r>
      <w:r w:rsidR="00F62A9B" w:rsidRPr="00EA25FD">
        <w:rPr>
          <w:rFonts w:ascii="Calibri" w:hAnsi="Calibri" w:cs="Calibri"/>
          <w:i/>
        </w:rPr>
        <w:t>ozborů</w:t>
      </w:r>
      <w:r w:rsidR="00DA08C4" w:rsidRPr="00EA25FD">
        <w:rPr>
          <w:rFonts w:ascii="Calibri" w:hAnsi="Calibri" w:cs="Calibri"/>
          <w:i/>
        </w:rPr>
        <w:t xml:space="preserve"> financování</w:t>
      </w:r>
      <w:r w:rsidR="00DA08C4" w:rsidRPr="00236131">
        <w:rPr>
          <w:rFonts w:ascii="Calibri" w:hAnsi="Calibri" w:cs="Calibri"/>
        </w:rPr>
        <w:t xml:space="preserve"> </w:t>
      </w:r>
      <w:r w:rsidR="00F62A9B" w:rsidRPr="00236131">
        <w:rPr>
          <w:rFonts w:ascii="Calibri" w:hAnsi="Calibri" w:cs="Calibri"/>
        </w:rPr>
        <w:t>a</w:t>
      </w:r>
      <w:r w:rsidR="00945F22" w:rsidRPr="00236131">
        <w:rPr>
          <w:rFonts w:ascii="Calibri" w:hAnsi="Calibri" w:cs="Calibri"/>
        </w:rPr>
        <w:t> </w:t>
      </w:r>
      <w:r w:rsidR="00F62A9B" w:rsidRPr="00236131">
        <w:rPr>
          <w:rFonts w:ascii="Calibri" w:hAnsi="Calibri" w:cs="Calibri"/>
        </w:rPr>
        <w:t xml:space="preserve">uhradil </w:t>
      </w:r>
      <w:r w:rsidR="0007666F" w:rsidRPr="00236131">
        <w:rPr>
          <w:rFonts w:ascii="Calibri" w:hAnsi="Calibri" w:cs="Calibri"/>
        </w:rPr>
        <w:t xml:space="preserve">v každém roce </w:t>
      </w:r>
      <w:r w:rsidR="00DA08C4" w:rsidRPr="00236131">
        <w:rPr>
          <w:rFonts w:ascii="Calibri" w:hAnsi="Calibri" w:cs="Calibri"/>
        </w:rPr>
        <w:t xml:space="preserve">zpracovateli </w:t>
      </w:r>
      <w:r w:rsidR="00F62A9B" w:rsidRPr="00236131">
        <w:rPr>
          <w:rFonts w:ascii="Calibri" w:hAnsi="Calibri" w:cs="Calibri"/>
        </w:rPr>
        <w:t xml:space="preserve">částky převyšující </w:t>
      </w:r>
      <w:r w:rsidR="00DA08C4" w:rsidRPr="00236131">
        <w:rPr>
          <w:rFonts w:ascii="Calibri" w:hAnsi="Calibri" w:cs="Calibri"/>
        </w:rPr>
        <w:t>16</w:t>
      </w:r>
      <w:r w:rsidR="00F62A9B" w:rsidRPr="00236131">
        <w:rPr>
          <w:rFonts w:ascii="Calibri" w:hAnsi="Calibri" w:cs="Calibri"/>
        </w:rPr>
        <w:t>0 tis. Kč</w:t>
      </w:r>
      <w:r w:rsidR="00DA08C4" w:rsidRPr="00236131">
        <w:rPr>
          <w:rFonts w:ascii="Calibri" w:hAnsi="Calibri" w:cs="Calibri"/>
        </w:rPr>
        <w:t xml:space="preserve"> </w:t>
      </w:r>
      <w:r w:rsidR="00D71946" w:rsidRPr="00236131">
        <w:rPr>
          <w:rFonts w:ascii="Calibri" w:hAnsi="Calibri" w:cs="Calibri"/>
        </w:rPr>
        <w:t xml:space="preserve">vč. </w:t>
      </w:r>
      <w:r w:rsidR="00DA08C4" w:rsidRPr="00236131">
        <w:rPr>
          <w:rFonts w:ascii="Calibri" w:hAnsi="Calibri" w:cs="Calibri"/>
        </w:rPr>
        <w:t xml:space="preserve">DPH. </w:t>
      </w:r>
    </w:p>
    <w:p w14:paraId="7BFDB421" w14:textId="77777777" w:rsidR="00DA08C4" w:rsidRPr="00236131" w:rsidRDefault="00DA08C4" w:rsidP="00043A8F">
      <w:pPr>
        <w:rPr>
          <w:rFonts w:ascii="Calibri" w:hAnsi="Calibri" w:cs="Calibri"/>
        </w:rPr>
      </w:pPr>
    </w:p>
    <w:p w14:paraId="51A00870" w14:textId="217F9468" w:rsidR="004F3664" w:rsidRPr="00236131" w:rsidRDefault="00DA08C4" w:rsidP="00EA25FD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Při </w:t>
      </w:r>
      <w:r w:rsidR="00DA2709">
        <w:rPr>
          <w:rFonts w:ascii="Calibri" w:hAnsi="Calibri" w:cs="Calibri"/>
        </w:rPr>
        <w:t>tvorbě</w:t>
      </w:r>
      <w:r w:rsidRPr="00236131">
        <w:rPr>
          <w:rFonts w:ascii="Calibri" w:hAnsi="Calibri" w:cs="Calibri"/>
        </w:rPr>
        <w:t xml:space="preserve"> </w:t>
      </w:r>
      <w:r w:rsidRPr="00EA25FD">
        <w:rPr>
          <w:rFonts w:ascii="Calibri" w:hAnsi="Calibri" w:cs="Calibri"/>
          <w:i/>
        </w:rPr>
        <w:t xml:space="preserve">Rozboru financování </w:t>
      </w:r>
      <w:r w:rsidR="00DA2709" w:rsidRPr="00EA25FD">
        <w:rPr>
          <w:rFonts w:ascii="Calibri" w:hAnsi="Calibri" w:cs="Calibri"/>
          <w:i/>
        </w:rPr>
        <w:t>2016</w:t>
      </w:r>
      <w:r w:rsidR="00DA2709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(prostředky ze SR) </w:t>
      </w:r>
      <w:r w:rsidR="00D71946" w:rsidRPr="00236131">
        <w:rPr>
          <w:rFonts w:ascii="Calibri" w:hAnsi="Calibri" w:cs="Calibri"/>
        </w:rPr>
        <w:t>zpracovatel</w:t>
      </w:r>
      <w:r w:rsidRPr="00236131">
        <w:rPr>
          <w:rFonts w:ascii="Calibri" w:hAnsi="Calibri" w:cs="Calibri"/>
        </w:rPr>
        <w:t xml:space="preserve"> vycházel pouze z podkladů </w:t>
      </w:r>
      <w:r w:rsidR="0007666F" w:rsidRPr="00236131">
        <w:rPr>
          <w:rFonts w:ascii="Calibri" w:hAnsi="Calibri" w:cs="Calibri"/>
        </w:rPr>
        <w:t>získaných</w:t>
      </w:r>
      <w:r w:rsidRPr="00236131">
        <w:rPr>
          <w:rFonts w:ascii="Calibri" w:hAnsi="Calibri" w:cs="Calibri"/>
        </w:rPr>
        <w:t xml:space="preserve"> od oslovených ministerstev</w:t>
      </w:r>
      <w:r w:rsidR="0007666F" w:rsidRPr="00236131">
        <w:rPr>
          <w:rFonts w:ascii="Calibri" w:hAnsi="Calibri" w:cs="Calibri"/>
        </w:rPr>
        <w:t xml:space="preserve"> (MF vyzváno k předání podkladů nebylo, přestože poskytlo dotac</w:t>
      </w:r>
      <w:r w:rsidR="0071040C" w:rsidRPr="00236131">
        <w:rPr>
          <w:rFonts w:ascii="Calibri" w:hAnsi="Calibri" w:cs="Calibri"/>
        </w:rPr>
        <w:t>e</w:t>
      </w:r>
      <w:r w:rsidR="0007666F" w:rsidRPr="00236131">
        <w:rPr>
          <w:rFonts w:ascii="Calibri" w:hAnsi="Calibri" w:cs="Calibri"/>
        </w:rPr>
        <w:t xml:space="preserve"> NNO)</w:t>
      </w:r>
      <w:r w:rsidR="00A77606" w:rsidRPr="00236131">
        <w:rPr>
          <w:rFonts w:ascii="Calibri" w:hAnsi="Calibri" w:cs="Calibri"/>
        </w:rPr>
        <w:t>, nikoliv také z údajů vedených v</w:t>
      </w:r>
      <w:r w:rsidR="006A3C2D" w:rsidRPr="00236131">
        <w:rPr>
          <w:rFonts w:ascii="Calibri" w:hAnsi="Calibri" w:cs="Calibri"/>
        </w:rPr>
        <w:t> </w:t>
      </w:r>
      <w:r w:rsidR="00A77606" w:rsidRPr="00236131">
        <w:rPr>
          <w:rFonts w:ascii="Calibri" w:hAnsi="Calibri" w:cs="Calibri"/>
        </w:rPr>
        <w:t>rozpočtovém</w:t>
      </w:r>
      <w:r w:rsidR="006A3C2D" w:rsidRPr="00236131">
        <w:rPr>
          <w:rFonts w:ascii="Calibri" w:hAnsi="Calibri" w:cs="Calibri"/>
        </w:rPr>
        <w:t xml:space="preserve"> informačním</w:t>
      </w:r>
      <w:r w:rsidR="00A77606" w:rsidRPr="00236131">
        <w:rPr>
          <w:rFonts w:ascii="Calibri" w:hAnsi="Calibri" w:cs="Calibri"/>
        </w:rPr>
        <w:t xml:space="preserve"> systému, </w:t>
      </w:r>
      <w:r w:rsidR="0065568D" w:rsidRPr="00236131">
        <w:rPr>
          <w:rFonts w:ascii="Calibri" w:hAnsi="Calibri" w:cs="Calibri"/>
        </w:rPr>
        <w:t>přestože</w:t>
      </w:r>
      <w:r w:rsidR="00A77606" w:rsidRPr="00236131">
        <w:rPr>
          <w:rFonts w:ascii="Calibri" w:hAnsi="Calibri" w:cs="Calibri"/>
        </w:rPr>
        <w:t xml:space="preserve"> údaje v něm jsou dle zákona č.</w:t>
      </w:r>
      <w:r w:rsidR="0065568D" w:rsidRPr="00236131">
        <w:rPr>
          <w:rFonts w:ascii="Calibri" w:hAnsi="Calibri" w:cs="Calibri"/>
        </w:rPr>
        <w:t> </w:t>
      </w:r>
      <w:r w:rsidR="00A77606" w:rsidRPr="00236131">
        <w:rPr>
          <w:rFonts w:ascii="Calibri" w:hAnsi="Calibri" w:cs="Calibri"/>
        </w:rPr>
        <w:t>218/2000 Sb. považovány za správné</w:t>
      </w:r>
      <w:r w:rsidRPr="00236131">
        <w:rPr>
          <w:rFonts w:ascii="Calibri" w:hAnsi="Calibri" w:cs="Calibri"/>
        </w:rPr>
        <w:t xml:space="preserve">. </w:t>
      </w:r>
      <w:r w:rsidR="006B4044" w:rsidRPr="00236131">
        <w:rPr>
          <w:rFonts w:ascii="Calibri" w:hAnsi="Calibri" w:cs="Calibri"/>
        </w:rPr>
        <w:t>Zprac</w:t>
      </w:r>
      <w:r w:rsidR="00952C3E" w:rsidRPr="00236131">
        <w:rPr>
          <w:rFonts w:ascii="Calibri" w:hAnsi="Calibri" w:cs="Calibri"/>
        </w:rPr>
        <w:t xml:space="preserve">ovatel </w:t>
      </w:r>
      <w:r w:rsidR="0095696D" w:rsidRPr="00236131">
        <w:rPr>
          <w:rFonts w:ascii="Calibri" w:hAnsi="Calibri" w:cs="Calibri"/>
        </w:rPr>
        <w:t>údaje z podkladů</w:t>
      </w:r>
      <w:r w:rsidR="00952C3E" w:rsidRPr="00236131">
        <w:rPr>
          <w:rFonts w:ascii="Calibri" w:hAnsi="Calibri" w:cs="Calibri"/>
        </w:rPr>
        <w:t xml:space="preserve"> dále upravoval a do</w:t>
      </w:r>
      <w:r w:rsidR="00DA2709">
        <w:rPr>
          <w:rFonts w:ascii="Calibri" w:hAnsi="Calibri" w:cs="Calibri"/>
        </w:rPr>
        <w:t xml:space="preserve"> </w:t>
      </w:r>
      <w:r w:rsidR="00952C3E" w:rsidRPr="00EA25FD">
        <w:rPr>
          <w:rFonts w:ascii="Calibri" w:hAnsi="Calibri" w:cs="Calibri"/>
          <w:i/>
        </w:rPr>
        <w:t xml:space="preserve">Rozboru financování </w:t>
      </w:r>
      <w:r w:rsidR="00DA2709" w:rsidRPr="00EA25FD">
        <w:rPr>
          <w:rFonts w:ascii="Calibri" w:hAnsi="Calibri" w:cs="Calibri"/>
          <w:i/>
        </w:rPr>
        <w:t>2016</w:t>
      </w:r>
      <w:r w:rsidR="00DA2709">
        <w:rPr>
          <w:rFonts w:ascii="Calibri" w:hAnsi="Calibri" w:cs="Calibri"/>
        </w:rPr>
        <w:t xml:space="preserve"> </w:t>
      </w:r>
      <w:r w:rsidR="00952C3E" w:rsidRPr="00236131">
        <w:rPr>
          <w:rFonts w:ascii="Calibri" w:hAnsi="Calibri" w:cs="Calibri"/>
        </w:rPr>
        <w:t xml:space="preserve">uvedl čtyři druhy úprav. </w:t>
      </w:r>
      <w:r w:rsidR="0065568D" w:rsidRPr="00236131">
        <w:rPr>
          <w:rFonts w:ascii="Calibri" w:hAnsi="Calibri" w:cs="Calibri"/>
        </w:rPr>
        <w:t>Jen</w:t>
      </w:r>
      <w:r w:rsidR="00952C3E" w:rsidRPr="00236131">
        <w:rPr>
          <w:rFonts w:ascii="Calibri" w:hAnsi="Calibri" w:cs="Calibri"/>
        </w:rPr>
        <w:t xml:space="preserve"> jedna z nich byla vyčíslena s</w:t>
      </w:r>
      <w:r w:rsidR="0007666F" w:rsidRPr="00236131">
        <w:rPr>
          <w:rFonts w:ascii="Calibri" w:hAnsi="Calibri" w:cs="Calibri"/>
        </w:rPr>
        <w:t> </w:t>
      </w:r>
      <w:r w:rsidR="00952C3E" w:rsidRPr="00236131">
        <w:rPr>
          <w:rFonts w:ascii="Calibri" w:hAnsi="Calibri" w:cs="Calibri"/>
        </w:rPr>
        <w:t>uvedením</w:t>
      </w:r>
      <w:r w:rsidR="0007666F" w:rsidRPr="00236131">
        <w:rPr>
          <w:rFonts w:ascii="Calibri" w:hAnsi="Calibri" w:cs="Calibri"/>
        </w:rPr>
        <w:t xml:space="preserve"> poskytovatele</w:t>
      </w:r>
      <w:r w:rsidR="00952C3E" w:rsidRPr="00236131">
        <w:rPr>
          <w:rFonts w:ascii="Calibri" w:hAnsi="Calibri" w:cs="Calibri"/>
        </w:rPr>
        <w:t>, u kterého byla provedena. Další úpravy, které zpracovatel uvedl jako provedené, již nebyly podrobně popsány</w:t>
      </w:r>
      <w:r w:rsidR="009F7BF3" w:rsidRPr="00236131">
        <w:rPr>
          <w:rFonts w:ascii="Calibri" w:hAnsi="Calibri" w:cs="Calibri"/>
        </w:rPr>
        <w:t>.</w:t>
      </w:r>
      <w:r w:rsidR="00952C3E" w:rsidRPr="00236131">
        <w:rPr>
          <w:rFonts w:ascii="Calibri" w:hAnsi="Calibri" w:cs="Calibri"/>
        </w:rPr>
        <w:t xml:space="preserve"> </w:t>
      </w:r>
      <w:r w:rsidR="009F7BF3" w:rsidRPr="00236131">
        <w:rPr>
          <w:rFonts w:ascii="Calibri" w:hAnsi="Calibri" w:cs="Calibri"/>
        </w:rPr>
        <w:t>C</w:t>
      </w:r>
      <w:r w:rsidR="00952C3E" w:rsidRPr="00236131">
        <w:rPr>
          <w:rFonts w:ascii="Calibri" w:hAnsi="Calibri" w:cs="Calibri"/>
        </w:rPr>
        <w:t>hyběly</w:t>
      </w:r>
      <w:r w:rsidR="009F7BF3" w:rsidRPr="00236131">
        <w:rPr>
          <w:rFonts w:ascii="Calibri" w:hAnsi="Calibri" w:cs="Calibri"/>
        </w:rPr>
        <w:t xml:space="preserve"> tak</w:t>
      </w:r>
      <w:r w:rsidR="00952C3E" w:rsidRPr="00236131">
        <w:rPr>
          <w:rFonts w:ascii="Calibri" w:hAnsi="Calibri" w:cs="Calibri"/>
        </w:rPr>
        <w:t xml:space="preserve"> informace</w:t>
      </w:r>
      <w:r w:rsidR="00E831A9">
        <w:rPr>
          <w:rFonts w:ascii="Calibri" w:hAnsi="Calibri" w:cs="Calibri"/>
        </w:rPr>
        <w:t>,</w:t>
      </w:r>
      <w:r w:rsidR="00952C3E" w:rsidRPr="00236131">
        <w:rPr>
          <w:rFonts w:ascii="Calibri" w:hAnsi="Calibri" w:cs="Calibri"/>
        </w:rPr>
        <w:t xml:space="preserve"> na základě </w:t>
      </w:r>
      <w:r w:rsidR="00DA2709">
        <w:rPr>
          <w:rFonts w:ascii="Calibri" w:hAnsi="Calibri" w:cs="Calibri"/>
        </w:rPr>
        <w:t>jakých</w:t>
      </w:r>
      <w:r w:rsidR="00952C3E" w:rsidRPr="00236131">
        <w:rPr>
          <w:rFonts w:ascii="Calibri" w:hAnsi="Calibri" w:cs="Calibri"/>
        </w:rPr>
        <w:t xml:space="preserve"> kritérií (parametrů) byly </w:t>
      </w:r>
      <w:r w:rsidR="00DA2709">
        <w:rPr>
          <w:rFonts w:ascii="Calibri" w:hAnsi="Calibri" w:cs="Calibri"/>
        </w:rPr>
        <w:t xml:space="preserve">úpravy </w:t>
      </w:r>
      <w:r w:rsidR="00952C3E" w:rsidRPr="00236131">
        <w:rPr>
          <w:rFonts w:ascii="Calibri" w:hAnsi="Calibri" w:cs="Calibri"/>
        </w:rPr>
        <w:t xml:space="preserve">provedeny, v jaké výši a u kterého poskytovatele. </w:t>
      </w:r>
      <w:r w:rsidR="004F3664" w:rsidRPr="00236131">
        <w:rPr>
          <w:rFonts w:ascii="Calibri" w:eastAsiaTheme="minorHAnsi" w:hAnsi="Calibri" w:cs="Calibri"/>
          <w:lang w:eastAsia="en-US"/>
        </w:rPr>
        <w:t>Kvůli chybějícímu popisu všech úprav, které byly provedeny, neporovnání s</w:t>
      </w:r>
      <w:r w:rsidR="00945F22" w:rsidRPr="00236131">
        <w:rPr>
          <w:rFonts w:ascii="Calibri" w:eastAsiaTheme="minorHAnsi" w:hAnsi="Calibri" w:cs="Calibri"/>
          <w:lang w:eastAsia="en-US"/>
        </w:rPr>
        <w:t> </w:t>
      </w:r>
      <w:r w:rsidR="004F3664" w:rsidRPr="00236131">
        <w:rPr>
          <w:rFonts w:ascii="Calibri" w:eastAsiaTheme="minorHAnsi" w:hAnsi="Calibri" w:cs="Calibri"/>
          <w:lang w:eastAsia="en-US"/>
        </w:rPr>
        <w:t>údaji vedenými v</w:t>
      </w:r>
      <w:r w:rsidR="006A3C2D" w:rsidRPr="00236131">
        <w:rPr>
          <w:rFonts w:ascii="Calibri" w:eastAsiaTheme="minorHAnsi" w:hAnsi="Calibri" w:cs="Calibri"/>
          <w:lang w:eastAsia="en-US"/>
        </w:rPr>
        <w:t xml:space="preserve"> RIS </w:t>
      </w:r>
      <w:r w:rsidR="004F3664" w:rsidRPr="00236131">
        <w:rPr>
          <w:rFonts w:ascii="Calibri" w:eastAsiaTheme="minorHAnsi" w:hAnsi="Calibri" w:cs="Calibri"/>
          <w:lang w:eastAsia="en-US"/>
        </w:rPr>
        <w:t>a</w:t>
      </w:r>
      <w:r w:rsidR="0089208A">
        <w:rPr>
          <w:rFonts w:ascii="Calibri" w:eastAsiaTheme="minorHAnsi" w:hAnsi="Calibri" w:cs="Calibri"/>
          <w:lang w:eastAsia="en-US"/>
        </w:rPr>
        <w:t xml:space="preserve"> </w:t>
      </w:r>
      <w:r w:rsidR="004F3664" w:rsidRPr="00236131">
        <w:rPr>
          <w:rFonts w:ascii="Calibri" w:eastAsiaTheme="minorHAnsi" w:hAnsi="Calibri" w:cs="Calibri"/>
          <w:lang w:eastAsia="en-US"/>
        </w:rPr>
        <w:t xml:space="preserve">neuvedení rozdílů mezi nimi má </w:t>
      </w:r>
      <w:r w:rsidR="004F3664" w:rsidRPr="00EA25FD">
        <w:rPr>
          <w:rFonts w:ascii="Calibri" w:eastAsiaTheme="minorHAnsi" w:hAnsi="Calibri" w:cs="Calibri"/>
          <w:i/>
          <w:lang w:eastAsia="en-US"/>
        </w:rPr>
        <w:t>Rozbor financován</w:t>
      </w:r>
      <w:r w:rsidR="00D71946" w:rsidRPr="00EA25FD">
        <w:rPr>
          <w:rFonts w:ascii="Calibri" w:eastAsiaTheme="minorHAnsi" w:hAnsi="Calibri" w:cs="Calibri"/>
          <w:i/>
          <w:lang w:eastAsia="en-US"/>
        </w:rPr>
        <w:t>í 2016</w:t>
      </w:r>
      <w:r w:rsidR="00D71946" w:rsidRPr="00236131">
        <w:rPr>
          <w:rFonts w:ascii="Calibri" w:eastAsiaTheme="minorHAnsi" w:hAnsi="Calibri" w:cs="Calibri"/>
          <w:lang w:eastAsia="en-US"/>
        </w:rPr>
        <w:t xml:space="preserve"> omezenou vypovída</w:t>
      </w:r>
      <w:r w:rsidR="004F3664" w:rsidRPr="00236131">
        <w:rPr>
          <w:rFonts w:ascii="Calibri" w:eastAsiaTheme="minorHAnsi" w:hAnsi="Calibri" w:cs="Calibri"/>
          <w:lang w:eastAsia="en-US"/>
        </w:rPr>
        <w:t>cí schopnost.</w:t>
      </w:r>
    </w:p>
    <w:p w14:paraId="13A19F92" w14:textId="7E357EEB" w:rsidR="00952C3E" w:rsidRDefault="006B4044" w:rsidP="00043A8F">
      <w:pPr>
        <w:rPr>
          <w:rFonts w:ascii="Calibri" w:hAnsi="Calibri" w:cs="Calibri"/>
        </w:rPr>
      </w:pPr>
      <w:r w:rsidRPr="00236131">
        <w:rPr>
          <w:rFonts w:ascii="Calibri" w:eastAsiaTheme="minorHAnsi" w:hAnsi="Calibri" w:cs="Calibri"/>
          <w:lang w:eastAsia="en-US"/>
        </w:rPr>
        <w:t xml:space="preserve">Na jedné straně správci kapitol státního rozpočtu výši poskytnutých dotací NNO komentují ve svém závěrečném účtu </w:t>
      </w:r>
      <w:r w:rsidR="0095696D" w:rsidRPr="00236131">
        <w:rPr>
          <w:rFonts w:ascii="Calibri" w:eastAsiaTheme="minorHAnsi" w:hAnsi="Calibri" w:cs="Calibri"/>
          <w:lang w:eastAsia="en-US"/>
        </w:rPr>
        <w:t>a</w:t>
      </w:r>
      <w:r w:rsidRPr="00236131">
        <w:rPr>
          <w:rFonts w:ascii="Calibri" w:eastAsiaTheme="minorHAnsi" w:hAnsi="Calibri" w:cs="Calibri"/>
          <w:lang w:eastAsia="en-US"/>
        </w:rPr>
        <w:t xml:space="preserve"> vykazují </w:t>
      </w:r>
      <w:r w:rsidR="0089208A">
        <w:rPr>
          <w:rFonts w:ascii="Calibri" w:eastAsiaTheme="minorHAnsi" w:hAnsi="Calibri" w:cs="Calibri"/>
          <w:lang w:eastAsia="en-US"/>
        </w:rPr>
        <w:t>ji</w:t>
      </w:r>
      <w:r w:rsidR="0095696D" w:rsidRPr="00236131">
        <w:rPr>
          <w:rFonts w:ascii="Calibri" w:eastAsiaTheme="minorHAnsi" w:hAnsi="Calibri" w:cs="Calibri"/>
          <w:lang w:eastAsia="en-US"/>
        </w:rPr>
        <w:t xml:space="preserve"> </w:t>
      </w:r>
      <w:r w:rsidRPr="00236131">
        <w:rPr>
          <w:rFonts w:ascii="Calibri" w:eastAsiaTheme="minorHAnsi" w:hAnsi="Calibri" w:cs="Calibri"/>
          <w:lang w:eastAsia="en-US"/>
        </w:rPr>
        <w:t xml:space="preserve">v rozpočtovém </w:t>
      </w:r>
      <w:r w:rsidR="0095696D" w:rsidRPr="00236131">
        <w:rPr>
          <w:rFonts w:ascii="Calibri" w:eastAsiaTheme="minorHAnsi" w:hAnsi="Calibri" w:cs="Calibri"/>
          <w:lang w:eastAsia="en-US"/>
        </w:rPr>
        <w:t xml:space="preserve">informačním </w:t>
      </w:r>
      <w:r w:rsidR="000E1642" w:rsidRPr="00236131">
        <w:rPr>
          <w:rFonts w:ascii="Calibri" w:eastAsiaTheme="minorHAnsi" w:hAnsi="Calibri" w:cs="Calibri"/>
          <w:lang w:eastAsia="en-US"/>
        </w:rPr>
        <w:t xml:space="preserve">systému (veřejně dostupné </w:t>
      </w:r>
      <w:r w:rsidRPr="00236131">
        <w:rPr>
          <w:rFonts w:ascii="Calibri" w:eastAsiaTheme="minorHAnsi" w:hAnsi="Calibri" w:cs="Calibri"/>
          <w:lang w:eastAsia="en-US"/>
        </w:rPr>
        <w:t>zdroje</w:t>
      </w:r>
      <w:r w:rsidR="000E1642" w:rsidRPr="00236131">
        <w:rPr>
          <w:rFonts w:ascii="Calibri" w:eastAsiaTheme="minorHAnsi" w:hAnsi="Calibri" w:cs="Calibri"/>
          <w:lang w:eastAsia="en-US"/>
        </w:rPr>
        <w:t>),</w:t>
      </w:r>
      <w:r w:rsidRPr="00236131">
        <w:rPr>
          <w:rFonts w:ascii="Calibri" w:eastAsiaTheme="minorHAnsi" w:hAnsi="Calibri" w:cs="Calibri"/>
          <w:lang w:eastAsia="en-US"/>
        </w:rPr>
        <w:t xml:space="preserve"> </w:t>
      </w:r>
      <w:r w:rsidR="000E1642" w:rsidRPr="00236131">
        <w:rPr>
          <w:rFonts w:ascii="Calibri" w:eastAsiaTheme="minorHAnsi" w:hAnsi="Calibri" w:cs="Calibri"/>
          <w:lang w:eastAsia="en-US"/>
        </w:rPr>
        <w:t>n</w:t>
      </w:r>
      <w:r w:rsidRPr="00236131">
        <w:rPr>
          <w:rFonts w:ascii="Calibri" w:eastAsiaTheme="minorHAnsi" w:hAnsi="Calibri" w:cs="Calibri"/>
          <w:lang w:eastAsia="en-US"/>
        </w:rPr>
        <w:t>a druhé straně j</w:t>
      </w:r>
      <w:r w:rsidR="0089208A">
        <w:rPr>
          <w:rFonts w:ascii="Calibri" w:eastAsiaTheme="minorHAnsi" w:hAnsi="Calibri" w:cs="Calibri"/>
          <w:lang w:eastAsia="en-US"/>
        </w:rPr>
        <w:t>sou</w:t>
      </w:r>
      <w:r w:rsidRPr="00236131">
        <w:rPr>
          <w:rFonts w:ascii="Calibri" w:eastAsiaTheme="minorHAnsi" w:hAnsi="Calibri" w:cs="Calibri"/>
          <w:lang w:eastAsia="en-US"/>
        </w:rPr>
        <w:t xml:space="preserve"> zveřejňován</w:t>
      </w:r>
      <w:r w:rsidR="0089208A">
        <w:rPr>
          <w:rFonts w:ascii="Calibri" w:eastAsiaTheme="minorHAnsi" w:hAnsi="Calibri" w:cs="Calibri"/>
          <w:lang w:eastAsia="en-US"/>
        </w:rPr>
        <w:t>y</w:t>
      </w:r>
      <w:r w:rsidRPr="00236131">
        <w:rPr>
          <w:rFonts w:ascii="Calibri" w:eastAsiaTheme="minorHAnsi" w:hAnsi="Calibri" w:cs="Calibri"/>
          <w:lang w:eastAsia="en-US"/>
        </w:rPr>
        <w:t xml:space="preserve"> </w:t>
      </w:r>
      <w:r w:rsidR="0089208A" w:rsidRPr="00440874">
        <w:rPr>
          <w:rFonts w:ascii="Calibri" w:eastAsiaTheme="minorHAnsi" w:hAnsi="Calibri" w:cs="Calibri"/>
          <w:i/>
          <w:lang w:eastAsia="en-US"/>
        </w:rPr>
        <w:t>r</w:t>
      </w:r>
      <w:r w:rsidRPr="00440874">
        <w:rPr>
          <w:rFonts w:ascii="Calibri" w:eastAsiaTheme="minorHAnsi" w:hAnsi="Calibri" w:cs="Calibri"/>
          <w:i/>
          <w:lang w:eastAsia="en-US"/>
        </w:rPr>
        <w:t>ozbor</w:t>
      </w:r>
      <w:r w:rsidR="0089208A" w:rsidRPr="00440874">
        <w:rPr>
          <w:rFonts w:ascii="Calibri" w:eastAsiaTheme="minorHAnsi" w:hAnsi="Calibri" w:cs="Calibri"/>
          <w:i/>
          <w:lang w:eastAsia="en-US"/>
        </w:rPr>
        <w:t>y</w:t>
      </w:r>
      <w:r w:rsidRPr="00440874">
        <w:rPr>
          <w:rFonts w:ascii="Calibri" w:eastAsiaTheme="minorHAnsi" w:hAnsi="Calibri" w:cs="Calibri"/>
          <w:i/>
          <w:lang w:eastAsia="en-US"/>
        </w:rPr>
        <w:t xml:space="preserve"> financování</w:t>
      </w:r>
      <w:r w:rsidRPr="00236131">
        <w:rPr>
          <w:rFonts w:ascii="Calibri" w:eastAsiaTheme="minorHAnsi" w:hAnsi="Calibri" w:cs="Calibri"/>
          <w:lang w:eastAsia="en-US"/>
        </w:rPr>
        <w:t>, kter</w:t>
      </w:r>
      <w:r w:rsidR="0089208A">
        <w:rPr>
          <w:rFonts w:ascii="Calibri" w:eastAsiaTheme="minorHAnsi" w:hAnsi="Calibri" w:cs="Calibri"/>
          <w:lang w:eastAsia="en-US"/>
        </w:rPr>
        <w:t>é</w:t>
      </w:r>
      <w:r w:rsidRPr="00236131">
        <w:rPr>
          <w:rFonts w:ascii="Calibri" w:eastAsiaTheme="minorHAnsi" w:hAnsi="Calibri" w:cs="Calibri"/>
          <w:lang w:eastAsia="en-US"/>
        </w:rPr>
        <w:t xml:space="preserve"> uvád</w:t>
      </w:r>
      <w:r w:rsidR="0089208A">
        <w:rPr>
          <w:rFonts w:ascii="Calibri" w:eastAsiaTheme="minorHAnsi" w:hAnsi="Calibri" w:cs="Calibri"/>
          <w:lang w:eastAsia="en-US"/>
        </w:rPr>
        <w:t>ějí</w:t>
      </w:r>
      <w:r w:rsidRPr="00236131">
        <w:rPr>
          <w:rFonts w:ascii="Calibri" w:eastAsiaTheme="minorHAnsi" w:hAnsi="Calibri" w:cs="Calibri"/>
          <w:lang w:eastAsia="en-US"/>
        </w:rPr>
        <w:t xml:space="preserve"> odlišnou výši </w:t>
      </w:r>
      <w:r w:rsidR="0089208A" w:rsidRPr="00236131">
        <w:rPr>
          <w:rFonts w:ascii="Calibri" w:eastAsiaTheme="minorHAnsi" w:hAnsi="Calibri" w:cs="Calibri"/>
          <w:lang w:eastAsia="en-US"/>
        </w:rPr>
        <w:t xml:space="preserve">dotací </w:t>
      </w:r>
      <w:r w:rsidRPr="00236131">
        <w:rPr>
          <w:rFonts w:ascii="Calibri" w:eastAsiaTheme="minorHAnsi" w:hAnsi="Calibri" w:cs="Calibri"/>
          <w:lang w:eastAsia="en-US"/>
        </w:rPr>
        <w:t>poskytnutých nestátním neziskovým organizacím</w:t>
      </w:r>
      <w:r w:rsidR="009F7BF3" w:rsidRPr="00236131">
        <w:rPr>
          <w:rFonts w:ascii="Calibri" w:eastAsiaTheme="minorHAnsi" w:hAnsi="Calibri" w:cs="Calibri"/>
          <w:lang w:eastAsia="en-US"/>
        </w:rPr>
        <w:t>.</w:t>
      </w:r>
      <w:r w:rsidR="00434369">
        <w:rPr>
          <w:rFonts w:ascii="Calibri" w:hAnsi="Calibri" w:cs="Calibri"/>
        </w:rPr>
        <w:t xml:space="preserve"> </w:t>
      </w:r>
      <w:r w:rsidR="00F95639">
        <w:rPr>
          <w:rFonts w:ascii="Calibri" w:hAnsi="Calibri" w:cs="Calibri"/>
        </w:rPr>
        <w:t>V</w:t>
      </w:r>
      <w:r w:rsidR="00434369">
        <w:rPr>
          <w:rFonts w:ascii="Calibri" w:hAnsi="Calibri" w:cs="Calibri"/>
        </w:rPr>
        <w:t xml:space="preserve">ládě ČR a veřejnosti jsou prezentovány údaje, které </w:t>
      </w:r>
      <w:r w:rsidR="00C97D09">
        <w:rPr>
          <w:rFonts w:ascii="Calibri" w:hAnsi="Calibri" w:cs="Calibri"/>
        </w:rPr>
        <w:t>ne</w:t>
      </w:r>
      <w:r w:rsidR="00434369">
        <w:rPr>
          <w:rFonts w:ascii="Calibri" w:hAnsi="Calibri" w:cs="Calibri"/>
        </w:rPr>
        <w:t>odpovídají skutečnosti</w:t>
      </w:r>
      <w:r w:rsidR="00952C3E" w:rsidRPr="00236131">
        <w:rPr>
          <w:rFonts w:ascii="Calibri" w:hAnsi="Calibri" w:cs="Calibri"/>
        </w:rPr>
        <w:t xml:space="preserve">. </w:t>
      </w:r>
    </w:p>
    <w:p w14:paraId="1BFC6075" w14:textId="070C43FE" w:rsidR="00AE4742" w:rsidRDefault="00AE4742" w:rsidP="00043A8F">
      <w:pPr>
        <w:spacing w:after="160"/>
        <w:jc w:val="left"/>
        <w:rPr>
          <w:rFonts w:ascii="Calibri" w:hAnsi="Calibri" w:cs="Calibri"/>
        </w:rPr>
      </w:pPr>
    </w:p>
    <w:p w14:paraId="04C9211E" w14:textId="387976C8" w:rsidR="00405852" w:rsidRPr="00AE4742" w:rsidRDefault="00405852" w:rsidP="00B12538">
      <w:pPr>
        <w:tabs>
          <w:tab w:val="right" w:pos="9072"/>
        </w:tabs>
        <w:ind w:left="1418" w:hanging="1418"/>
        <w:rPr>
          <w:rFonts w:ascii="Calibri" w:hAnsi="Calibri" w:cs="Calibri"/>
          <w:b/>
        </w:rPr>
      </w:pPr>
      <w:r w:rsidRPr="00AE4742">
        <w:rPr>
          <w:rFonts w:ascii="Calibri" w:hAnsi="Calibri" w:cs="Calibri"/>
          <w:b/>
        </w:rPr>
        <w:t xml:space="preserve">Tabulka č. </w:t>
      </w:r>
      <w:r w:rsidR="00CE21CC" w:rsidRPr="00AE4742">
        <w:rPr>
          <w:rFonts w:ascii="Calibri" w:hAnsi="Calibri" w:cs="Calibri"/>
          <w:b/>
        </w:rPr>
        <w:t>2</w:t>
      </w:r>
      <w:r w:rsidRPr="00AE4742">
        <w:rPr>
          <w:rFonts w:ascii="Calibri" w:hAnsi="Calibri" w:cs="Calibri"/>
          <w:b/>
        </w:rPr>
        <w:t xml:space="preserve"> –</w:t>
      </w:r>
      <w:r w:rsidR="00AE4742">
        <w:rPr>
          <w:rFonts w:ascii="Calibri" w:hAnsi="Calibri" w:cs="Calibri"/>
          <w:b/>
        </w:rPr>
        <w:tab/>
      </w:r>
      <w:r w:rsidRPr="00AE4742">
        <w:rPr>
          <w:rFonts w:ascii="Calibri" w:hAnsi="Calibri" w:cs="Calibri"/>
          <w:b/>
        </w:rPr>
        <w:t xml:space="preserve">Dotace vykázané ve finančním výkazu a uvedené v </w:t>
      </w:r>
      <w:r w:rsidR="0089208A" w:rsidRPr="00440874">
        <w:rPr>
          <w:rFonts w:ascii="Calibri" w:hAnsi="Calibri" w:cs="Calibri"/>
          <w:b/>
          <w:i/>
        </w:rPr>
        <w:t>r</w:t>
      </w:r>
      <w:r w:rsidRPr="00440874">
        <w:rPr>
          <w:rFonts w:ascii="Calibri" w:hAnsi="Calibri" w:cs="Calibri"/>
          <w:b/>
          <w:i/>
        </w:rPr>
        <w:t>ozbor</w:t>
      </w:r>
      <w:r w:rsidR="0089208A" w:rsidRPr="00440874">
        <w:rPr>
          <w:rFonts w:ascii="Calibri" w:hAnsi="Calibri" w:cs="Calibri"/>
          <w:b/>
          <w:i/>
        </w:rPr>
        <w:t>ech</w:t>
      </w:r>
      <w:r w:rsidRPr="00440874">
        <w:rPr>
          <w:rFonts w:ascii="Calibri" w:hAnsi="Calibri" w:cs="Calibri"/>
          <w:b/>
          <w:i/>
        </w:rPr>
        <w:t xml:space="preserve"> financování</w:t>
      </w:r>
      <w:r w:rsidRPr="00AE4742">
        <w:rPr>
          <w:rFonts w:ascii="Calibri" w:hAnsi="Calibri" w:cs="Calibri"/>
          <w:b/>
        </w:rPr>
        <w:t xml:space="preserve"> za rok</w:t>
      </w:r>
      <w:r w:rsidR="0089208A">
        <w:rPr>
          <w:rFonts w:ascii="Calibri" w:hAnsi="Calibri" w:cs="Calibri"/>
          <w:b/>
        </w:rPr>
        <w:t>y</w:t>
      </w:r>
      <w:r w:rsidRPr="00AE4742">
        <w:rPr>
          <w:rFonts w:ascii="Calibri" w:hAnsi="Calibri" w:cs="Calibri"/>
          <w:b/>
        </w:rPr>
        <w:t xml:space="preserve"> 2015</w:t>
      </w:r>
      <w:r w:rsidR="0067251C" w:rsidRPr="00AE4742">
        <w:rPr>
          <w:rFonts w:ascii="Calibri" w:hAnsi="Calibri" w:cs="Calibri"/>
          <w:b/>
        </w:rPr>
        <w:t xml:space="preserve"> a 2016</w:t>
      </w:r>
      <w:r w:rsidRPr="00AE4742">
        <w:rPr>
          <w:rFonts w:ascii="Calibri" w:hAnsi="Calibri" w:cs="Calibri"/>
          <w:b/>
        </w:rPr>
        <w:t xml:space="preserve"> </w:t>
      </w:r>
      <w:r w:rsidR="0067251C" w:rsidRPr="00AE4742">
        <w:rPr>
          <w:rFonts w:ascii="Calibri" w:hAnsi="Calibri" w:cs="Calibri"/>
          <w:b/>
        </w:rPr>
        <w:tab/>
      </w:r>
      <w:r w:rsidRPr="00AE4742">
        <w:rPr>
          <w:rFonts w:ascii="Calibri" w:hAnsi="Calibri" w:cs="Calibri"/>
          <w:b/>
        </w:rPr>
        <w:t>(v tis. Kč)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2943"/>
        <w:gridCol w:w="1588"/>
        <w:gridCol w:w="1985"/>
        <w:gridCol w:w="2523"/>
      </w:tblGrid>
      <w:tr w:rsidR="000C1FCC" w:rsidRPr="00236131" w14:paraId="2D0DE78D" w14:textId="77777777" w:rsidTr="00C80F9F">
        <w:trPr>
          <w:trHeight w:val="28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84075" w14:textId="77777777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Kapitola státního rozpočtu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C35" w14:textId="5E278450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Vynaložené výdaje státního rozpočtu</w:t>
            </w:r>
          </w:p>
        </w:tc>
      </w:tr>
      <w:tr w:rsidR="000C1FCC" w:rsidRPr="00236131" w14:paraId="0B7D0E3D" w14:textId="77777777" w:rsidTr="00440874">
        <w:trPr>
          <w:trHeight w:val="28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4DD" w14:textId="77777777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F52" w14:textId="532FEE01" w:rsidR="00C65823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Monitor </w:t>
            </w:r>
          </w:p>
          <w:p w14:paraId="70266886" w14:textId="430ECC96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C65823" w:rsidRPr="00440874">
              <w:rPr>
                <w:rFonts w:ascii="Calibri" w:hAnsi="Calibri" w:cs="Calibri"/>
                <w:b/>
                <w:sz w:val="20"/>
                <w:szCs w:val="20"/>
              </w:rPr>
              <w:t>údaje z RIS</w:t>
            </w: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338" w14:textId="38C7A65B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Rozbor</w:t>
            </w:r>
            <w:r w:rsidR="0089208A"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y financování</w:t>
            </w:r>
          </w:p>
          <w:p w14:paraId="0C84DF82" w14:textId="3BA14827" w:rsidR="000C1FCC" w:rsidRPr="00440874" w:rsidRDefault="000C1FCC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(po úpravách)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3765" w14:textId="5CB68CE6" w:rsidR="000C1FCC" w:rsidRPr="00440874" w:rsidRDefault="000C1FCC" w:rsidP="00440874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Rozdíl mezi </w:t>
            </w:r>
            <w:r w:rsidR="0089208A">
              <w:rPr>
                <w:rFonts w:ascii="Calibri" w:hAnsi="Calibri" w:cs="Calibri"/>
                <w:b/>
                <w:sz w:val="20"/>
                <w:szCs w:val="20"/>
              </w:rPr>
              <w:t>údaji v </w:t>
            </w: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Monitor</w:t>
            </w:r>
            <w:r w:rsidR="0089208A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 a </w:t>
            </w:r>
            <w:r w:rsidR="0089208A">
              <w:rPr>
                <w:rFonts w:ascii="Calibri" w:hAnsi="Calibri" w:cs="Calibri"/>
                <w:b/>
                <w:sz w:val="20"/>
                <w:szCs w:val="20"/>
              </w:rPr>
              <w:t>údaji v </w:t>
            </w:r>
            <w:r w:rsidR="0089208A"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r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ozbore</w:t>
            </w:r>
            <w:r w:rsidR="0089208A"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ch financování</w:t>
            </w:r>
          </w:p>
        </w:tc>
      </w:tr>
      <w:tr w:rsidR="00405852" w:rsidRPr="00236131" w14:paraId="3AB4FE7C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CBD7" w14:textId="62484153" w:rsidR="00405852" w:rsidRPr="00440874" w:rsidRDefault="00405852" w:rsidP="005C1714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  <w:r w:rsidR="00D20A42"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9208A">
              <w:rPr>
                <w:rFonts w:ascii="Calibri" w:hAnsi="Calibri" w:cs="Calibri"/>
                <w:b/>
                <w:sz w:val="20"/>
                <w:szCs w:val="20"/>
              </w:rPr>
              <w:t>rok</w:t>
            </w:r>
            <w:r w:rsidR="00D20A42"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B2BF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11 950 189,05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9B4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9 765 277,00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305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2 184 912,05</w:t>
            </w:r>
          </w:p>
        </w:tc>
      </w:tr>
      <w:tr w:rsidR="00405852" w:rsidRPr="00236131" w14:paraId="0A035C67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274" w14:textId="77777777" w:rsidR="00405852" w:rsidRPr="00440874" w:rsidRDefault="00405852" w:rsidP="00C80F9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z toho: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19F3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900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A27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852" w:rsidRPr="00236131" w14:paraId="5C3B7860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3EA" w14:textId="08FEEAF7" w:rsidR="00405852" w:rsidRPr="00440874" w:rsidRDefault="00405852" w:rsidP="005C171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 xml:space="preserve">312 </w:t>
            </w:r>
            <w:r w:rsidR="0089208A">
              <w:rPr>
                <w:rFonts w:ascii="Calibri" w:hAnsi="Calibri" w:cs="Calibri"/>
                <w:sz w:val="20"/>
                <w:szCs w:val="20"/>
              </w:rPr>
              <w:t>–</w:t>
            </w:r>
            <w:r w:rsidRPr="004408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0874">
              <w:rPr>
                <w:rFonts w:ascii="Calibri" w:hAnsi="Calibri" w:cs="Calibri"/>
                <w:i/>
                <w:sz w:val="20"/>
                <w:szCs w:val="20"/>
              </w:rPr>
              <w:t>Ministerstvo financí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033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17 992,70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659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EBA9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17 992,70</w:t>
            </w:r>
          </w:p>
        </w:tc>
      </w:tr>
      <w:tr w:rsidR="00405852" w:rsidRPr="00236131" w14:paraId="16659659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EDBD" w14:textId="3688C918" w:rsidR="00405852" w:rsidRPr="00440874" w:rsidRDefault="009B2AC2" w:rsidP="005C171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 xml:space="preserve">313 – </w:t>
            </w:r>
            <w:r w:rsidR="0089208A" w:rsidRPr="00440874">
              <w:rPr>
                <w:rFonts w:ascii="Calibri" w:hAnsi="Calibri" w:cs="Calibri"/>
                <w:i/>
                <w:sz w:val="20"/>
                <w:szCs w:val="20"/>
              </w:rPr>
              <w:t>Ministerstvo práce a sociálních věcí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56F5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2 017 296,22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D30A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3 510 341,00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EE6" w14:textId="38975C82" w:rsidR="00405852" w:rsidRPr="00440874" w:rsidRDefault="00E56D1F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32556">
              <w:rPr>
                <w:rFonts w:ascii="Calibri" w:hAnsi="Calibri" w:cs="Calibri"/>
                <w:sz w:val="18"/>
                <w:szCs w:val="18"/>
              </w:rPr>
              <w:t>−</w:t>
            </w:r>
            <w:r w:rsidR="00405852" w:rsidRPr="00440874">
              <w:rPr>
                <w:rFonts w:ascii="Calibri" w:hAnsi="Calibri" w:cs="Calibri"/>
                <w:sz w:val="20"/>
                <w:szCs w:val="20"/>
              </w:rPr>
              <w:t>1 493 044,78</w:t>
            </w:r>
          </w:p>
        </w:tc>
      </w:tr>
      <w:tr w:rsidR="0067251C" w:rsidRPr="00236131" w14:paraId="600E5379" w14:textId="77777777" w:rsidTr="00C80F9F">
        <w:trPr>
          <w:trHeight w:val="283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E10" w14:textId="29676027" w:rsidR="0067251C" w:rsidRPr="00440874" w:rsidRDefault="0067251C" w:rsidP="00C80F9F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251C" w:rsidRPr="00236131" w14:paraId="517C3B36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541" w14:textId="21C4C94F" w:rsidR="0067251C" w:rsidRPr="00440874" w:rsidRDefault="0067251C" w:rsidP="005C171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  <w:r w:rsidR="00D20A42"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9208A">
              <w:rPr>
                <w:rFonts w:ascii="Calibri" w:hAnsi="Calibri" w:cs="Calibri"/>
                <w:b/>
                <w:sz w:val="20"/>
                <w:szCs w:val="20"/>
              </w:rPr>
              <w:t>rok</w:t>
            </w:r>
            <w:r w:rsidR="00D20A42"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2DF" w14:textId="5D71F6B7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11 879 318,16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710F" w14:textId="7812B83F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10 873 365,00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397" w14:textId="25997A34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1 005 953,16</w:t>
            </w:r>
          </w:p>
        </w:tc>
      </w:tr>
      <w:tr w:rsidR="0067251C" w:rsidRPr="00236131" w14:paraId="5A992D33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974A" w14:textId="409EC287" w:rsidR="0067251C" w:rsidRPr="00440874" w:rsidRDefault="0067251C" w:rsidP="00C80F9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z toho: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B5A" w14:textId="77777777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EA87" w14:textId="77777777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4AC" w14:textId="0CD7748B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251C" w:rsidRPr="00236131" w14:paraId="450E6892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F77" w14:textId="156BACA0" w:rsidR="0067251C" w:rsidRPr="00440874" w:rsidRDefault="0067251C" w:rsidP="005C171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 xml:space="preserve">312 </w:t>
            </w:r>
            <w:r w:rsidR="0089208A">
              <w:rPr>
                <w:rFonts w:ascii="Calibri" w:hAnsi="Calibri" w:cs="Calibri"/>
                <w:sz w:val="20"/>
                <w:szCs w:val="20"/>
              </w:rPr>
              <w:t>–</w:t>
            </w:r>
            <w:r w:rsidRPr="004408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0874">
              <w:rPr>
                <w:rFonts w:ascii="Calibri" w:hAnsi="Calibri" w:cs="Calibri"/>
                <w:i/>
                <w:sz w:val="20"/>
                <w:szCs w:val="20"/>
              </w:rPr>
              <w:t>Ministerstvo financí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EF4" w14:textId="381EF76D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6 478,54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7F8" w14:textId="1706D276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C59" w14:textId="7E12526F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6 478,54</w:t>
            </w:r>
          </w:p>
        </w:tc>
      </w:tr>
      <w:tr w:rsidR="0067251C" w:rsidRPr="00236131" w14:paraId="5A0761C9" w14:textId="77777777" w:rsidTr="0044087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DAA" w14:textId="0DA7BF3D" w:rsidR="0067251C" w:rsidRPr="00440874" w:rsidRDefault="0067251C" w:rsidP="005C171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 xml:space="preserve">313 </w:t>
            </w:r>
            <w:r w:rsidR="0089208A">
              <w:rPr>
                <w:rFonts w:ascii="Calibri" w:hAnsi="Calibri" w:cs="Calibri"/>
                <w:sz w:val="20"/>
                <w:szCs w:val="20"/>
              </w:rPr>
              <w:t>–</w:t>
            </w:r>
            <w:r w:rsidRPr="004408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208A" w:rsidRPr="00440874">
              <w:rPr>
                <w:rFonts w:ascii="Calibri" w:hAnsi="Calibri" w:cs="Calibri"/>
                <w:i/>
                <w:sz w:val="20"/>
                <w:szCs w:val="20"/>
              </w:rPr>
              <w:t>Ministerstvo práce a sociálních věcí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A63" w14:textId="79800685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2 532 411,10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D389" w14:textId="3F870C09" w:rsidR="0067251C" w:rsidRPr="00440874" w:rsidRDefault="0067251C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40874">
              <w:rPr>
                <w:rFonts w:ascii="Calibri" w:hAnsi="Calibri" w:cs="Calibri"/>
                <w:sz w:val="20"/>
                <w:szCs w:val="20"/>
              </w:rPr>
              <w:t>4 050 215,00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1C1" w14:textId="77604F2A" w:rsidR="0067251C" w:rsidRPr="00440874" w:rsidRDefault="00E56D1F" w:rsidP="00043A8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32556">
              <w:rPr>
                <w:rFonts w:ascii="Calibri" w:hAnsi="Calibri" w:cs="Calibri"/>
                <w:sz w:val="18"/>
                <w:szCs w:val="18"/>
              </w:rPr>
              <w:t>−</w:t>
            </w:r>
            <w:r w:rsidR="0067251C" w:rsidRPr="00440874">
              <w:rPr>
                <w:rFonts w:ascii="Calibri" w:hAnsi="Calibri" w:cs="Calibri"/>
                <w:sz w:val="20"/>
                <w:szCs w:val="20"/>
              </w:rPr>
              <w:t>1 517 803,90</w:t>
            </w:r>
          </w:p>
        </w:tc>
      </w:tr>
    </w:tbl>
    <w:p w14:paraId="5245912C" w14:textId="58E49057" w:rsidR="00405852" w:rsidRPr="00AE4742" w:rsidRDefault="00405852" w:rsidP="00440874">
      <w:pPr>
        <w:ind w:left="567" w:hanging="567"/>
        <w:rPr>
          <w:rFonts w:ascii="Calibri" w:hAnsi="Calibri" w:cs="Calibri"/>
          <w:sz w:val="20"/>
          <w:szCs w:val="20"/>
        </w:rPr>
      </w:pPr>
      <w:r w:rsidRPr="00C80F9F">
        <w:rPr>
          <w:rFonts w:ascii="Calibri" w:hAnsi="Calibri" w:cs="Calibri"/>
          <w:b/>
          <w:sz w:val="20"/>
          <w:szCs w:val="20"/>
        </w:rPr>
        <w:t>Zdroj:</w:t>
      </w:r>
      <w:r w:rsidRPr="00AE4742">
        <w:rPr>
          <w:rFonts w:ascii="Calibri" w:hAnsi="Calibri" w:cs="Calibri"/>
          <w:sz w:val="20"/>
          <w:szCs w:val="20"/>
        </w:rPr>
        <w:t xml:space="preserve"> </w:t>
      </w:r>
      <w:r w:rsidR="005C1714">
        <w:rPr>
          <w:rFonts w:ascii="Calibri" w:hAnsi="Calibri" w:cs="Calibri"/>
          <w:sz w:val="20"/>
          <w:szCs w:val="20"/>
        </w:rPr>
        <w:tab/>
      </w:r>
      <w:r w:rsidRPr="00AE4742">
        <w:rPr>
          <w:rFonts w:ascii="Calibri" w:hAnsi="Calibri" w:cs="Calibri"/>
          <w:sz w:val="20"/>
          <w:szCs w:val="20"/>
        </w:rPr>
        <w:t xml:space="preserve">Monitor, </w:t>
      </w:r>
      <w:r w:rsidR="005C1714" w:rsidRPr="00050FD2">
        <w:rPr>
          <w:rFonts w:ascii="Calibri" w:hAnsi="Calibri" w:cs="Calibri"/>
          <w:i/>
          <w:sz w:val="20"/>
          <w:szCs w:val="20"/>
        </w:rPr>
        <w:t>Rozbor financování nestátních neziskových organizací z veřejných rozpočtů v roce 2016, Rozbor financování nestátních neziskových organizací z veřejných rozpočtů v roce 2015</w:t>
      </w:r>
      <w:r w:rsidR="005C1714">
        <w:rPr>
          <w:rFonts w:ascii="Calibri" w:hAnsi="Calibri" w:cs="Calibri"/>
          <w:sz w:val="20"/>
          <w:szCs w:val="20"/>
        </w:rPr>
        <w:t xml:space="preserve">; </w:t>
      </w:r>
      <w:r w:rsidRPr="00AE4742">
        <w:rPr>
          <w:rFonts w:ascii="Calibri" w:hAnsi="Calibri" w:cs="Calibri"/>
          <w:sz w:val="20"/>
          <w:szCs w:val="20"/>
        </w:rPr>
        <w:t>výpočet NKÚ</w:t>
      </w:r>
      <w:r w:rsidR="0089208A">
        <w:rPr>
          <w:rFonts w:ascii="Calibri" w:hAnsi="Calibri" w:cs="Calibri"/>
          <w:sz w:val="20"/>
          <w:szCs w:val="20"/>
        </w:rPr>
        <w:t>.</w:t>
      </w:r>
    </w:p>
    <w:p w14:paraId="51DF31B4" w14:textId="1AC1DC7D" w:rsidR="00405852" w:rsidRPr="00AE4742" w:rsidRDefault="00405852" w:rsidP="005C1714">
      <w:pPr>
        <w:ind w:left="993" w:hanging="993"/>
        <w:rPr>
          <w:rFonts w:ascii="Calibri" w:hAnsi="Calibri" w:cs="Calibri"/>
          <w:sz w:val="20"/>
          <w:szCs w:val="20"/>
        </w:rPr>
      </w:pPr>
      <w:r w:rsidRPr="00440874">
        <w:rPr>
          <w:rFonts w:ascii="Calibri" w:hAnsi="Calibri" w:cs="Calibri"/>
          <w:b/>
          <w:sz w:val="20"/>
          <w:szCs w:val="20"/>
        </w:rPr>
        <w:t>Poznámka:</w:t>
      </w:r>
      <w:r w:rsidR="009B2AC2" w:rsidRPr="00AE4742">
        <w:rPr>
          <w:rFonts w:ascii="Calibri" w:hAnsi="Calibri" w:cs="Calibri"/>
          <w:sz w:val="20"/>
          <w:szCs w:val="20"/>
        </w:rPr>
        <w:t xml:space="preserve"> </w:t>
      </w:r>
      <w:r w:rsidR="005C1714">
        <w:rPr>
          <w:rFonts w:ascii="Calibri" w:hAnsi="Calibri" w:cs="Calibri"/>
          <w:sz w:val="20"/>
          <w:szCs w:val="20"/>
        </w:rPr>
        <w:tab/>
      </w:r>
      <w:r w:rsidRPr="00AE4742">
        <w:rPr>
          <w:rFonts w:ascii="Calibri" w:hAnsi="Calibri" w:cs="Calibri"/>
          <w:sz w:val="20"/>
          <w:szCs w:val="20"/>
        </w:rPr>
        <w:t xml:space="preserve">ve sloupci </w:t>
      </w:r>
      <w:r w:rsidR="00952C3E" w:rsidRPr="00AE4742">
        <w:rPr>
          <w:rFonts w:ascii="Calibri" w:hAnsi="Calibri" w:cs="Calibri"/>
          <w:sz w:val="20"/>
          <w:szCs w:val="20"/>
        </w:rPr>
        <w:t>„</w:t>
      </w:r>
      <w:r w:rsidR="000C1FCC" w:rsidRPr="00AE4742">
        <w:rPr>
          <w:rFonts w:ascii="Calibri" w:hAnsi="Calibri" w:cs="Calibri"/>
          <w:sz w:val="20"/>
          <w:szCs w:val="20"/>
        </w:rPr>
        <w:t>Monitor (</w:t>
      </w:r>
      <w:r w:rsidR="00C65823" w:rsidRPr="00AE4742">
        <w:rPr>
          <w:rFonts w:ascii="Calibri" w:hAnsi="Calibri" w:cs="Calibri"/>
          <w:sz w:val="20"/>
          <w:szCs w:val="20"/>
        </w:rPr>
        <w:t>údaje z RIS</w:t>
      </w:r>
      <w:r w:rsidR="000C1FCC" w:rsidRPr="00AE4742">
        <w:rPr>
          <w:rFonts w:ascii="Calibri" w:hAnsi="Calibri" w:cs="Calibri"/>
          <w:sz w:val="20"/>
          <w:szCs w:val="20"/>
        </w:rPr>
        <w:t>)</w:t>
      </w:r>
      <w:r w:rsidR="00952C3E" w:rsidRPr="00AE4742">
        <w:rPr>
          <w:rFonts w:ascii="Calibri" w:hAnsi="Calibri" w:cs="Calibri"/>
          <w:sz w:val="20"/>
          <w:szCs w:val="20"/>
        </w:rPr>
        <w:t>“</w:t>
      </w:r>
      <w:r w:rsidRPr="00AE4742">
        <w:rPr>
          <w:rFonts w:ascii="Calibri" w:hAnsi="Calibri" w:cs="Calibri"/>
          <w:sz w:val="20"/>
          <w:szCs w:val="20"/>
        </w:rPr>
        <w:t xml:space="preserve"> jsou uvedeny výdaje vykázané </w:t>
      </w:r>
      <w:r w:rsidR="007A7E39" w:rsidRPr="00AE4742">
        <w:rPr>
          <w:rFonts w:ascii="Calibri" w:hAnsi="Calibri" w:cs="Calibri"/>
          <w:sz w:val="20"/>
          <w:szCs w:val="20"/>
        </w:rPr>
        <w:t>na rozpočtových pol</w:t>
      </w:r>
      <w:r w:rsidR="00E42892" w:rsidRPr="00AE4742">
        <w:rPr>
          <w:rFonts w:ascii="Calibri" w:hAnsi="Calibri" w:cs="Calibri"/>
          <w:sz w:val="20"/>
          <w:szCs w:val="20"/>
        </w:rPr>
        <w:t>ožkách 5221, 5222, 5223, 5229, 3</w:t>
      </w:r>
      <w:r w:rsidR="007A7E39" w:rsidRPr="00AE4742">
        <w:rPr>
          <w:rFonts w:ascii="Calibri" w:hAnsi="Calibri" w:cs="Calibri"/>
          <w:sz w:val="20"/>
          <w:szCs w:val="20"/>
        </w:rPr>
        <w:t>221, 6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22, 6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23 a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29</w:t>
      </w:r>
      <w:r w:rsidR="005C1714">
        <w:rPr>
          <w:rFonts w:ascii="Calibri" w:hAnsi="Calibri" w:cs="Calibri"/>
          <w:sz w:val="20"/>
          <w:szCs w:val="20"/>
        </w:rPr>
        <w:t>.</w:t>
      </w:r>
    </w:p>
    <w:p w14:paraId="493241DA" w14:textId="77777777" w:rsidR="00405852" w:rsidRPr="00236131" w:rsidRDefault="00405852" w:rsidP="00043A8F">
      <w:pPr>
        <w:rPr>
          <w:rFonts w:ascii="Calibri" w:hAnsi="Calibri" w:cs="Calibri"/>
        </w:rPr>
      </w:pPr>
    </w:p>
    <w:p w14:paraId="088476FE" w14:textId="57FC3156" w:rsidR="00CE5DAB" w:rsidRPr="00236131" w:rsidRDefault="009C5F68" w:rsidP="00440874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Ačkoliv Úřad vlády ČR </w:t>
      </w:r>
      <w:r w:rsidR="005776EE" w:rsidRPr="00236131">
        <w:rPr>
          <w:rFonts w:ascii="Calibri" w:hAnsi="Calibri" w:cs="Calibri"/>
        </w:rPr>
        <w:t>měl k dispozici údaje</w:t>
      </w:r>
      <w:r w:rsidRPr="00236131">
        <w:rPr>
          <w:rFonts w:ascii="Calibri" w:hAnsi="Calibri" w:cs="Calibri"/>
        </w:rPr>
        <w:t xml:space="preserve"> o dotacích </w:t>
      </w:r>
      <w:proofErr w:type="gramStart"/>
      <w:r w:rsidRPr="00236131">
        <w:rPr>
          <w:rFonts w:ascii="Calibri" w:hAnsi="Calibri" w:cs="Calibri"/>
        </w:rPr>
        <w:t>evidovaných v </w:t>
      </w:r>
      <w:r w:rsidR="00885304" w:rsidRPr="00236131">
        <w:rPr>
          <w:rFonts w:ascii="Calibri" w:hAnsi="Calibri" w:cs="Calibri"/>
        </w:rPr>
        <w:t>IS</w:t>
      </w:r>
      <w:proofErr w:type="gramEnd"/>
      <w:r w:rsidRPr="00236131">
        <w:rPr>
          <w:rFonts w:ascii="Calibri" w:hAnsi="Calibri" w:cs="Calibri"/>
        </w:rPr>
        <w:t xml:space="preserve"> CEDR </w:t>
      </w:r>
      <w:r w:rsidR="005776EE" w:rsidRPr="00236131">
        <w:rPr>
          <w:rFonts w:ascii="Calibri" w:hAnsi="Calibri" w:cs="Calibri"/>
        </w:rPr>
        <w:t xml:space="preserve">vždy </w:t>
      </w:r>
      <w:r w:rsidRPr="00236131">
        <w:rPr>
          <w:rFonts w:ascii="Calibri" w:hAnsi="Calibri" w:cs="Calibri"/>
        </w:rPr>
        <w:t>za předchozí rok, nebyl tento zdroj dat uveden v </w:t>
      </w:r>
      <w:r w:rsidRPr="00440874">
        <w:rPr>
          <w:rFonts w:ascii="Calibri" w:hAnsi="Calibri" w:cs="Calibri"/>
          <w:i/>
        </w:rPr>
        <w:t>Rozboru financování 2016</w:t>
      </w:r>
      <w:r w:rsidRPr="00236131">
        <w:rPr>
          <w:rFonts w:ascii="Calibri" w:hAnsi="Calibri" w:cs="Calibri"/>
        </w:rPr>
        <w:t xml:space="preserve">. </w:t>
      </w:r>
    </w:p>
    <w:p w14:paraId="7C06BF05" w14:textId="1EC29BC6" w:rsidR="00405852" w:rsidRPr="00236131" w:rsidRDefault="0007666F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lastRenderedPageBreak/>
        <w:t>Ani IS CEDR není spolehlivým zdrojem. Kontrolou bylo zjištěno, že v něm nejsou evidovány všechny poskytnuté dotace (</w:t>
      </w:r>
      <w:r w:rsidR="000E1642" w:rsidRPr="00236131">
        <w:rPr>
          <w:rFonts w:ascii="Calibri" w:hAnsi="Calibri" w:cs="Calibri"/>
        </w:rPr>
        <w:t>viz</w:t>
      </w:r>
      <w:r w:rsidR="00414AE8" w:rsidRPr="00236131">
        <w:rPr>
          <w:rFonts w:ascii="Calibri" w:hAnsi="Calibri" w:cs="Calibri"/>
        </w:rPr>
        <w:t xml:space="preserve"> </w:t>
      </w:r>
      <w:r w:rsidR="000E1642" w:rsidRPr="00236131">
        <w:rPr>
          <w:rFonts w:ascii="Calibri" w:hAnsi="Calibri" w:cs="Calibri"/>
        </w:rPr>
        <w:t xml:space="preserve">též </w:t>
      </w:r>
      <w:r w:rsidRPr="00236131">
        <w:rPr>
          <w:rFonts w:ascii="Calibri" w:hAnsi="Calibri" w:cs="Calibri"/>
        </w:rPr>
        <w:t>kontrolní akc</w:t>
      </w:r>
      <w:r w:rsidR="000E1642" w:rsidRPr="00236131">
        <w:rPr>
          <w:rFonts w:ascii="Calibri" w:hAnsi="Calibri" w:cs="Calibri"/>
        </w:rPr>
        <w:t>e</w:t>
      </w:r>
      <w:r w:rsidR="009C5F68" w:rsidRPr="00236131">
        <w:rPr>
          <w:rFonts w:ascii="Calibri" w:hAnsi="Calibri" w:cs="Calibri"/>
        </w:rPr>
        <w:t xml:space="preserve"> </w:t>
      </w:r>
      <w:r w:rsidR="00E42892" w:rsidRPr="00236131">
        <w:rPr>
          <w:rFonts w:ascii="Calibri" w:hAnsi="Calibri" w:cs="Calibri"/>
        </w:rPr>
        <w:t xml:space="preserve">NKÚ </w:t>
      </w:r>
      <w:r w:rsidR="009C5F68" w:rsidRPr="00236131">
        <w:rPr>
          <w:rFonts w:ascii="Calibri" w:hAnsi="Calibri" w:cs="Calibri"/>
        </w:rPr>
        <w:t xml:space="preserve">č. </w:t>
      </w:r>
      <w:r w:rsidR="00E42892" w:rsidRPr="00236131">
        <w:rPr>
          <w:rFonts w:ascii="Calibri" w:hAnsi="Calibri" w:cs="Calibri"/>
        </w:rPr>
        <w:t>15/31</w:t>
      </w:r>
      <w:r w:rsidR="00781E1A">
        <w:rPr>
          <w:rFonts w:ascii="Calibri" w:hAnsi="Calibri" w:cs="Calibri"/>
        </w:rPr>
        <w:t xml:space="preserve"> –</w:t>
      </w:r>
      <w:r w:rsidR="00E42892" w:rsidRPr="00236131">
        <w:rPr>
          <w:rFonts w:ascii="Calibri" w:hAnsi="Calibri" w:cs="Calibri"/>
        </w:rPr>
        <w:t xml:space="preserve"> </w:t>
      </w:r>
      <w:r w:rsidR="00E42892" w:rsidRPr="00236131">
        <w:rPr>
          <w:rFonts w:ascii="Calibri" w:hAnsi="Calibri" w:cs="Calibri"/>
          <w:i/>
        </w:rPr>
        <w:t>Peněžní prostředky určené na zajištění informační podpory systému financování programů a dotací a vybrané dotace a</w:t>
      </w:r>
      <w:r w:rsidR="000E1642" w:rsidRPr="00236131">
        <w:rPr>
          <w:rFonts w:ascii="Calibri" w:hAnsi="Calibri" w:cs="Calibri"/>
          <w:i/>
        </w:rPr>
        <w:t> </w:t>
      </w:r>
      <w:r w:rsidR="00E42892" w:rsidRPr="00236131">
        <w:rPr>
          <w:rFonts w:ascii="Calibri" w:hAnsi="Calibri" w:cs="Calibri"/>
          <w:i/>
        </w:rPr>
        <w:t>programy reprodukce majetku</w:t>
      </w:r>
      <w:r w:rsidR="00E42892" w:rsidRPr="00236131">
        <w:rPr>
          <w:rFonts w:ascii="Calibri" w:hAnsi="Calibri" w:cs="Calibri"/>
        </w:rPr>
        <w:t>)</w:t>
      </w:r>
      <w:r w:rsidR="00414AE8" w:rsidRPr="00236131">
        <w:rPr>
          <w:rFonts w:ascii="Calibri" w:hAnsi="Calibri" w:cs="Calibri"/>
        </w:rPr>
        <w:t>.</w:t>
      </w:r>
      <w:r w:rsidR="009C5F68" w:rsidRPr="00236131">
        <w:rPr>
          <w:rFonts w:ascii="Calibri" w:hAnsi="Calibri" w:cs="Calibri"/>
        </w:rPr>
        <w:t xml:space="preserve"> </w:t>
      </w:r>
      <w:r w:rsidR="00414AE8" w:rsidRPr="00236131">
        <w:rPr>
          <w:rFonts w:ascii="Calibri" w:hAnsi="Calibri" w:cs="Calibri"/>
        </w:rPr>
        <w:t>R</w:t>
      </w:r>
      <w:r w:rsidR="009C5F68" w:rsidRPr="00236131">
        <w:rPr>
          <w:rFonts w:ascii="Calibri" w:hAnsi="Calibri" w:cs="Calibri"/>
        </w:rPr>
        <w:t xml:space="preserve">ozdíly </w:t>
      </w:r>
      <w:r w:rsidR="00AE23FE">
        <w:rPr>
          <w:rFonts w:ascii="Calibri" w:hAnsi="Calibri" w:cs="Calibri"/>
        </w:rPr>
        <w:t xml:space="preserve">v údajích o objemech </w:t>
      </w:r>
      <w:r w:rsidR="009C5F68" w:rsidRPr="00236131">
        <w:rPr>
          <w:rFonts w:ascii="Calibri" w:hAnsi="Calibri" w:cs="Calibri"/>
        </w:rPr>
        <w:t xml:space="preserve">poskytnutých dotací </w:t>
      </w:r>
      <w:r w:rsidR="00414AE8" w:rsidRPr="00236131">
        <w:rPr>
          <w:rFonts w:ascii="Calibri" w:hAnsi="Calibri" w:cs="Calibri"/>
        </w:rPr>
        <w:t xml:space="preserve">nejsou jen </w:t>
      </w:r>
      <w:r w:rsidR="009C5F68" w:rsidRPr="00236131">
        <w:rPr>
          <w:rFonts w:ascii="Calibri" w:hAnsi="Calibri" w:cs="Calibri"/>
        </w:rPr>
        <w:t xml:space="preserve">mezi rozpočtovým </w:t>
      </w:r>
      <w:r w:rsidR="004E172E" w:rsidRPr="00236131">
        <w:rPr>
          <w:rFonts w:ascii="Calibri" w:hAnsi="Calibri" w:cs="Calibri"/>
        </w:rPr>
        <w:t xml:space="preserve">informačním </w:t>
      </w:r>
      <w:r w:rsidR="009C5F68" w:rsidRPr="00236131">
        <w:rPr>
          <w:rFonts w:ascii="Calibri" w:hAnsi="Calibri" w:cs="Calibri"/>
        </w:rPr>
        <w:t>systémem a</w:t>
      </w:r>
      <w:r w:rsidR="00781E1A">
        <w:rPr>
          <w:rFonts w:ascii="Calibri" w:hAnsi="Calibri" w:cs="Calibri"/>
        </w:rPr>
        <w:t xml:space="preserve"> </w:t>
      </w:r>
      <w:r w:rsidR="009C5F68" w:rsidRPr="00440874">
        <w:rPr>
          <w:rFonts w:ascii="Calibri" w:hAnsi="Calibri" w:cs="Calibri"/>
          <w:i/>
        </w:rPr>
        <w:t>Rozborem financování</w:t>
      </w:r>
      <w:r w:rsidR="00781E1A" w:rsidRPr="00440874">
        <w:rPr>
          <w:rFonts w:ascii="Calibri" w:hAnsi="Calibri" w:cs="Calibri"/>
          <w:i/>
        </w:rPr>
        <w:t xml:space="preserve"> 2016</w:t>
      </w:r>
      <w:r w:rsidR="009C5F68" w:rsidRPr="00236131">
        <w:rPr>
          <w:rFonts w:ascii="Calibri" w:hAnsi="Calibri" w:cs="Calibri"/>
        </w:rPr>
        <w:t xml:space="preserve">, </w:t>
      </w:r>
      <w:proofErr w:type="gramStart"/>
      <w:r w:rsidR="009C5F68" w:rsidRPr="00236131">
        <w:rPr>
          <w:rFonts w:ascii="Calibri" w:hAnsi="Calibri" w:cs="Calibri"/>
        </w:rPr>
        <w:t xml:space="preserve">ale </w:t>
      </w:r>
      <w:r w:rsidR="00414AE8" w:rsidRPr="00236131">
        <w:rPr>
          <w:rFonts w:ascii="Calibri" w:hAnsi="Calibri" w:cs="Calibri"/>
        </w:rPr>
        <w:t>i v IS</w:t>
      </w:r>
      <w:proofErr w:type="gramEnd"/>
      <w:r w:rsidR="009C5F68" w:rsidRPr="00236131">
        <w:rPr>
          <w:rFonts w:ascii="Calibri" w:hAnsi="Calibri" w:cs="Calibri"/>
        </w:rPr>
        <w:t xml:space="preserve"> CEDR</w:t>
      </w:r>
      <w:r w:rsidR="00414AE8" w:rsidRPr="00236131">
        <w:rPr>
          <w:rFonts w:ascii="Calibri" w:hAnsi="Calibri" w:cs="Calibri"/>
        </w:rPr>
        <w:t xml:space="preserve"> (</w:t>
      </w:r>
      <w:r w:rsidR="00885304" w:rsidRPr="00236131">
        <w:rPr>
          <w:rFonts w:ascii="Calibri" w:hAnsi="Calibri" w:cs="Calibri"/>
        </w:rPr>
        <w:t>tabul</w:t>
      </w:r>
      <w:r w:rsidR="00414AE8" w:rsidRPr="00236131">
        <w:rPr>
          <w:rFonts w:ascii="Calibri" w:hAnsi="Calibri" w:cs="Calibri"/>
        </w:rPr>
        <w:t>ka</w:t>
      </w:r>
      <w:r w:rsidR="00885304" w:rsidRPr="00236131">
        <w:rPr>
          <w:rFonts w:ascii="Calibri" w:hAnsi="Calibri" w:cs="Calibri"/>
        </w:rPr>
        <w:t xml:space="preserve"> č.</w:t>
      </w:r>
      <w:r w:rsidR="000E1642" w:rsidRPr="00236131">
        <w:rPr>
          <w:rFonts w:ascii="Calibri" w:hAnsi="Calibri" w:cs="Calibri"/>
        </w:rPr>
        <w:t> </w:t>
      </w:r>
      <w:r w:rsidR="00CE21CC" w:rsidRPr="00236131">
        <w:rPr>
          <w:rFonts w:ascii="Calibri" w:hAnsi="Calibri" w:cs="Calibri"/>
        </w:rPr>
        <w:t>3</w:t>
      </w:r>
      <w:r w:rsidR="00414AE8" w:rsidRPr="00236131">
        <w:rPr>
          <w:rFonts w:ascii="Calibri" w:hAnsi="Calibri" w:cs="Calibri"/>
        </w:rPr>
        <w:t>)</w:t>
      </w:r>
      <w:r w:rsidR="00885304" w:rsidRPr="00236131">
        <w:rPr>
          <w:rFonts w:ascii="Calibri" w:hAnsi="Calibri" w:cs="Calibri"/>
        </w:rPr>
        <w:t>.</w:t>
      </w:r>
    </w:p>
    <w:p w14:paraId="645BDA0B" w14:textId="77777777" w:rsidR="004A5AA4" w:rsidRPr="00236131" w:rsidRDefault="004A5AA4" w:rsidP="00043A8F">
      <w:pPr>
        <w:rPr>
          <w:rFonts w:ascii="Calibri" w:hAnsi="Calibri" w:cs="Calibri"/>
        </w:rPr>
      </w:pPr>
    </w:p>
    <w:p w14:paraId="57232541" w14:textId="16C0DD21" w:rsidR="00405852" w:rsidRPr="00AE4742" w:rsidRDefault="00405852" w:rsidP="00B12538">
      <w:pPr>
        <w:tabs>
          <w:tab w:val="right" w:pos="9072"/>
        </w:tabs>
        <w:rPr>
          <w:rFonts w:ascii="Calibri" w:hAnsi="Calibri" w:cs="Calibri"/>
          <w:b/>
        </w:rPr>
      </w:pPr>
      <w:r w:rsidRPr="00AE4742">
        <w:rPr>
          <w:rFonts w:ascii="Calibri" w:hAnsi="Calibri" w:cs="Calibri"/>
          <w:b/>
        </w:rPr>
        <w:t xml:space="preserve">Tabulka č. </w:t>
      </w:r>
      <w:r w:rsidR="00CE21CC" w:rsidRPr="00AE4742">
        <w:rPr>
          <w:rFonts w:ascii="Calibri" w:hAnsi="Calibri" w:cs="Calibri"/>
          <w:b/>
        </w:rPr>
        <w:t>3</w:t>
      </w:r>
      <w:r w:rsidRPr="00AE4742">
        <w:rPr>
          <w:rFonts w:ascii="Calibri" w:hAnsi="Calibri" w:cs="Calibri"/>
          <w:b/>
        </w:rPr>
        <w:t xml:space="preserve"> – Poskytnuté dotace dle zdroje </w:t>
      </w:r>
      <w:r w:rsidR="00693675" w:rsidRPr="00AE4742">
        <w:rPr>
          <w:rFonts w:ascii="Calibri" w:hAnsi="Calibri" w:cs="Calibri"/>
          <w:b/>
        </w:rPr>
        <w:t xml:space="preserve">dat </w:t>
      </w:r>
      <w:r w:rsidRPr="00AE4742">
        <w:rPr>
          <w:rFonts w:ascii="Calibri" w:hAnsi="Calibri" w:cs="Calibri"/>
          <w:b/>
        </w:rPr>
        <w:t>v roce 2016</w:t>
      </w:r>
      <w:r w:rsidRPr="00AE4742">
        <w:rPr>
          <w:rFonts w:ascii="Calibri" w:hAnsi="Calibri" w:cs="Calibri"/>
          <w:b/>
        </w:rPr>
        <w:tab/>
        <w:t>(v tis. Kč)</w:t>
      </w:r>
    </w:p>
    <w:tbl>
      <w:tblPr>
        <w:tblStyle w:val="Mkatabulky"/>
        <w:tblW w:w="9037" w:type="dxa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1699"/>
      </w:tblGrid>
      <w:tr w:rsidR="005D33BA" w:rsidRPr="00236131" w14:paraId="6F93B17C" w14:textId="77777777" w:rsidTr="00440874">
        <w:trPr>
          <w:trHeight w:val="2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591410" w14:textId="5D18DFCC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F58752B" w14:textId="1FB8F061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Vynaložené výdaje státního rozpočtu</w:t>
            </w:r>
          </w:p>
        </w:tc>
      </w:tr>
      <w:tr w:rsidR="005D33BA" w:rsidRPr="00236131" w14:paraId="33594B5E" w14:textId="77777777" w:rsidTr="00440874">
        <w:trPr>
          <w:trHeight w:val="28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03A641E" w14:textId="3198D88C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4EC7F41" w14:textId="77777777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 xml:space="preserve">Monitor </w:t>
            </w:r>
          </w:p>
          <w:p w14:paraId="7B1FA3E5" w14:textId="22CC3310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C65823" w:rsidRPr="00440874">
              <w:rPr>
                <w:rFonts w:ascii="Calibri" w:hAnsi="Calibri" w:cs="Calibri"/>
                <w:b/>
                <w:sz w:val="20"/>
                <w:szCs w:val="20"/>
              </w:rPr>
              <w:t>údaje z RIS</w:t>
            </w: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352C20A" w14:textId="4FF200A4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>Rozbor</w:t>
            </w:r>
            <w:r w:rsidR="00AE23FE" w:rsidRPr="00440874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financování 2016</w:t>
            </w:r>
          </w:p>
          <w:p w14:paraId="07DF6F99" w14:textId="38EACBD4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(po úpravách)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1C8E72C" w14:textId="483D20EC" w:rsidR="005D33BA" w:rsidRPr="00440874" w:rsidRDefault="005D33BA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IS CEDR</w:t>
            </w:r>
          </w:p>
        </w:tc>
      </w:tr>
      <w:tr w:rsidR="00405852" w:rsidRPr="00236131" w14:paraId="58557055" w14:textId="77777777" w:rsidTr="00C80F9F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CB19" w14:textId="515BB712" w:rsidR="00405852" w:rsidRPr="00440874" w:rsidRDefault="00A10C25" w:rsidP="00C80F9F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Poskytnuté dotace ze státního rozpočtu c</w:t>
            </w:r>
            <w:r w:rsidR="00405852" w:rsidRPr="00440874">
              <w:rPr>
                <w:rFonts w:ascii="Calibri" w:hAnsi="Calibri" w:cs="Calibri"/>
                <w:b/>
                <w:sz w:val="20"/>
                <w:szCs w:val="20"/>
              </w:rPr>
              <w:t>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4B08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11 879 318,16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60A6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10 873 365,00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ABFB" w14:textId="77777777" w:rsidR="00405852" w:rsidRPr="00440874" w:rsidRDefault="00405852" w:rsidP="00043A8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40874">
              <w:rPr>
                <w:rFonts w:ascii="Calibri" w:hAnsi="Calibri" w:cs="Calibri"/>
                <w:b/>
                <w:sz w:val="20"/>
                <w:szCs w:val="20"/>
              </w:rPr>
              <w:t>8 368 429,44</w:t>
            </w:r>
          </w:p>
        </w:tc>
      </w:tr>
    </w:tbl>
    <w:p w14:paraId="3AC1CABF" w14:textId="3B79A198" w:rsidR="00405852" w:rsidRPr="00AE4742" w:rsidRDefault="00405852" w:rsidP="00AE23FE">
      <w:pPr>
        <w:ind w:left="567" w:hanging="567"/>
        <w:rPr>
          <w:rFonts w:ascii="Calibri" w:hAnsi="Calibri" w:cs="Calibri"/>
          <w:sz w:val="20"/>
          <w:szCs w:val="20"/>
        </w:rPr>
      </w:pPr>
      <w:r w:rsidRPr="00440874">
        <w:rPr>
          <w:rFonts w:ascii="Calibri" w:hAnsi="Calibri" w:cs="Calibri"/>
          <w:b/>
          <w:sz w:val="20"/>
          <w:szCs w:val="20"/>
        </w:rPr>
        <w:t>Zdroj:</w:t>
      </w:r>
      <w:r w:rsidRPr="00AE4742">
        <w:rPr>
          <w:rFonts w:ascii="Calibri" w:hAnsi="Calibri" w:cs="Calibri"/>
          <w:sz w:val="20"/>
          <w:szCs w:val="20"/>
        </w:rPr>
        <w:t xml:space="preserve"> </w:t>
      </w:r>
      <w:r w:rsidR="00AE23FE">
        <w:rPr>
          <w:rFonts w:ascii="Calibri" w:hAnsi="Calibri" w:cs="Calibri"/>
          <w:sz w:val="20"/>
          <w:szCs w:val="20"/>
        </w:rPr>
        <w:tab/>
      </w:r>
      <w:r w:rsidRPr="00AE4742">
        <w:rPr>
          <w:rFonts w:ascii="Calibri" w:hAnsi="Calibri" w:cs="Calibri"/>
          <w:sz w:val="20"/>
          <w:szCs w:val="20"/>
        </w:rPr>
        <w:t xml:space="preserve">Monitor, </w:t>
      </w:r>
      <w:r w:rsidRPr="00440874">
        <w:rPr>
          <w:rFonts w:ascii="Calibri" w:hAnsi="Calibri" w:cs="Calibri"/>
          <w:i/>
          <w:sz w:val="20"/>
          <w:szCs w:val="20"/>
        </w:rPr>
        <w:t>Rozbor financování</w:t>
      </w:r>
      <w:r w:rsidRPr="00AE4742">
        <w:rPr>
          <w:rFonts w:ascii="Calibri" w:hAnsi="Calibri" w:cs="Calibri"/>
          <w:sz w:val="20"/>
          <w:szCs w:val="20"/>
        </w:rPr>
        <w:t xml:space="preserve"> </w:t>
      </w:r>
      <w:r w:rsidR="00AE23FE" w:rsidRPr="00050FD2">
        <w:rPr>
          <w:rFonts w:ascii="Calibri" w:hAnsi="Calibri" w:cs="Calibri"/>
          <w:i/>
          <w:sz w:val="20"/>
          <w:szCs w:val="20"/>
        </w:rPr>
        <w:t>nestátních neziskových organizací z veřejných rozpočtů v roce 2016</w:t>
      </w:r>
      <w:r w:rsidR="00A10C25" w:rsidRPr="00AE4742">
        <w:rPr>
          <w:rFonts w:ascii="Calibri" w:hAnsi="Calibri" w:cs="Calibri"/>
          <w:sz w:val="20"/>
          <w:szCs w:val="20"/>
        </w:rPr>
        <w:t xml:space="preserve">, odpověď </w:t>
      </w:r>
      <w:r w:rsidR="000C1FCC" w:rsidRPr="00AE4742">
        <w:rPr>
          <w:rFonts w:ascii="Calibri" w:hAnsi="Calibri" w:cs="Calibri"/>
          <w:sz w:val="20"/>
          <w:szCs w:val="20"/>
        </w:rPr>
        <w:t>ÚV ČR na žádost NKÚ</w:t>
      </w:r>
      <w:r w:rsidR="00781E1A">
        <w:rPr>
          <w:rFonts w:ascii="Calibri" w:hAnsi="Calibri" w:cs="Calibri"/>
          <w:sz w:val="20"/>
          <w:szCs w:val="20"/>
        </w:rPr>
        <w:t>.</w:t>
      </w:r>
    </w:p>
    <w:p w14:paraId="378BCB7E" w14:textId="4B3C138C" w:rsidR="00405852" w:rsidRPr="00AE4742" w:rsidRDefault="00405852" w:rsidP="00AE23FE">
      <w:pPr>
        <w:ind w:left="993" w:hanging="993"/>
        <w:rPr>
          <w:rFonts w:ascii="Calibri" w:hAnsi="Calibri" w:cs="Calibri"/>
          <w:sz w:val="20"/>
          <w:szCs w:val="20"/>
        </w:rPr>
      </w:pPr>
      <w:r w:rsidRPr="00440874">
        <w:rPr>
          <w:rFonts w:ascii="Calibri" w:hAnsi="Calibri" w:cs="Calibri"/>
          <w:b/>
          <w:sz w:val="20"/>
          <w:szCs w:val="20"/>
        </w:rPr>
        <w:t>Poznámka:</w:t>
      </w:r>
      <w:r w:rsidRPr="00AE4742">
        <w:rPr>
          <w:rFonts w:ascii="Calibri" w:hAnsi="Calibri" w:cs="Calibri"/>
          <w:sz w:val="20"/>
          <w:szCs w:val="20"/>
        </w:rPr>
        <w:t xml:space="preserve"> </w:t>
      </w:r>
      <w:r w:rsidR="00AE23FE">
        <w:rPr>
          <w:rFonts w:ascii="Calibri" w:hAnsi="Calibri" w:cs="Calibri"/>
          <w:sz w:val="20"/>
          <w:szCs w:val="20"/>
        </w:rPr>
        <w:tab/>
      </w:r>
      <w:r w:rsidR="00911DA3" w:rsidRPr="00AE4742">
        <w:rPr>
          <w:rFonts w:ascii="Calibri" w:hAnsi="Calibri" w:cs="Calibri"/>
          <w:sz w:val="20"/>
          <w:szCs w:val="20"/>
        </w:rPr>
        <w:t>ve sloupci „Monitor (</w:t>
      </w:r>
      <w:r w:rsidR="00C65823" w:rsidRPr="00AE4742">
        <w:rPr>
          <w:rFonts w:ascii="Calibri" w:hAnsi="Calibri" w:cs="Calibri"/>
          <w:sz w:val="20"/>
          <w:szCs w:val="20"/>
        </w:rPr>
        <w:t>údaje z RIS</w:t>
      </w:r>
      <w:r w:rsidR="00911DA3" w:rsidRPr="00AE4742">
        <w:rPr>
          <w:rFonts w:ascii="Calibri" w:hAnsi="Calibri" w:cs="Calibri"/>
          <w:sz w:val="20"/>
          <w:szCs w:val="20"/>
        </w:rPr>
        <w:t xml:space="preserve">)“ jsou uvedeny </w:t>
      </w:r>
      <w:r w:rsidRPr="00AE4742">
        <w:rPr>
          <w:rFonts w:ascii="Calibri" w:hAnsi="Calibri" w:cs="Calibri"/>
          <w:sz w:val="20"/>
          <w:szCs w:val="20"/>
        </w:rPr>
        <w:t xml:space="preserve">výdaje vykázané </w:t>
      </w:r>
      <w:r w:rsidR="007A7E39" w:rsidRPr="00AE4742">
        <w:rPr>
          <w:rFonts w:ascii="Calibri" w:hAnsi="Calibri" w:cs="Calibri"/>
          <w:sz w:val="20"/>
          <w:szCs w:val="20"/>
        </w:rPr>
        <w:t>na rozpočtových položkách 5221, 5222, 5223, 5229,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21, 6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22, 6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23 a 6</w:t>
      </w:r>
      <w:r w:rsidR="00E42892" w:rsidRPr="00AE4742">
        <w:rPr>
          <w:rFonts w:ascii="Calibri" w:hAnsi="Calibri" w:cs="Calibri"/>
          <w:sz w:val="20"/>
          <w:szCs w:val="20"/>
        </w:rPr>
        <w:t>3</w:t>
      </w:r>
      <w:r w:rsidR="007A7E39" w:rsidRPr="00AE4742">
        <w:rPr>
          <w:rFonts w:ascii="Calibri" w:hAnsi="Calibri" w:cs="Calibri"/>
          <w:sz w:val="20"/>
          <w:szCs w:val="20"/>
        </w:rPr>
        <w:t>29</w:t>
      </w:r>
      <w:r w:rsidR="00AE23FE">
        <w:rPr>
          <w:rFonts w:ascii="Calibri" w:hAnsi="Calibri" w:cs="Calibri"/>
          <w:sz w:val="20"/>
          <w:szCs w:val="20"/>
        </w:rPr>
        <w:t>.</w:t>
      </w:r>
    </w:p>
    <w:p w14:paraId="34D63740" w14:textId="77777777" w:rsidR="00DA08C4" w:rsidRPr="00440874" w:rsidRDefault="00DA08C4" w:rsidP="00043A8F">
      <w:pPr>
        <w:rPr>
          <w:rFonts w:ascii="Calibri" w:hAnsi="Calibri" w:cs="Calibri"/>
        </w:rPr>
      </w:pPr>
    </w:p>
    <w:p w14:paraId="40AED9A2" w14:textId="1010F67A" w:rsidR="006F5A71" w:rsidRDefault="00E16E21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Dotace</w:t>
      </w:r>
      <w:r w:rsidR="00AE23FE">
        <w:rPr>
          <w:rFonts w:ascii="Calibri" w:hAnsi="Calibri" w:cs="Calibri"/>
        </w:rPr>
        <w:t xml:space="preserve"> pro</w:t>
      </w:r>
      <w:r w:rsidRPr="00236131">
        <w:rPr>
          <w:rFonts w:ascii="Calibri" w:hAnsi="Calibri" w:cs="Calibri"/>
        </w:rPr>
        <w:t xml:space="preserve"> NNO jsou ve státním rozpočtu vykazovány </w:t>
      </w:r>
      <w:r w:rsidR="006F5A71" w:rsidRPr="00236131">
        <w:rPr>
          <w:rFonts w:ascii="Calibri" w:hAnsi="Calibri" w:cs="Calibri"/>
        </w:rPr>
        <w:t>v podseskupeních rozpočtových položek 522</w:t>
      </w:r>
      <w:r w:rsidR="006F5A71" w:rsidRPr="00236131">
        <w:rPr>
          <w:rStyle w:val="Znakapoznpodarou"/>
          <w:rFonts w:ascii="Calibri" w:hAnsi="Calibri" w:cs="Calibri"/>
        </w:rPr>
        <w:footnoteReference w:id="21"/>
      </w:r>
      <w:r w:rsidR="006F5A71" w:rsidRPr="00236131">
        <w:rPr>
          <w:rFonts w:ascii="Calibri" w:hAnsi="Calibri" w:cs="Calibri"/>
        </w:rPr>
        <w:t xml:space="preserve"> a 6</w:t>
      </w:r>
      <w:r w:rsidR="00186292" w:rsidRPr="00236131">
        <w:rPr>
          <w:rFonts w:ascii="Calibri" w:hAnsi="Calibri" w:cs="Calibri"/>
        </w:rPr>
        <w:t>32</w:t>
      </w:r>
      <w:r w:rsidR="006F5A71" w:rsidRPr="00236131">
        <w:rPr>
          <w:rStyle w:val="Znakapoznpodarou"/>
          <w:rFonts w:ascii="Calibri" w:hAnsi="Calibri" w:cs="Calibri"/>
        </w:rPr>
        <w:footnoteReference w:id="22"/>
      </w:r>
      <w:r w:rsidR="006F5A71" w:rsidRPr="00236131">
        <w:rPr>
          <w:rFonts w:ascii="Calibri" w:hAnsi="Calibri" w:cs="Calibri"/>
        </w:rPr>
        <w:t xml:space="preserve"> rozpočtové skladby</w:t>
      </w:r>
      <w:r w:rsidR="00A03481">
        <w:rPr>
          <w:rFonts w:ascii="Calibri" w:hAnsi="Calibri" w:cs="Calibri"/>
        </w:rPr>
        <w:t>. Dotace</w:t>
      </w:r>
      <w:r w:rsidR="00A03481" w:rsidRPr="00236131">
        <w:rPr>
          <w:rFonts w:ascii="Calibri" w:hAnsi="Calibri" w:cs="Calibri"/>
        </w:rPr>
        <w:t xml:space="preserve"> </w:t>
      </w:r>
      <w:r w:rsidR="006F5A71" w:rsidRPr="00236131">
        <w:rPr>
          <w:rFonts w:ascii="Calibri" w:hAnsi="Calibri" w:cs="Calibri"/>
        </w:rPr>
        <w:t>neziskovým organizacím zřízeným podnikatelskými či finančními subjekty (jedná se na</w:t>
      </w:r>
      <w:r w:rsidR="002878F0" w:rsidRPr="00236131">
        <w:rPr>
          <w:rFonts w:ascii="Calibri" w:hAnsi="Calibri" w:cs="Calibri"/>
        </w:rPr>
        <w:t xml:space="preserve">př. o školské právnické osoby) </w:t>
      </w:r>
      <w:r w:rsidR="00A03481">
        <w:rPr>
          <w:rFonts w:ascii="Calibri" w:hAnsi="Calibri" w:cs="Calibri"/>
        </w:rPr>
        <w:t xml:space="preserve">jsou </w:t>
      </w:r>
      <w:r w:rsidR="006F5A71" w:rsidRPr="00236131">
        <w:rPr>
          <w:rFonts w:ascii="Calibri" w:hAnsi="Calibri" w:cs="Calibri"/>
        </w:rPr>
        <w:t xml:space="preserve">sledovány </w:t>
      </w:r>
      <w:r w:rsidR="00A03481">
        <w:rPr>
          <w:rFonts w:ascii="Calibri" w:hAnsi="Calibri" w:cs="Calibri"/>
        </w:rPr>
        <w:t>v jiných podseskupeních rozpočtových položek</w:t>
      </w:r>
      <w:r w:rsidR="00A03481">
        <w:rPr>
          <w:rStyle w:val="Znakapoznpodarou"/>
          <w:rFonts w:ascii="Calibri" w:hAnsi="Calibri"/>
        </w:rPr>
        <w:footnoteReference w:id="23"/>
      </w:r>
      <w:r w:rsidR="00A03481">
        <w:rPr>
          <w:rFonts w:ascii="Calibri" w:hAnsi="Calibri" w:cs="Calibri"/>
        </w:rPr>
        <w:t>, a to vč.</w:t>
      </w:r>
      <w:r w:rsidR="00F32090">
        <w:rPr>
          <w:rFonts w:ascii="Calibri" w:hAnsi="Calibri" w:cs="Calibri"/>
        </w:rPr>
        <w:t xml:space="preserve"> </w:t>
      </w:r>
      <w:r w:rsidR="00A03481" w:rsidRPr="00236131">
        <w:rPr>
          <w:rFonts w:ascii="Calibri" w:hAnsi="Calibri" w:cs="Calibri"/>
        </w:rPr>
        <w:t>dotac</w:t>
      </w:r>
      <w:r w:rsidR="00A03481">
        <w:rPr>
          <w:rFonts w:ascii="Calibri" w:hAnsi="Calibri" w:cs="Calibri"/>
        </w:rPr>
        <w:t>í</w:t>
      </w:r>
      <w:r w:rsidR="00A03481" w:rsidRPr="00236131">
        <w:rPr>
          <w:rFonts w:ascii="Calibri" w:hAnsi="Calibri" w:cs="Calibri"/>
        </w:rPr>
        <w:t xml:space="preserve"> </w:t>
      </w:r>
      <w:r w:rsidR="006F5A71" w:rsidRPr="00236131">
        <w:rPr>
          <w:rFonts w:ascii="Calibri" w:hAnsi="Calibri" w:cs="Calibri"/>
        </w:rPr>
        <w:t xml:space="preserve">pro </w:t>
      </w:r>
      <w:r w:rsidR="00A03481">
        <w:rPr>
          <w:rFonts w:ascii="Calibri" w:hAnsi="Calibri" w:cs="Calibri"/>
        </w:rPr>
        <w:t xml:space="preserve">jejich </w:t>
      </w:r>
      <w:r w:rsidR="002878F0" w:rsidRPr="00236131">
        <w:rPr>
          <w:rFonts w:ascii="Calibri" w:hAnsi="Calibri" w:cs="Calibri"/>
        </w:rPr>
        <w:t>zakladatele</w:t>
      </w:r>
      <w:r w:rsidR="006F5A71" w:rsidRPr="00236131">
        <w:rPr>
          <w:rFonts w:ascii="Calibri" w:hAnsi="Calibri" w:cs="Calibri"/>
        </w:rPr>
        <w:t>. Ústřední orgány státní správy každým rokem ve svých zprávách o plnění výsledku rozpočtového hospodaření komentují čerpání a</w:t>
      </w:r>
      <w:r w:rsidR="00F32090">
        <w:rPr>
          <w:rFonts w:ascii="Calibri" w:hAnsi="Calibri" w:cs="Calibri"/>
        </w:rPr>
        <w:t xml:space="preserve"> </w:t>
      </w:r>
      <w:r w:rsidR="006F5A71" w:rsidRPr="00236131">
        <w:rPr>
          <w:rFonts w:ascii="Calibri" w:hAnsi="Calibri" w:cs="Calibri"/>
        </w:rPr>
        <w:t xml:space="preserve">vývoj transferů poskytnutých NNO zařazených v podseskupeních rozpočtových položek 522 a 632. Z toho plyne, že nejsou komentovány </w:t>
      </w:r>
      <w:r w:rsidR="00AE23FE">
        <w:rPr>
          <w:rFonts w:ascii="Calibri" w:hAnsi="Calibri" w:cs="Calibri"/>
        </w:rPr>
        <w:t xml:space="preserve">ty </w:t>
      </w:r>
      <w:r w:rsidR="00186292" w:rsidRPr="00236131">
        <w:rPr>
          <w:rFonts w:ascii="Calibri" w:hAnsi="Calibri" w:cs="Calibri"/>
        </w:rPr>
        <w:t xml:space="preserve">dotace </w:t>
      </w:r>
      <w:r w:rsidR="006F5A71" w:rsidRPr="00236131">
        <w:rPr>
          <w:rFonts w:ascii="Calibri" w:hAnsi="Calibri" w:cs="Calibri"/>
        </w:rPr>
        <w:t xml:space="preserve">poskytnuté NNO, které jsou vykazovány v jiných podseskupeních rozpočtových položek. Tato skutečnost způsobuje problémy nejen při hodnocení plnění dílčích ukazatelů, ale také při zpracování </w:t>
      </w:r>
      <w:r w:rsidR="00AE23FE" w:rsidRPr="00440874">
        <w:rPr>
          <w:rFonts w:ascii="Calibri" w:hAnsi="Calibri" w:cs="Calibri"/>
          <w:i/>
        </w:rPr>
        <w:t>r</w:t>
      </w:r>
      <w:r w:rsidR="006F5A71" w:rsidRPr="00440874">
        <w:rPr>
          <w:rFonts w:ascii="Calibri" w:hAnsi="Calibri" w:cs="Calibri"/>
          <w:i/>
        </w:rPr>
        <w:t>ozbor</w:t>
      </w:r>
      <w:r w:rsidR="00AE23FE" w:rsidRPr="00440874">
        <w:rPr>
          <w:rFonts w:ascii="Calibri" w:hAnsi="Calibri" w:cs="Calibri"/>
          <w:i/>
        </w:rPr>
        <w:t>ů</w:t>
      </w:r>
      <w:r w:rsidR="006F5A71" w:rsidRPr="00440874">
        <w:rPr>
          <w:rFonts w:ascii="Calibri" w:hAnsi="Calibri" w:cs="Calibri"/>
          <w:i/>
        </w:rPr>
        <w:t xml:space="preserve"> financování</w:t>
      </w:r>
      <w:r w:rsidR="006F5A71" w:rsidRPr="00236131">
        <w:rPr>
          <w:rFonts w:ascii="Calibri" w:hAnsi="Calibri" w:cs="Calibri"/>
        </w:rPr>
        <w:t xml:space="preserve">. </w:t>
      </w:r>
    </w:p>
    <w:p w14:paraId="79670673" w14:textId="77777777" w:rsidR="001157B0" w:rsidRPr="00236131" w:rsidRDefault="001157B0" w:rsidP="00043A8F">
      <w:pPr>
        <w:rPr>
          <w:rFonts w:ascii="Calibri" w:hAnsi="Calibri" w:cs="Calibri"/>
        </w:rPr>
      </w:pPr>
    </w:p>
    <w:p w14:paraId="47EECE6B" w14:textId="4EDA5D56" w:rsidR="00CF7731" w:rsidRPr="00236131" w:rsidRDefault="005776EE" w:rsidP="00DC579E">
      <w:pPr>
        <w:pStyle w:val="Nadpis3"/>
        <w:spacing w:after="6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Omezený přístup veřejnosti k informacím o dotacích poskytnutých </w:t>
      </w:r>
      <w:r w:rsidR="008822C2" w:rsidRPr="00236131">
        <w:rPr>
          <w:rFonts w:ascii="Calibri" w:hAnsi="Calibri" w:cs="Calibri"/>
          <w:lang w:eastAsia="en-US"/>
        </w:rPr>
        <w:t>nestátním neziskovým organizacím</w:t>
      </w:r>
      <w:r w:rsidR="00B65F3D" w:rsidRPr="00236131">
        <w:rPr>
          <w:rFonts w:ascii="Calibri" w:hAnsi="Calibri" w:cs="Calibri"/>
          <w:lang w:eastAsia="en-US"/>
        </w:rPr>
        <w:t xml:space="preserve"> a porušování povinností při evidování </w:t>
      </w:r>
      <w:r w:rsidR="002878F0" w:rsidRPr="00236131">
        <w:rPr>
          <w:rFonts w:ascii="Calibri" w:hAnsi="Calibri" w:cs="Calibri"/>
          <w:lang w:eastAsia="en-US"/>
        </w:rPr>
        <w:t xml:space="preserve">dotací </w:t>
      </w:r>
      <w:r w:rsidR="00B65F3D" w:rsidRPr="00236131">
        <w:rPr>
          <w:rFonts w:ascii="Calibri" w:hAnsi="Calibri" w:cs="Calibri"/>
          <w:lang w:eastAsia="en-US"/>
        </w:rPr>
        <w:t>v informačních systémech</w:t>
      </w:r>
    </w:p>
    <w:p w14:paraId="448EB707" w14:textId="01F4FF6F" w:rsidR="005B720D" w:rsidRPr="00236131" w:rsidRDefault="00C93B39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M</w:t>
      </w:r>
      <w:r w:rsidR="00414AE8" w:rsidRPr="00236131">
        <w:rPr>
          <w:rFonts w:ascii="Calibri" w:hAnsi="Calibri" w:cs="Calibri"/>
        </w:rPr>
        <w:t>F</w:t>
      </w:r>
      <w:r w:rsidR="00400334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a </w:t>
      </w:r>
      <w:r w:rsidR="00400334" w:rsidRPr="00236131">
        <w:rPr>
          <w:rFonts w:ascii="Calibri" w:hAnsi="Calibri" w:cs="Calibri"/>
        </w:rPr>
        <w:t>G</w:t>
      </w:r>
      <w:r w:rsidR="00414AE8" w:rsidRPr="00236131">
        <w:rPr>
          <w:rFonts w:ascii="Calibri" w:hAnsi="Calibri" w:cs="Calibri"/>
        </w:rPr>
        <w:t xml:space="preserve">FŘ </w:t>
      </w:r>
      <w:r w:rsidRPr="00236131">
        <w:rPr>
          <w:rFonts w:ascii="Calibri" w:hAnsi="Calibri" w:cs="Calibri"/>
        </w:rPr>
        <w:t xml:space="preserve">spravují informační systémy (IS </w:t>
      </w:r>
      <w:proofErr w:type="spellStart"/>
      <w:r w:rsidR="008D1D22" w:rsidRPr="00DC579E">
        <w:rPr>
          <w:rFonts w:ascii="Calibri" w:hAnsi="Calibri" w:cs="Calibri"/>
          <w:i/>
        </w:rPr>
        <w:t>DotInfo</w:t>
      </w:r>
      <w:proofErr w:type="spellEnd"/>
      <w:r w:rsidR="008D1D22" w:rsidRPr="00236131">
        <w:rPr>
          <w:rFonts w:ascii="Calibri" w:hAnsi="Calibri" w:cs="Calibri"/>
        </w:rPr>
        <w:t xml:space="preserve"> a IS CEDR</w:t>
      </w:r>
      <w:r w:rsidRPr="00236131">
        <w:rPr>
          <w:rFonts w:ascii="Calibri" w:hAnsi="Calibri" w:cs="Calibri"/>
        </w:rPr>
        <w:t xml:space="preserve">), které obsahují údaje a dokumenty týkající se poskytnutých dotací ze státního rozpočtu (nejen NNO). Poskytovatelé mají povinnost, která vyplývá z právních předpisů, umisťovat do těchto </w:t>
      </w:r>
      <w:r w:rsidR="00885304" w:rsidRPr="00236131">
        <w:rPr>
          <w:rFonts w:ascii="Calibri" w:hAnsi="Calibri" w:cs="Calibri"/>
        </w:rPr>
        <w:t>informačních systémů</w:t>
      </w:r>
      <w:r w:rsidRPr="00236131">
        <w:rPr>
          <w:rFonts w:ascii="Calibri" w:hAnsi="Calibri" w:cs="Calibri"/>
        </w:rPr>
        <w:t xml:space="preserve"> údaje a dokumenty bez zbytečného odkladu. Kontrolou </w:t>
      </w:r>
      <w:r w:rsidR="005E0E6C" w:rsidRPr="00236131">
        <w:rPr>
          <w:rFonts w:ascii="Calibri" w:hAnsi="Calibri" w:cs="Calibri"/>
        </w:rPr>
        <w:t xml:space="preserve">však </w:t>
      </w:r>
      <w:r w:rsidRPr="00236131">
        <w:rPr>
          <w:rFonts w:ascii="Calibri" w:hAnsi="Calibri" w:cs="Calibri"/>
        </w:rPr>
        <w:t>bylo zjištěno, že poskytovatelé tuto povinnost neplní vůbec nebo jen částečně.</w:t>
      </w:r>
      <w:r w:rsidR="00E755E5" w:rsidRPr="0023613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Tím, že poskytovatelé neplní své povinnosti, </w:t>
      </w:r>
      <w:r w:rsidR="009F7BF3" w:rsidRPr="00236131">
        <w:rPr>
          <w:rFonts w:ascii="Calibri" w:hAnsi="Calibri" w:cs="Calibri"/>
        </w:rPr>
        <w:t xml:space="preserve">nelze </w:t>
      </w:r>
      <w:r w:rsidR="005B720D" w:rsidRPr="00236131">
        <w:rPr>
          <w:rFonts w:ascii="Calibri" w:hAnsi="Calibri" w:cs="Calibri"/>
        </w:rPr>
        <w:t>ověřit</w:t>
      </w:r>
      <w:r w:rsidR="00EF6141" w:rsidRPr="00236131">
        <w:rPr>
          <w:rFonts w:ascii="Calibri" w:hAnsi="Calibri" w:cs="Calibri"/>
        </w:rPr>
        <w:t xml:space="preserve"> splnění</w:t>
      </w:r>
      <w:r w:rsidR="005B720D" w:rsidRPr="00236131">
        <w:rPr>
          <w:rFonts w:ascii="Calibri" w:hAnsi="Calibri" w:cs="Calibri"/>
        </w:rPr>
        <w:t xml:space="preserve"> podmínk</w:t>
      </w:r>
      <w:r w:rsidR="00EF6141" w:rsidRPr="00236131">
        <w:rPr>
          <w:rFonts w:ascii="Calibri" w:hAnsi="Calibri" w:cs="Calibri"/>
        </w:rPr>
        <w:t>y</w:t>
      </w:r>
      <w:r w:rsidR="005B720D" w:rsidRPr="00236131">
        <w:rPr>
          <w:rFonts w:ascii="Calibri" w:hAnsi="Calibri" w:cs="Calibri"/>
        </w:rPr>
        <w:t xml:space="preserve"> uveden</w:t>
      </w:r>
      <w:r w:rsidR="00EF6141" w:rsidRPr="00236131">
        <w:rPr>
          <w:rFonts w:ascii="Calibri" w:hAnsi="Calibri" w:cs="Calibri"/>
        </w:rPr>
        <w:t>é</w:t>
      </w:r>
      <w:r w:rsidR="005B720D" w:rsidRPr="00236131">
        <w:rPr>
          <w:rFonts w:ascii="Calibri" w:hAnsi="Calibri" w:cs="Calibri"/>
        </w:rPr>
        <w:t xml:space="preserve"> v </w:t>
      </w:r>
      <w:r w:rsidR="005B720D" w:rsidRPr="00DC579E">
        <w:rPr>
          <w:rFonts w:ascii="Calibri" w:hAnsi="Calibri" w:cs="Calibri"/>
          <w:i/>
        </w:rPr>
        <w:t>Zásadách vlády</w:t>
      </w:r>
      <w:r w:rsidR="005B720D" w:rsidRPr="00236131">
        <w:rPr>
          <w:rFonts w:ascii="Calibri" w:hAnsi="Calibri" w:cs="Calibri"/>
        </w:rPr>
        <w:t>, a</w:t>
      </w:r>
      <w:r w:rsidR="001B60EB">
        <w:rPr>
          <w:rFonts w:ascii="Calibri" w:hAnsi="Calibri" w:cs="Calibri"/>
        </w:rPr>
        <w:t xml:space="preserve"> </w:t>
      </w:r>
      <w:r w:rsidR="005B720D" w:rsidRPr="00236131">
        <w:rPr>
          <w:rFonts w:ascii="Calibri" w:hAnsi="Calibri" w:cs="Calibri"/>
        </w:rPr>
        <w:t>to dodržení maximální výše dotace, jejíž podíl na celkových nákladech projektu je 70 %, v případě, že projekt b</w:t>
      </w:r>
      <w:r w:rsidR="002E4403" w:rsidRPr="00236131">
        <w:rPr>
          <w:rFonts w:ascii="Calibri" w:hAnsi="Calibri" w:cs="Calibri"/>
        </w:rPr>
        <w:t>yl</w:t>
      </w:r>
      <w:r w:rsidR="005B720D" w:rsidRPr="00236131">
        <w:rPr>
          <w:rFonts w:ascii="Calibri" w:hAnsi="Calibri" w:cs="Calibri"/>
        </w:rPr>
        <w:t xml:space="preserve"> financován dotacemi </w:t>
      </w:r>
      <w:r w:rsidR="005E0E6C" w:rsidRPr="00236131">
        <w:rPr>
          <w:rFonts w:ascii="Calibri" w:hAnsi="Calibri" w:cs="Calibri"/>
        </w:rPr>
        <w:t>od několika orgánů</w:t>
      </w:r>
      <w:r w:rsidR="00DD4C25" w:rsidRPr="00236131">
        <w:rPr>
          <w:rFonts w:ascii="Calibri" w:hAnsi="Calibri" w:cs="Calibri"/>
        </w:rPr>
        <w:t xml:space="preserve"> státní správy</w:t>
      </w:r>
      <w:r w:rsidR="005B720D" w:rsidRPr="00236131">
        <w:rPr>
          <w:rFonts w:ascii="Calibri" w:hAnsi="Calibri" w:cs="Calibri"/>
        </w:rPr>
        <w:t>.</w:t>
      </w:r>
    </w:p>
    <w:p w14:paraId="394D9717" w14:textId="77777777" w:rsidR="008549C8" w:rsidRPr="00236131" w:rsidRDefault="008549C8" w:rsidP="00043A8F">
      <w:pPr>
        <w:rPr>
          <w:rFonts w:ascii="Calibri" w:hAnsi="Calibri" w:cs="Calibri"/>
        </w:rPr>
      </w:pPr>
    </w:p>
    <w:p w14:paraId="3C23E603" w14:textId="623333E0" w:rsidR="00F12DAC" w:rsidRPr="00236131" w:rsidRDefault="0033077B" w:rsidP="00DC579E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Pro poskytovatele dotací ze státního rozpočtu je povinností </w:t>
      </w:r>
      <w:r w:rsidR="005B3D18" w:rsidRPr="00236131">
        <w:rPr>
          <w:rFonts w:ascii="Calibri" w:hAnsi="Calibri" w:cs="Calibri"/>
          <w:lang w:eastAsia="en-US"/>
        </w:rPr>
        <w:t>vkládat</w:t>
      </w:r>
      <w:r w:rsidRPr="00236131">
        <w:rPr>
          <w:rFonts w:ascii="Calibri" w:hAnsi="Calibri" w:cs="Calibri"/>
          <w:lang w:eastAsia="en-US"/>
        </w:rPr>
        <w:t xml:space="preserve"> údaje a dokumenty o poskytnutých dotací</w:t>
      </w:r>
      <w:r w:rsidR="002878F0" w:rsidRPr="00236131">
        <w:rPr>
          <w:rFonts w:ascii="Calibri" w:hAnsi="Calibri" w:cs="Calibri"/>
          <w:lang w:eastAsia="en-US"/>
        </w:rPr>
        <w:t>ch</w:t>
      </w:r>
      <w:r w:rsidRPr="00236131">
        <w:rPr>
          <w:rFonts w:ascii="Calibri" w:hAnsi="Calibri" w:cs="Calibri"/>
          <w:lang w:eastAsia="en-US"/>
        </w:rPr>
        <w:t xml:space="preserve"> </w:t>
      </w:r>
      <w:r w:rsidR="0028362B" w:rsidRPr="00236131">
        <w:rPr>
          <w:rFonts w:ascii="Calibri" w:hAnsi="Calibri" w:cs="Calibri"/>
          <w:lang w:eastAsia="en-US"/>
        </w:rPr>
        <w:t>do</w:t>
      </w:r>
      <w:r w:rsidR="0064758B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 xml:space="preserve">IS </w:t>
      </w:r>
      <w:proofErr w:type="spellStart"/>
      <w:r w:rsidRPr="00DC579E">
        <w:rPr>
          <w:rFonts w:ascii="Calibri" w:hAnsi="Calibri" w:cs="Calibri"/>
          <w:i/>
          <w:lang w:eastAsia="en-US"/>
        </w:rPr>
        <w:t>DotInfo</w:t>
      </w:r>
      <w:proofErr w:type="spellEnd"/>
      <w:r w:rsidRPr="00236131">
        <w:rPr>
          <w:rFonts w:ascii="Calibri" w:hAnsi="Calibri" w:cs="Calibri"/>
          <w:lang w:eastAsia="en-US"/>
        </w:rPr>
        <w:t xml:space="preserve"> </w:t>
      </w:r>
      <w:r w:rsidR="0028362B" w:rsidRPr="00236131">
        <w:rPr>
          <w:rFonts w:ascii="Calibri" w:hAnsi="Calibri" w:cs="Calibri"/>
          <w:lang w:eastAsia="en-US"/>
        </w:rPr>
        <w:t xml:space="preserve">v souladu se </w:t>
      </w:r>
      <w:r w:rsidRPr="00DC579E">
        <w:rPr>
          <w:rFonts w:ascii="Calibri" w:hAnsi="Calibri" w:cs="Calibri"/>
          <w:i/>
          <w:lang w:eastAsia="en-US"/>
        </w:rPr>
        <w:t>Zásadami vlády</w:t>
      </w:r>
      <w:r w:rsidRPr="00236131">
        <w:rPr>
          <w:rFonts w:ascii="Calibri" w:hAnsi="Calibri" w:cs="Calibri"/>
          <w:lang w:eastAsia="en-US"/>
        </w:rPr>
        <w:t xml:space="preserve"> a zákonem č. 218/2000 Sb. a </w:t>
      </w:r>
      <w:r w:rsidR="0028362B" w:rsidRPr="00236131">
        <w:rPr>
          <w:rFonts w:ascii="Calibri" w:hAnsi="Calibri" w:cs="Calibri"/>
          <w:lang w:eastAsia="en-US"/>
        </w:rPr>
        <w:t>do</w:t>
      </w:r>
      <w:r w:rsidRPr="00236131">
        <w:rPr>
          <w:rFonts w:ascii="Calibri" w:hAnsi="Calibri" w:cs="Calibri"/>
          <w:lang w:eastAsia="en-US"/>
        </w:rPr>
        <w:t xml:space="preserve"> IS CEDR </w:t>
      </w:r>
      <w:r w:rsidR="0028362B" w:rsidRPr="00236131">
        <w:rPr>
          <w:rFonts w:ascii="Calibri" w:hAnsi="Calibri" w:cs="Calibri"/>
          <w:lang w:eastAsia="en-US"/>
        </w:rPr>
        <w:t>v souladu s</w:t>
      </w:r>
      <w:r w:rsidRPr="00236131">
        <w:rPr>
          <w:rFonts w:ascii="Calibri" w:hAnsi="Calibri" w:cs="Calibri"/>
          <w:lang w:eastAsia="en-US"/>
        </w:rPr>
        <w:t xml:space="preserve"> vyhláškou č. 286/2007 Sb. </w:t>
      </w:r>
    </w:p>
    <w:p w14:paraId="43CFC912" w14:textId="6F17F0F0" w:rsidR="0033077B" w:rsidRPr="00236131" w:rsidRDefault="0033077B" w:rsidP="007B79C6">
      <w:pPr>
        <w:spacing w:after="120"/>
        <w:rPr>
          <w:rFonts w:ascii="Calibri" w:hAnsi="Calibri" w:cs="Calibri"/>
          <w:lang w:eastAsia="en-US"/>
        </w:rPr>
      </w:pPr>
      <w:r w:rsidRPr="00236131">
        <w:rPr>
          <w:lang w:eastAsia="en-US"/>
        </w:rPr>
        <w:lastRenderedPageBreak/>
        <w:t xml:space="preserve">Kontrolou bylo zjištěno, že poskytovatelé (ÚV ČR, </w:t>
      </w:r>
      <w:proofErr w:type="spellStart"/>
      <w:r w:rsidRPr="00236131">
        <w:rPr>
          <w:lang w:eastAsia="en-US"/>
        </w:rPr>
        <w:t>MZe</w:t>
      </w:r>
      <w:proofErr w:type="spellEnd"/>
      <w:r w:rsidRPr="00236131">
        <w:rPr>
          <w:lang w:eastAsia="en-US"/>
        </w:rPr>
        <w:t xml:space="preserve">, MV) </w:t>
      </w:r>
      <w:r w:rsidR="00414AE8" w:rsidRPr="00236131">
        <w:rPr>
          <w:lang w:eastAsia="en-US"/>
        </w:rPr>
        <w:t>v kontrolovaném období porušovali</w:t>
      </w:r>
      <w:r w:rsidRPr="00236131">
        <w:rPr>
          <w:lang w:eastAsia="en-US"/>
        </w:rPr>
        <w:t xml:space="preserve"> </w:t>
      </w:r>
      <w:r w:rsidR="00434369">
        <w:rPr>
          <w:lang w:eastAsia="en-US"/>
        </w:rPr>
        <w:t>zákon</w:t>
      </w:r>
      <w:r w:rsidRPr="00236131">
        <w:rPr>
          <w:lang w:eastAsia="en-US"/>
        </w:rPr>
        <w:t xml:space="preserve"> č. 218/2000 Sb.</w:t>
      </w:r>
      <w:r w:rsidR="00434369">
        <w:rPr>
          <w:rStyle w:val="Znakapoznpodarou"/>
          <w:lang w:eastAsia="en-US"/>
        </w:rPr>
        <w:footnoteReference w:id="24"/>
      </w:r>
      <w:r w:rsidRPr="00236131">
        <w:rPr>
          <w:lang w:eastAsia="en-US"/>
        </w:rPr>
        <w:t xml:space="preserve"> tím, že nepřed</w:t>
      </w:r>
      <w:r w:rsidR="00000927">
        <w:rPr>
          <w:lang w:eastAsia="en-US"/>
        </w:rPr>
        <w:t>ávali</w:t>
      </w:r>
      <w:r w:rsidRPr="00236131">
        <w:rPr>
          <w:lang w:eastAsia="en-US"/>
        </w:rPr>
        <w:t xml:space="preserve"> dokumenty a údaje, které byly rozhodné pro poskytování dotací</w:t>
      </w:r>
      <w:r w:rsidR="0028362B" w:rsidRPr="00236131">
        <w:rPr>
          <w:lang w:eastAsia="en-US"/>
        </w:rPr>
        <w:t>, do</w:t>
      </w:r>
      <w:r w:rsidRPr="00236131">
        <w:rPr>
          <w:lang w:eastAsia="en-US"/>
        </w:rPr>
        <w:t xml:space="preserve"> </w:t>
      </w:r>
      <w:r w:rsidR="0028362B" w:rsidRPr="00236131">
        <w:rPr>
          <w:lang w:eastAsia="en-US"/>
        </w:rPr>
        <w:t xml:space="preserve">IS </w:t>
      </w:r>
      <w:proofErr w:type="spellStart"/>
      <w:r w:rsidR="0028362B" w:rsidRPr="007B79C6">
        <w:rPr>
          <w:i/>
          <w:lang w:eastAsia="en-US"/>
        </w:rPr>
        <w:t>DotInfo</w:t>
      </w:r>
      <w:proofErr w:type="spellEnd"/>
      <w:r w:rsidR="0028362B" w:rsidRPr="00236131">
        <w:rPr>
          <w:lang w:eastAsia="en-US"/>
        </w:rPr>
        <w:t xml:space="preserve"> bez zbytečného odkladu</w:t>
      </w:r>
      <w:r w:rsidRPr="00236131">
        <w:rPr>
          <w:lang w:eastAsia="en-US"/>
        </w:rPr>
        <w:t xml:space="preserve">. </w:t>
      </w:r>
      <w:r w:rsidR="007D10B2" w:rsidRPr="00236131">
        <w:rPr>
          <w:lang w:eastAsia="en-US"/>
        </w:rPr>
        <w:t>MV u</w:t>
      </w:r>
      <w:r w:rsidR="00A6168A">
        <w:rPr>
          <w:lang w:eastAsia="en-US"/>
        </w:rPr>
        <w:t xml:space="preserve"> </w:t>
      </w:r>
      <w:r w:rsidR="007D10B2" w:rsidRPr="00236131">
        <w:rPr>
          <w:lang w:eastAsia="en-US"/>
        </w:rPr>
        <w:t>23</w:t>
      </w:r>
      <w:r w:rsidR="00A6168A">
        <w:rPr>
          <w:lang w:eastAsia="en-US"/>
        </w:rPr>
        <w:t xml:space="preserve"> </w:t>
      </w:r>
      <w:r w:rsidR="007D10B2" w:rsidRPr="00236131">
        <w:rPr>
          <w:lang w:eastAsia="en-US"/>
        </w:rPr>
        <w:t>projektů v roce 2016 a u jednoho projektu v roce 2017 nepředalo údaje a</w:t>
      </w:r>
      <w:r w:rsidR="00000927">
        <w:rPr>
          <w:lang w:eastAsia="en-US"/>
        </w:rPr>
        <w:t xml:space="preserve"> </w:t>
      </w:r>
      <w:r w:rsidR="007D10B2" w:rsidRPr="00236131">
        <w:rPr>
          <w:lang w:eastAsia="en-US"/>
        </w:rPr>
        <w:t xml:space="preserve">dokumenty do IS </w:t>
      </w:r>
      <w:proofErr w:type="spellStart"/>
      <w:r w:rsidR="007D10B2" w:rsidRPr="007B79C6">
        <w:rPr>
          <w:i/>
          <w:lang w:eastAsia="en-US"/>
        </w:rPr>
        <w:t>DotInfo</w:t>
      </w:r>
      <w:proofErr w:type="spellEnd"/>
      <w:r w:rsidR="007D10B2" w:rsidRPr="00236131">
        <w:rPr>
          <w:lang w:eastAsia="en-US"/>
        </w:rPr>
        <w:t xml:space="preserve"> vůbec.</w:t>
      </w:r>
      <w:r w:rsidR="00000927">
        <w:rPr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 xml:space="preserve">Dále poskytovatelé (ÚV ČR, </w:t>
      </w:r>
      <w:proofErr w:type="spellStart"/>
      <w:r w:rsidR="00D80967" w:rsidRPr="00236131">
        <w:rPr>
          <w:rFonts w:ascii="Calibri" w:hAnsi="Calibri" w:cs="Calibri"/>
          <w:lang w:eastAsia="en-US"/>
        </w:rPr>
        <w:t>MZe</w:t>
      </w:r>
      <w:proofErr w:type="spellEnd"/>
      <w:r w:rsidRPr="00236131">
        <w:rPr>
          <w:rFonts w:ascii="Calibri" w:hAnsi="Calibri" w:cs="Calibri"/>
          <w:lang w:eastAsia="en-US"/>
        </w:rPr>
        <w:t>) porušili vybraná ustanovení vyhlášky č. 286/2007 Sb. tím, že do centrální evidence dotací nepřenesli údaje o</w:t>
      </w:r>
      <w:r w:rsidR="00000927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účelově poskytnutých prostředcích a</w:t>
      </w:r>
      <w:r w:rsidR="00000927">
        <w:rPr>
          <w:rFonts w:ascii="Calibri" w:hAnsi="Calibri" w:cs="Calibri"/>
          <w:lang w:eastAsia="en-US"/>
        </w:rPr>
        <w:t> </w:t>
      </w:r>
      <w:r w:rsidRPr="00236131">
        <w:rPr>
          <w:rFonts w:ascii="Calibri" w:hAnsi="Calibri" w:cs="Calibri"/>
          <w:lang w:eastAsia="en-US"/>
        </w:rPr>
        <w:t>je</w:t>
      </w:r>
      <w:r w:rsidR="00000927">
        <w:rPr>
          <w:rFonts w:ascii="Calibri" w:hAnsi="Calibri" w:cs="Calibri"/>
          <w:lang w:eastAsia="en-US"/>
        </w:rPr>
        <w:t>jich</w:t>
      </w:r>
      <w:r w:rsidRPr="00236131">
        <w:rPr>
          <w:rFonts w:ascii="Calibri" w:hAnsi="Calibri" w:cs="Calibri"/>
          <w:lang w:eastAsia="en-US"/>
        </w:rPr>
        <w:t xml:space="preserve"> příjemcích</w:t>
      </w:r>
      <w:r w:rsidR="00D80967" w:rsidRPr="00236131">
        <w:rPr>
          <w:rFonts w:ascii="Calibri" w:hAnsi="Calibri" w:cs="Calibri"/>
          <w:lang w:eastAsia="en-US"/>
        </w:rPr>
        <w:t xml:space="preserve"> v</w:t>
      </w:r>
      <w:r w:rsidR="00B65CAE" w:rsidRPr="00236131">
        <w:rPr>
          <w:rFonts w:ascii="Calibri" w:hAnsi="Calibri" w:cs="Calibri"/>
          <w:lang w:eastAsia="en-US"/>
        </w:rPr>
        <w:t>e stanoveném</w:t>
      </w:r>
      <w:r w:rsidR="00000927">
        <w:rPr>
          <w:rFonts w:ascii="Calibri" w:hAnsi="Calibri" w:cs="Calibri"/>
          <w:lang w:eastAsia="en-US"/>
        </w:rPr>
        <w:t xml:space="preserve"> </w:t>
      </w:r>
      <w:r w:rsidR="00D80967" w:rsidRPr="00236131">
        <w:rPr>
          <w:rFonts w:ascii="Calibri" w:hAnsi="Calibri" w:cs="Calibri"/>
          <w:lang w:eastAsia="en-US"/>
        </w:rPr>
        <w:t>termínu</w:t>
      </w:r>
      <w:r w:rsidRPr="00236131">
        <w:rPr>
          <w:rFonts w:ascii="Calibri" w:hAnsi="Calibri" w:cs="Calibri"/>
          <w:lang w:eastAsia="en-US"/>
        </w:rPr>
        <w:t>. Kontrolou bylo také zjištěno, že údaje a</w:t>
      </w:r>
      <w:r w:rsidR="00000927">
        <w:rPr>
          <w:rFonts w:ascii="Calibri" w:hAnsi="Calibri" w:cs="Calibri"/>
          <w:lang w:eastAsia="en-US"/>
        </w:rPr>
        <w:t> </w:t>
      </w:r>
      <w:r w:rsidRPr="00236131">
        <w:rPr>
          <w:rFonts w:ascii="Calibri" w:hAnsi="Calibri" w:cs="Calibri"/>
          <w:lang w:eastAsia="en-US"/>
        </w:rPr>
        <w:t>dokumenty o</w:t>
      </w:r>
      <w:r w:rsidR="00000927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poskytnutých dotací</w:t>
      </w:r>
      <w:r w:rsidR="00437057" w:rsidRPr="00236131">
        <w:rPr>
          <w:rFonts w:ascii="Calibri" w:hAnsi="Calibri" w:cs="Calibri"/>
          <w:lang w:eastAsia="en-US"/>
        </w:rPr>
        <w:t>ch</w:t>
      </w:r>
      <w:r w:rsidRPr="00236131">
        <w:rPr>
          <w:rFonts w:ascii="Calibri" w:hAnsi="Calibri" w:cs="Calibri"/>
          <w:lang w:eastAsia="en-US"/>
        </w:rPr>
        <w:t xml:space="preserve"> a je</w:t>
      </w:r>
      <w:r w:rsidR="00437057" w:rsidRPr="00236131">
        <w:rPr>
          <w:rFonts w:ascii="Calibri" w:hAnsi="Calibri" w:cs="Calibri"/>
          <w:lang w:eastAsia="en-US"/>
        </w:rPr>
        <w:t>jich</w:t>
      </w:r>
      <w:r w:rsidRPr="00236131">
        <w:rPr>
          <w:rFonts w:ascii="Calibri" w:hAnsi="Calibri" w:cs="Calibri"/>
          <w:lang w:eastAsia="en-US"/>
        </w:rPr>
        <w:t xml:space="preserve"> příjemcích nebyly zveřejněn</w:t>
      </w:r>
      <w:r w:rsidR="00000927">
        <w:rPr>
          <w:rFonts w:ascii="Calibri" w:hAnsi="Calibri" w:cs="Calibri"/>
          <w:lang w:eastAsia="en-US"/>
        </w:rPr>
        <w:t>y</w:t>
      </w:r>
      <w:r w:rsidRPr="00236131">
        <w:rPr>
          <w:rFonts w:ascii="Calibri" w:hAnsi="Calibri" w:cs="Calibri"/>
          <w:lang w:eastAsia="en-US"/>
        </w:rPr>
        <w:t xml:space="preserve">, ačkoliv poskytovatelé (MMR, MV) data do </w:t>
      </w:r>
      <w:r w:rsidR="00B65CAE" w:rsidRPr="00236131">
        <w:rPr>
          <w:rFonts w:ascii="Calibri" w:hAnsi="Calibri" w:cs="Calibri"/>
          <w:lang w:eastAsia="en-US"/>
        </w:rPr>
        <w:t xml:space="preserve">neveřejné části </w:t>
      </w:r>
      <w:r w:rsidRPr="00236131">
        <w:rPr>
          <w:rFonts w:ascii="Calibri" w:hAnsi="Calibri" w:cs="Calibri"/>
          <w:lang w:eastAsia="en-US"/>
        </w:rPr>
        <w:t>IS CEDR</w:t>
      </w:r>
      <w:r w:rsidR="00801D69" w:rsidRPr="00236131">
        <w:rPr>
          <w:rFonts w:ascii="Calibri" w:hAnsi="Calibri" w:cs="Calibri"/>
          <w:lang w:eastAsia="en-US"/>
        </w:rPr>
        <w:t xml:space="preserve"> přenesli</w:t>
      </w:r>
      <w:r w:rsidRPr="00236131">
        <w:rPr>
          <w:rFonts w:ascii="Calibri" w:hAnsi="Calibri" w:cs="Calibri"/>
          <w:lang w:eastAsia="en-US"/>
        </w:rPr>
        <w:t>. Publikování je závislé jednak na předání dat jednotlivými poskytovateli</w:t>
      </w:r>
      <w:r w:rsidR="00437057" w:rsidRPr="00236131">
        <w:rPr>
          <w:rFonts w:ascii="Calibri" w:hAnsi="Calibri" w:cs="Calibri"/>
          <w:lang w:eastAsia="en-US"/>
        </w:rPr>
        <w:t>,</w:t>
      </w:r>
      <w:r w:rsidRPr="00236131">
        <w:rPr>
          <w:rFonts w:ascii="Calibri" w:hAnsi="Calibri" w:cs="Calibri"/>
          <w:lang w:eastAsia="en-US"/>
        </w:rPr>
        <w:t xml:space="preserve"> </w:t>
      </w:r>
      <w:r w:rsidR="00437057" w:rsidRPr="00236131">
        <w:rPr>
          <w:rFonts w:ascii="Calibri" w:hAnsi="Calibri" w:cs="Calibri"/>
          <w:lang w:eastAsia="en-US"/>
        </w:rPr>
        <w:t xml:space="preserve">jednak </w:t>
      </w:r>
      <w:r w:rsidR="00000927">
        <w:rPr>
          <w:rFonts w:ascii="Calibri" w:hAnsi="Calibri" w:cs="Calibri"/>
          <w:lang w:eastAsia="en-US"/>
        </w:rPr>
        <w:t>na</w:t>
      </w:r>
      <w:r w:rsidRPr="00236131">
        <w:rPr>
          <w:rFonts w:ascii="Calibri" w:hAnsi="Calibri" w:cs="Calibri"/>
          <w:lang w:eastAsia="en-US"/>
        </w:rPr>
        <w:t xml:space="preserve"> </w:t>
      </w:r>
      <w:r w:rsidR="00801D69" w:rsidRPr="00236131">
        <w:rPr>
          <w:rFonts w:ascii="Calibri" w:hAnsi="Calibri" w:cs="Calibri"/>
          <w:lang w:eastAsia="en-US"/>
        </w:rPr>
        <w:t>umístění</w:t>
      </w:r>
      <w:r w:rsidRPr="00236131">
        <w:rPr>
          <w:rFonts w:ascii="Calibri" w:hAnsi="Calibri" w:cs="Calibri"/>
          <w:lang w:eastAsia="en-US"/>
        </w:rPr>
        <w:t xml:space="preserve"> </w:t>
      </w:r>
      <w:r w:rsidR="00000927">
        <w:rPr>
          <w:rFonts w:ascii="Calibri" w:hAnsi="Calibri" w:cs="Calibri"/>
          <w:lang w:eastAsia="en-US"/>
        </w:rPr>
        <w:t xml:space="preserve">těchto dat </w:t>
      </w:r>
      <w:r w:rsidRPr="00236131">
        <w:rPr>
          <w:rFonts w:ascii="Calibri" w:hAnsi="Calibri" w:cs="Calibri"/>
          <w:lang w:eastAsia="en-US"/>
        </w:rPr>
        <w:t>do veřejné části IS CEDR</w:t>
      </w:r>
      <w:r w:rsidR="00801D69" w:rsidRPr="00236131">
        <w:rPr>
          <w:rFonts w:ascii="Calibri" w:hAnsi="Calibri" w:cs="Calibri"/>
          <w:lang w:eastAsia="en-US"/>
        </w:rPr>
        <w:t xml:space="preserve">, </w:t>
      </w:r>
      <w:r w:rsidR="00000927">
        <w:rPr>
          <w:rFonts w:ascii="Calibri" w:hAnsi="Calibri" w:cs="Calibri"/>
          <w:lang w:eastAsia="en-US"/>
        </w:rPr>
        <w:t>což</w:t>
      </w:r>
      <w:r w:rsidR="00801D69" w:rsidRPr="00236131">
        <w:rPr>
          <w:rFonts w:ascii="Calibri" w:hAnsi="Calibri" w:cs="Calibri"/>
          <w:lang w:eastAsia="en-US"/>
        </w:rPr>
        <w:t xml:space="preserve"> zabezpečuje GFŘ</w:t>
      </w:r>
      <w:r w:rsidRPr="00236131">
        <w:rPr>
          <w:rFonts w:ascii="Calibri" w:hAnsi="Calibri" w:cs="Calibri"/>
          <w:lang w:eastAsia="en-US"/>
        </w:rPr>
        <w:t xml:space="preserve">. </w:t>
      </w:r>
    </w:p>
    <w:p w14:paraId="4B47E1AF" w14:textId="5E06CED8" w:rsidR="0033077B" w:rsidRPr="00236131" w:rsidRDefault="00745A5C" w:rsidP="007B79C6">
      <w:pPr>
        <w:spacing w:after="12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Tím, že poskytovatelé nepostupují v souladu s právními předpisy,</w:t>
      </w:r>
      <w:r w:rsidR="0033077B" w:rsidRPr="00236131">
        <w:rPr>
          <w:rFonts w:ascii="Calibri" w:hAnsi="Calibri" w:cs="Calibri"/>
          <w:lang w:eastAsia="en-US"/>
        </w:rPr>
        <w:t xml:space="preserve"> </w:t>
      </w:r>
      <w:r w:rsidR="00B65CAE" w:rsidRPr="00236131">
        <w:rPr>
          <w:rFonts w:ascii="Calibri" w:hAnsi="Calibri" w:cs="Calibri"/>
          <w:lang w:eastAsia="en-US"/>
        </w:rPr>
        <w:t xml:space="preserve">není možné </w:t>
      </w:r>
      <w:r>
        <w:rPr>
          <w:rFonts w:ascii="Calibri" w:hAnsi="Calibri" w:cs="Calibri"/>
          <w:lang w:eastAsia="en-US"/>
        </w:rPr>
        <w:t>používat údaje a dokumenty z</w:t>
      </w:r>
      <w:r w:rsidR="00000927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IS CEDR a IS </w:t>
      </w:r>
      <w:proofErr w:type="spellStart"/>
      <w:r w:rsidRPr="007B79C6">
        <w:rPr>
          <w:rFonts w:ascii="Calibri" w:hAnsi="Calibri" w:cs="Calibri"/>
          <w:i/>
          <w:lang w:eastAsia="en-US"/>
        </w:rPr>
        <w:t>DotInfo</w:t>
      </w:r>
      <w:proofErr w:type="spellEnd"/>
      <w:r w:rsidR="00B65CAE" w:rsidRPr="00236131">
        <w:rPr>
          <w:rFonts w:ascii="Calibri" w:hAnsi="Calibri" w:cs="Calibri"/>
          <w:lang w:eastAsia="en-US"/>
        </w:rPr>
        <w:t xml:space="preserve"> </w:t>
      </w:r>
      <w:r w:rsidR="0033077B" w:rsidRPr="00236131">
        <w:rPr>
          <w:rFonts w:ascii="Calibri" w:hAnsi="Calibri" w:cs="Calibri"/>
          <w:lang w:eastAsia="en-US"/>
        </w:rPr>
        <w:t>pro posuzování a hodnocení žádostí o</w:t>
      </w:r>
      <w:r w:rsidR="00B12538">
        <w:rPr>
          <w:rFonts w:ascii="Calibri" w:hAnsi="Calibri" w:cs="Calibri"/>
          <w:lang w:eastAsia="en-US"/>
        </w:rPr>
        <w:t xml:space="preserve"> </w:t>
      </w:r>
      <w:r w:rsidR="0033077B" w:rsidRPr="00236131">
        <w:rPr>
          <w:rFonts w:ascii="Calibri" w:hAnsi="Calibri" w:cs="Calibri"/>
          <w:lang w:eastAsia="en-US"/>
        </w:rPr>
        <w:t>dotace v následujících letech</w:t>
      </w:r>
      <w:r w:rsidR="00B65CAE" w:rsidRPr="00236131">
        <w:rPr>
          <w:rFonts w:ascii="Calibri" w:hAnsi="Calibri" w:cs="Calibri"/>
          <w:lang w:eastAsia="en-US"/>
        </w:rPr>
        <w:t xml:space="preserve"> ani pro zpracování </w:t>
      </w:r>
      <w:r w:rsidR="00000927" w:rsidRPr="007B79C6">
        <w:rPr>
          <w:rFonts w:ascii="Calibri" w:hAnsi="Calibri" w:cs="Calibri"/>
          <w:i/>
          <w:lang w:eastAsia="en-US"/>
        </w:rPr>
        <w:t>r</w:t>
      </w:r>
      <w:r w:rsidR="00B65CAE" w:rsidRPr="007B79C6">
        <w:rPr>
          <w:rFonts w:ascii="Calibri" w:hAnsi="Calibri" w:cs="Calibri"/>
          <w:i/>
          <w:lang w:eastAsia="en-US"/>
        </w:rPr>
        <w:t>ozbor</w:t>
      </w:r>
      <w:r w:rsidR="00000927" w:rsidRPr="007B79C6">
        <w:rPr>
          <w:rFonts w:ascii="Calibri" w:hAnsi="Calibri" w:cs="Calibri"/>
          <w:i/>
          <w:lang w:eastAsia="en-US"/>
        </w:rPr>
        <w:t>ů</w:t>
      </w:r>
      <w:r w:rsidR="00B65CAE" w:rsidRPr="007B79C6">
        <w:rPr>
          <w:rFonts w:ascii="Calibri" w:hAnsi="Calibri" w:cs="Calibri"/>
          <w:i/>
          <w:lang w:eastAsia="en-US"/>
        </w:rPr>
        <w:t xml:space="preserve"> financování</w:t>
      </w:r>
      <w:r w:rsidR="0033077B" w:rsidRPr="00236131">
        <w:rPr>
          <w:rFonts w:ascii="Calibri" w:hAnsi="Calibri" w:cs="Calibri"/>
          <w:lang w:eastAsia="en-US"/>
        </w:rPr>
        <w:t xml:space="preserve">. </w:t>
      </w:r>
    </w:p>
    <w:p w14:paraId="1C80FBBD" w14:textId="463A0BAF" w:rsidR="00FB4624" w:rsidRPr="00236131" w:rsidRDefault="00FB4624" w:rsidP="00043A8F">
      <w:pPr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Kromě výše uvedených </w:t>
      </w:r>
      <w:r w:rsidRPr="00236131">
        <w:rPr>
          <w:rFonts w:ascii="Calibri" w:hAnsi="Calibri" w:cs="Calibri"/>
        </w:rPr>
        <w:t xml:space="preserve">informačních </w:t>
      </w:r>
      <w:r w:rsidR="00E23438" w:rsidRPr="00236131">
        <w:rPr>
          <w:rFonts w:ascii="Calibri" w:hAnsi="Calibri" w:cs="Calibri"/>
        </w:rPr>
        <w:t>systémů stát (MV)</w:t>
      </w:r>
      <w:r w:rsidRPr="00236131">
        <w:rPr>
          <w:rFonts w:ascii="Calibri" w:hAnsi="Calibri" w:cs="Calibri"/>
        </w:rPr>
        <w:t xml:space="preserve"> provozuje informační systém o</w:t>
      </w:r>
      <w:r w:rsidR="000F1E5B" w:rsidRPr="00236131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nestátních neziskových organizacích</w:t>
      </w:r>
      <w:r w:rsidR="00E23438" w:rsidRPr="00236131">
        <w:rPr>
          <w:rFonts w:ascii="Calibri" w:hAnsi="Calibri" w:cs="Calibri"/>
        </w:rPr>
        <w:t>, který zahrnuje evidenci nestátních neziskových organizací</w:t>
      </w:r>
      <w:r w:rsidRPr="00236131">
        <w:rPr>
          <w:rFonts w:ascii="Calibri" w:hAnsi="Calibri" w:cs="Calibri"/>
        </w:rPr>
        <w:t xml:space="preserve">. </w:t>
      </w:r>
      <w:r w:rsidR="00E23438" w:rsidRPr="00236131">
        <w:rPr>
          <w:rFonts w:ascii="Calibri" w:hAnsi="Calibri" w:cs="Calibri"/>
        </w:rPr>
        <w:t>Informace zveřejňované v tomto IS nej</w:t>
      </w:r>
      <w:r w:rsidR="005B3D18" w:rsidRPr="00236131">
        <w:rPr>
          <w:rFonts w:ascii="Calibri" w:hAnsi="Calibri" w:cs="Calibri"/>
        </w:rPr>
        <w:t xml:space="preserve">sou </w:t>
      </w:r>
      <w:r w:rsidR="00E01506" w:rsidRPr="00236131">
        <w:rPr>
          <w:rFonts w:ascii="Calibri" w:hAnsi="Calibri" w:cs="Calibri"/>
        </w:rPr>
        <w:t>úplné</w:t>
      </w:r>
      <w:r w:rsidR="005B3D18" w:rsidRPr="00236131">
        <w:rPr>
          <w:rFonts w:ascii="Calibri" w:hAnsi="Calibri" w:cs="Calibri"/>
        </w:rPr>
        <w:t>, ve většině případ</w:t>
      </w:r>
      <w:r w:rsidR="00B3473E" w:rsidRPr="00236131">
        <w:rPr>
          <w:rFonts w:ascii="Calibri" w:hAnsi="Calibri" w:cs="Calibri"/>
        </w:rPr>
        <w:t>ů</w:t>
      </w:r>
      <w:r w:rsidR="00E23438" w:rsidRPr="00236131">
        <w:rPr>
          <w:rFonts w:ascii="Calibri" w:hAnsi="Calibri" w:cs="Calibri"/>
        </w:rPr>
        <w:t xml:space="preserve"> nejsou aktualizovány. Za správnost a úplnost informací by měly odpovídat jednotlivé NNO, avšak povinnost </w:t>
      </w:r>
      <w:r w:rsidR="00E01506" w:rsidRPr="00236131">
        <w:rPr>
          <w:rFonts w:ascii="Calibri" w:hAnsi="Calibri" w:cs="Calibri"/>
        </w:rPr>
        <w:t xml:space="preserve">registrovat se </w:t>
      </w:r>
      <w:r w:rsidR="005776EE" w:rsidRPr="00236131">
        <w:rPr>
          <w:rFonts w:ascii="Calibri" w:hAnsi="Calibri" w:cs="Calibri"/>
        </w:rPr>
        <w:t xml:space="preserve">a </w:t>
      </w:r>
      <w:r w:rsidR="00E01506" w:rsidRPr="00236131">
        <w:rPr>
          <w:rFonts w:ascii="Calibri" w:hAnsi="Calibri" w:cs="Calibri"/>
        </w:rPr>
        <w:t xml:space="preserve">aktualizovat údaje </w:t>
      </w:r>
      <w:r w:rsidR="00E23438" w:rsidRPr="00236131">
        <w:rPr>
          <w:rFonts w:ascii="Calibri" w:hAnsi="Calibri" w:cs="Calibri"/>
        </w:rPr>
        <w:t xml:space="preserve">jim není </w:t>
      </w:r>
      <w:r w:rsidR="00BA503B" w:rsidRPr="00BB7706">
        <w:rPr>
          <w:rFonts w:ascii="Calibri" w:hAnsi="Calibri" w:cs="Calibri"/>
        </w:rPr>
        <w:t>závazným způsobem</w:t>
      </w:r>
      <w:r w:rsidR="00BA503B" w:rsidRPr="00236131">
        <w:rPr>
          <w:rFonts w:ascii="Calibri" w:hAnsi="Calibri" w:cs="Calibri"/>
        </w:rPr>
        <w:t xml:space="preserve"> </w:t>
      </w:r>
      <w:r w:rsidR="00E01506" w:rsidRPr="00236131">
        <w:rPr>
          <w:rFonts w:ascii="Calibri" w:hAnsi="Calibri" w:cs="Calibri"/>
        </w:rPr>
        <w:t>stanovena</w:t>
      </w:r>
      <w:r w:rsidR="000F1E5B" w:rsidRPr="00236131">
        <w:rPr>
          <w:rFonts w:ascii="Calibri" w:hAnsi="Calibri" w:cs="Calibri"/>
        </w:rPr>
        <w:t xml:space="preserve">. MV </w:t>
      </w:r>
      <w:r w:rsidR="00E23438" w:rsidRPr="00236131">
        <w:rPr>
          <w:rFonts w:ascii="Calibri" w:hAnsi="Calibri" w:cs="Calibri"/>
        </w:rPr>
        <w:t>hradí za provoz IS</w:t>
      </w:r>
      <w:r w:rsidR="005B3D18" w:rsidRPr="00236131">
        <w:rPr>
          <w:rFonts w:ascii="Calibri" w:hAnsi="Calibri" w:cs="Calibri"/>
        </w:rPr>
        <w:t xml:space="preserve"> zajišťovaného</w:t>
      </w:r>
      <w:r w:rsidR="00E23438" w:rsidRPr="00236131">
        <w:rPr>
          <w:rFonts w:ascii="Calibri" w:hAnsi="Calibri" w:cs="Calibri"/>
        </w:rPr>
        <w:t xml:space="preserve"> dodavatelsk</w:t>
      </w:r>
      <w:r w:rsidR="000F1E5B" w:rsidRPr="00236131">
        <w:rPr>
          <w:rFonts w:ascii="Calibri" w:hAnsi="Calibri" w:cs="Calibri"/>
        </w:rPr>
        <w:t>ým způsobem</w:t>
      </w:r>
      <w:r w:rsidR="00E23438" w:rsidRPr="00236131">
        <w:rPr>
          <w:rFonts w:ascii="Calibri" w:hAnsi="Calibri" w:cs="Calibri"/>
        </w:rPr>
        <w:t xml:space="preserve"> ročně 1,45 mil. Kč (vč. DPH). </w:t>
      </w:r>
    </w:p>
    <w:p w14:paraId="4D7A4155" w14:textId="64B5AF83" w:rsidR="0033077B" w:rsidRDefault="0033077B" w:rsidP="00043A8F">
      <w:pPr>
        <w:rPr>
          <w:rFonts w:ascii="Calibri" w:hAnsi="Calibri" w:cs="Calibri"/>
          <w:lang w:eastAsia="en-US"/>
        </w:rPr>
      </w:pPr>
    </w:p>
    <w:p w14:paraId="1A37E0CF" w14:textId="28D16A97" w:rsidR="00B00CB6" w:rsidRPr="00236131" w:rsidRDefault="00B00CB6" w:rsidP="00E8005C">
      <w:pPr>
        <w:pStyle w:val="Nadpis2"/>
        <w:numPr>
          <w:ilvl w:val="0"/>
          <w:numId w:val="19"/>
        </w:numPr>
        <w:spacing w:before="0"/>
        <w:ind w:left="0" w:firstLine="0"/>
        <w:rPr>
          <w:rFonts w:ascii="Calibri" w:hAnsi="Calibri" w:cs="Calibri"/>
          <w:szCs w:val="24"/>
          <w:lang w:eastAsia="en-US"/>
        </w:rPr>
      </w:pPr>
      <w:r w:rsidRPr="00236131">
        <w:rPr>
          <w:rFonts w:ascii="Calibri" w:hAnsi="Calibri" w:cs="Calibri"/>
          <w:szCs w:val="24"/>
          <w:lang w:eastAsia="en-US"/>
        </w:rPr>
        <w:t>Poskytování dotací</w:t>
      </w:r>
    </w:p>
    <w:p w14:paraId="0CC9C3D6" w14:textId="30B054B3" w:rsidR="00AF26B6" w:rsidRDefault="00AF26B6" w:rsidP="00043A8F">
      <w:pPr>
        <w:rPr>
          <w:rFonts w:ascii="Calibri" w:hAnsi="Calibri" w:cs="Calibri"/>
        </w:rPr>
      </w:pPr>
    </w:p>
    <w:p w14:paraId="4D5C80D5" w14:textId="6D7CC5B5" w:rsidR="00AA33BE" w:rsidRDefault="00AA33BE" w:rsidP="007B79C6">
      <w:pPr>
        <w:pStyle w:val="Nadpis3"/>
        <w:spacing w:after="60"/>
        <w:rPr>
          <w:lang w:eastAsia="en-US"/>
        </w:rPr>
      </w:pPr>
      <w:r>
        <w:rPr>
          <w:lang w:eastAsia="en-US"/>
        </w:rPr>
        <w:t xml:space="preserve">Cíle </w:t>
      </w:r>
      <w:r w:rsidR="00A6168A">
        <w:rPr>
          <w:lang w:eastAsia="en-US"/>
        </w:rPr>
        <w:t>u</w:t>
      </w:r>
      <w:r>
        <w:rPr>
          <w:lang w:eastAsia="en-US"/>
        </w:rPr>
        <w:t xml:space="preserve"> většin</w:t>
      </w:r>
      <w:r w:rsidR="00A6168A">
        <w:rPr>
          <w:lang w:eastAsia="en-US"/>
        </w:rPr>
        <w:t>y</w:t>
      </w:r>
      <w:r>
        <w:rPr>
          <w:lang w:eastAsia="en-US"/>
        </w:rPr>
        <w:t xml:space="preserve"> kontrolovaných dotačních titulů nebyly stanoveny</w:t>
      </w:r>
    </w:p>
    <w:p w14:paraId="70C75C98" w14:textId="72001A9D" w:rsidR="00AA33BE" w:rsidRDefault="00AA33BE" w:rsidP="007B79C6">
      <w:pPr>
        <w:spacing w:after="120"/>
        <w:rPr>
          <w:rFonts w:ascii="Calibri" w:hAnsi="Calibri"/>
          <w:bCs/>
          <w:color w:val="000000"/>
        </w:rPr>
      </w:pPr>
      <w:r w:rsidRPr="0071017F">
        <w:rPr>
          <w:rFonts w:ascii="Calibri" w:hAnsi="Calibri"/>
          <w:bCs/>
          <w:color w:val="000000"/>
        </w:rPr>
        <w:t xml:space="preserve">Ústřední </w:t>
      </w:r>
      <w:r>
        <w:rPr>
          <w:rFonts w:ascii="Calibri" w:hAnsi="Calibri"/>
          <w:bCs/>
          <w:color w:val="000000"/>
        </w:rPr>
        <w:t>orgány státní správy zajišťují své úkoly samy, případně prostřednictvím organizačních složek státu a příspěvkových organizací, jichž jsou zřizovateli, a prostředky na zajištění úkolů a</w:t>
      </w:r>
      <w:r w:rsidR="00340D3A">
        <w:rPr>
          <w:rFonts w:ascii="Calibri" w:hAnsi="Calibri"/>
          <w:bCs/>
          <w:color w:val="000000"/>
        </w:rPr>
        <w:t> </w:t>
      </w:r>
      <w:r>
        <w:rPr>
          <w:rFonts w:ascii="Calibri" w:hAnsi="Calibri"/>
          <w:bCs/>
          <w:color w:val="000000"/>
        </w:rPr>
        <w:t xml:space="preserve">potřeb společnosti v oblasti své působnosti plánují prostřednictvím rozpočtu a střednědobého výhledu. Pokud ústřední orgán státní správy nemůže zajišťovat plnění všech potřeb společnosti sám </w:t>
      </w:r>
      <w:r w:rsidR="00A6168A">
        <w:rPr>
          <w:rFonts w:ascii="Calibri" w:hAnsi="Calibri"/>
          <w:bCs/>
          <w:color w:val="000000"/>
        </w:rPr>
        <w:t>či</w:t>
      </w:r>
      <w:r>
        <w:rPr>
          <w:rFonts w:ascii="Calibri" w:hAnsi="Calibri"/>
          <w:bCs/>
          <w:color w:val="000000"/>
        </w:rPr>
        <w:t xml:space="preserve"> prostřednictvím </w:t>
      </w:r>
      <w:r w:rsidR="00A6168A">
        <w:rPr>
          <w:rFonts w:ascii="Calibri" w:hAnsi="Calibri"/>
          <w:bCs/>
          <w:color w:val="000000"/>
        </w:rPr>
        <w:t>svých</w:t>
      </w:r>
      <w:r>
        <w:rPr>
          <w:rFonts w:ascii="Calibri" w:hAnsi="Calibri"/>
          <w:bCs/>
          <w:color w:val="000000"/>
        </w:rPr>
        <w:t xml:space="preserve"> zřízených organizací, má možnost zajistit další potřeby prostřednictvím dotací, a to jednorázově v příslušném roce. Pokud by tato potřeba byla dlouhodobější, je možné peněžní prostředky na dotace zařadit do střednědobého výhledu a poté do návrhu státního rozpočtu. </w:t>
      </w:r>
    </w:p>
    <w:p w14:paraId="2B381EAB" w14:textId="77777777" w:rsidR="00AA33BE" w:rsidRDefault="00AA33BE" w:rsidP="007B79C6">
      <w:pPr>
        <w:spacing w:after="120"/>
      </w:pPr>
      <w:r>
        <w:t>V oblasti poskytování dotací nestátním neziskovým organizacím bylo kontrolou zjištěno, že</w:t>
      </w:r>
      <w:r w:rsidRPr="004567BE">
        <w:t xml:space="preserve"> ani jeden z poskytovatelů neprovedl </w:t>
      </w:r>
      <w:r>
        <w:t xml:space="preserve">speciální analýzu potřeb společnosti v působnosti svého resortu. </w:t>
      </w:r>
    </w:p>
    <w:p w14:paraId="22FD4BE2" w14:textId="1DB8B71C" w:rsidR="00AA33BE" w:rsidRPr="00AF26B6" w:rsidRDefault="00AA33BE" w:rsidP="007B79C6">
      <w:pPr>
        <w:spacing w:after="120"/>
      </w:pPr>
      <w:r>
        <w:t xml:space="preserve">Cíle </w:t>
      </w:r>
      <w:r w:rsidR="00A6168A">
        <w:t xml:space="preserve">pro </w:t>
      </w:r>
      <w:r>
        <w:t>kontrolovan</w:t>
      </w:r>
      <w:r w:rsidR="00A6168A">
        <w:t>é</w:t>
      </w:r>
      <w:r>
        <w:t xml:space="preserve"> dotační titul</w:t>
      </w:r>
      <w:r w:rsidR="00A6168A">
        <w:t>y</w:t>
      </w:r>
      <w:r>
        <w:t xml:space="preserve"> stanovil</w:t>
      </w:r>
      <w:r w:rsidR="00A6168A">
        <w:t>i</w:t>
      </w:r>
      <w:r>
        <w:t xml:space="preserve"> z kontrolovaných osob</w:t>
      </w:r>
      <w:r w:rsidR="0022091E">
        <w:t xml:space="preserve"> jen</w:t>
      </w:r>
      <w:r>
        <w:t xml:space="preserve"> </w:t>
      </w:r>
      <w:r w:rsidR="004B0377">
        <w:rPr>
          <w:rFonts w:ascii="Calibri" w:hAnsi="Calibri" w:cs="Calibri"/>
        </w:rPr>
        <w:t>dva poskytovatel</w:t>
      </w:r>
      <w:r w:rsidR="00A6168A">
        <w:rPr>
          <w:rFonts w:ascii="Calibri" w:hAnsi="Calibri" w:cs="Calibri"/>
        </w:rPr>
        <w:t>é</w:t>
      </w:r>
      <w:r w:rsidR="004B0377">
        <w:rPr>
          <w:rFonts w:ascii="Calibri" w:hAnsi="Calibri" w:cs="Calibri"/>
        </w:rPr>
        <w:t xml:space="preserve"> (Úřad vlády ČR a MV).</w:t>
      </w:r>
      <w:r>
        <w:t xml:space="preserve"> </w:t>
      </w:r>
      <w:r w:rsidRPr="00AF26B6">
        <w:t xml:space="preserve">MMR nestanovilo </w:t>
      </w:r>
      <w:r>
        <w:t xml:space="preserve">žádné </w:t>
      </w:r>
      <w:r w:rsidRPr="00AF26B6">
        <w:t>cíle vztahující se k</w:t>
      </w:r>
      <w:r>
        <w:t> </w:t>
      </w:r>
      <w:r w:rsidRPr="00AF26B6">
        <w:t>NNO</w:t>
      </w:r>
      <w:r>
        <w:t>.</w:t>
      </w:r>
      <w:r w:rsidRPr="00AF26B6">
        <w:t xml:space="preserve"> MŽP nestanovilo konkrétní a kvantifikovatelné cíle, kterých </w:t>
      </w:r>
      <w:r>
        <w:t>mělo</w:t>
      </w:r>
      <w:r w:rsidRPr="00AF26B6">
        <w:t xml:space="preserve"> být podporou NNO dosaženo. </w:t>
      </w:r>
      <w:proofErr w:type="spellStart"/>
      <w:r w:rsidRPr="00AF26B6">
        <w:t>MZe</w:t>
      </w:r>
      <w:proofErr w:type="spellEnd"/>
      <w:r w:rsidRPr="00AF26B6">
        <w:t xml:space="preserve"> </w:t>
      </w:r>
      <w:r>
        <w:t>pro rok 2016 nestanovilo žádné a pro rok 2017 pouze obecné cíle.</w:t>
      </w:r>
    </w:p>
    <w:p w14:paraId="77AE22ED" w14:textId="4C5DF5D9" w:rsidR="00AA33BE" w:rsidRDefault="00AA33BE" w:rsidP="00AA33BE">
      <w:r>
        <w:t xml:space="preserve">Průběh realizace projektu sledovali poskytovatelé Úřad vlády ČR, MŽP a v některých případech i MV. </w:t>
      </w:r>
      <w:proofErr w:type="spellStart"/>
      <w:r>
        <w:t>MZe</w:t>
      </w:r>
      <w:proofErr w:type="spellEnd"/>
      <w:r>
        <w:t xml:space="preserve"> provádělo vyhodnocování plnění cílů kontrolovaných dotačních programů, </w:t>
      </w:r>
      <w:r>
        <w:lastRenderedPageBreak/>
        <w:t>respektive podprogramů</w:t>
      </w:r>
      <w:r w:rsidR="00A6168A">
        <w:t>,</w:t>
      </w:r>
      <w:r w:rsidRPr="00F709FF">
        <w:t xml:space="preserve"> až od roku 2017.</w:t>
      </w:r>
      <w:r>
        <w:t xml:space="preserve"> Dotační tituly </w:t>
      </w:r>
      <w:r w:rsidRPr="00F709FF">
        <w:t>MV</w:t>
      </w:r>
      <w:r>
        <w:rPr>
          <w:rStyle w:val="Znakapoznpodarou"/>
        </w:rPr>
        <w:footnoteReference w:id="25"/>
      </w:r>
      <w:r>
        <w:t xml:space="preserve"> neměly nastaveny indikátory či ukazatele, které by umožnily vyhodnocení dopadů vynakládaných prostředků SR. </w:t>
      </w:r>
    </w:p>
    <w:p w14:paraId="13CA5EC1" w14:textId="77777777" w:rsidR="00AA33BE" w:rsidRPr="00236131" w:rsidRDefault="00AA33BE" w:rsidP="00AA33BE">
      <w:pPr>
        <w:rPr>
          <w:rFonts w:ascii="Calibri" w:hAnsi="Calibri" w:cs="Calibri"/>
        </w:rPr>
      </w:pPr>
    </w:p>
    <w:p w14:paraId="25F1E74E" w14:textId="35ED7CDE" w:rsidR="005D4AFD" w:rsidRPr="00236131" w:rsidRDefault="00091C84" w:rsidP="002271E1">
      <w:pPr>
        <w:pStyle w:val="Nadpis3"/>
        <w:spacing w:after="6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Nejednotný postup </w:t>
      </w:r>
      <w:r w:rsidR="004837B5" w:rsidRPr="00236131">
        <w:rPr>
          <w:rFonts w:ascii="Calibri" w:hAnsi="Calibri" w:cs="Calibri"/>
          <w:lang w:eastAsia="en-US"/>
        </w:rPr>
        <w:t xml:space="preserve">poskytovatelů při </w:t>
      </w:r>
      <w:r w:rsidRPr="00236131">
        <w:rPr>
          <w:rFonts w:ascii="Calibri" w:hAnsi="Calibri" w:cs="Calibri"/>
          <w:lang w:eastAsia="en-US"/>
        </w:rPr>
        <w:t>výběrové</w:t>
      </w:r>
      <w:r w:rsidR="004837B5" w:rsidRPr="00236131">
        <w:rPr>
          <w:rFonts w:ascii="Calibri" w:hAnsi="Calibri" w:cs="Calibri"/>
          <w:lang w:eastAsia="en-US"/>
        </w:rPr>
        <w:t>m</w:t>
      </w:r>
      <w:r w:rsidRPr="00236131">
        <w:rPr>
          <w:rFonts w:ascii="Calibri" w:hAnsi="Calibri" w:cs="Calibri"/>
          <w:lang w:eastAsia="en-US"/>
        </w:rPr>
        <w:t xml:space="preserve"> </w:t>
      </w:r>
      <w:r w:rsidR="00434369">
        <w:rPr>
          <w:rFonts w:ascii="Calibri" w:hAnsi="Calibri" w:cs="Calibri"/>
          <w:lang w:eastAsia="en-US"/>
        </w:rPr>
        <w:t xml:space="preserve">dotačním </w:t>
      </w:r>
      <w:r w:rsidRPr="00236131">
        <w:rPr>
          <w:rFonts w:ascii="Calibri" w:hAnsi="Calibri" w:cs="Calibri"/>
          <w:lang w:eastAsia="en-US"/>
        </w:rPr>
        <w:t>řízení</w:t>
      </w:r>
    </w:p>
    <w:p w14:paraId="58CF67D5" w14:textId="422AD129" w:rsidR="001C6596" w:rsidRPr="00236131" w:rsidRDefault="001C6596" w:rsidP="002271E1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U navržených oblastí podpory stanovily kontrolované osoby cíle, kterých má být dosaženo, příliš obecně nebo nebyly stanoveny vůbec. MMR,</w:t>
      </w:r>
      <w:r w:rsidR="00200483" w:rsidRPr="00236131">
        <w:rPr>
          <w:rFonts w:ascii="Calibri" w:hAnsi="Calibri" w:cs="Calibri"/>
        </w:rPr>
        <w:t xml:space="preserve"> </w:t>
      </w:r>
      <w:proofErr w:type="spellStart"/>
      <w:r w:rsidR="00200483" w:rsidRPr="00236131">
        <w:rPr>
          <w:rFonts w:ascii="Calibri" w:hAnsi="Calibri" w:cs="Calibri"/>
        </w:rPr>
        <w:t>MZe</w:t>
      </w:r>
      <w:proofErr w:type="spellEnd"/>
      <w:r w:rsidR="00200483" w:rsidRPr="00236131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MV a M</w:t>
      </w:r>
      <w:r w:rsidR="000A70FB" w:rsidRPr="00236131">
        <w:rPr>
          <w:rFonts w:ascii="Calibri" w:hAnsi="Calibri" w:cs="Calibri"/>
        </w:rPr>
        <w:t>Ž</w:t>
      </w:r>
      <w:r w:rsidRPr="00236131">
        <w:rPr>
          <w:rFonts w:ascii="Calibri" w:hAnsi="Calibri" w:cs="Calibri"/>
        </w:rPr>
        <w:t xml:space="preserve">P </w:t>
      </w:r>
      <w:r w:rsidR="00434369">
        <w:rPr>
          <w:rFonts w:ascii="Calibri" w:hAnsi="Calibri" w:cs="Calibri"/>
        </w:rPr>
        <w:t>vymezil</w:t>
      </w:r>
      <w:r w:rsidR="00A6168A">
        <w:rPr>
          <w:rFonts w:ascii="Calibri" w:hAnsi="Calibri" w:cs="Calibri"/>
        </w:rPr>
        <w:t>y</w:t>
      </w:r>
      <w:r w:rsidR="00434369" w:rsidRPr="00236131">
        <w:rPr>
          <w:rFonts w:ascii="Calibri" w:hAnsi="Calibri" w:cs="Calibri"/>
        </w:rPr>
        <w:t xml:space="preserve"> </w:t>
      </w:r>
      <w:r w:rsidR="00303520">
        <w:rPr>
          <w:rFonts w:ascii="Calibri" w:hAnsi="Calibri" w:cs="Calibri"/>
        </w:rPr>
        <w:t>c</w:t>
      </w:r>
      <w:r w:rsidR="00303520" w:rsidRPr="00236131">
        <w:rPr>
          <w:rFonts w:ascii="Calibri" w:hAnsi="Calibri" w:cs="Calibri"/>
        </w:rPr>
        <w:t xml:space="preserve">ílové skupiny obyvatel podpořených projektů </w:t>
      </w:r>
      <w:r w:rsidRPr="00236131">
        <w:rPr>
          <w:rFonts w:ascii="Calibri" w:hAnsi="Calibri" w:cs="Calibri"/>
        </w:rPr>
        <w:t>příliš široce</w:t>
      </w:r>
      <w:r w:rsidR="002A78FB" w:rsidRPr="00236131">
        <w:rPr>
          <w:rFonts w:ascii="Calibri" w:hAnsi="Calibri" w:cs="Calibri"/>
        </w:rPr>
        <w:t>.</w:t>
      </w:r>
      <w:r w:rsidRPr="00236131">
        <w:rPr>
          <w:rFonts w:ascii="Calibri" w:hAnsi="Calibri" w:cs="Calibri"/>
        </w:rPr>
        <w:t xml:space="preserve"> Povinnost, aby v žádostech o dotace příjemci uvedli měřitelné a</w:t>
      </w:r>
      <w:r w:rsidR="00A6168A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kvantifikovatelné cíle, který</w:t>
      </w:r>
      <w:r w:rsidR="002E42F3" w:rsidRPr="00236131">
        <w:rPr>
          <w:rFonts w:ascii="Calibri" w:hAnsi="Calibri" w:cs="Calibri"/>
        </w:rPr>
        <w:t>ch má být dosaženo, stanovil pouze</w:t>
      </w:r>
      <w:r w:rsidRPr="00236131">
        <w:rPr>
          <w:rFonts w:ascii="Calibri" w:hAnsi="Calibri" w:cs="Calibri"/>
        </w:rPr>
        <w:t xml:space="preserve"> Úřad vlády</w:t>
      </w:r>
      <w:r w:rsidR="00CB2C07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Č</w:t>
      </w:r>
      <w:r w:rsidR="00463DAD" w:rsidRPr="00236131">
        <w:rPr>
          <w:rFonts w:ascii="Calibri" w:hAnsi="Calibri" w:cs="Calibri"/>
        </w:rPr>
        <w:t>R</w:t>
      </w:r>
      <w:r w:rsidRPr="00236131">
        <w:rPr>
          <w:rFonts w:ascii="Calibri" w:hAnsi="Calibri" w:cs="Calibri"/>
        </w:rPr>
        <w:t xml:space="preserve">. </w:t>
      </w:r>
    </w:p>
    <w:p w14:paraId="56472E31" w14:textId="1F24523F" w:rsidR="001C6596" w:rsidRPr="00236131" w:rsidRDefault="004A5A01" w:rsidP="002271E1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P</w:t>
      </w:r>
      <w:r w:rsidR="001C6596" w:rsidRPr="00236131">
        <w:rPr>
          <w:rFonts w:ascii="Calibri" w:hAnsi="Calibri" w:cs="Calibri"/>
          <w:lang w:eastAsia="en-US"/>
        </w:rPr>
        <w:t xml:space="preserve">oskytovatel </w:t>
      </w:r>
      <w:r w:rsidR="00D4528E" w:rsidRPr="00236131">
        <w:rPr>
          <w:rFonts w:ascii="Calibri" w:hAnsi="Calibri" w:cs="Calibri"/>
          <w:lang w:eastAsia="en-US"/>
        </w:rPr>
        <w:t>(</w:t>
      </w:r>
      <w:r w:rsidR="001C6596" w:rsidRPr="00236131">
        <w:rPr>
          <w:rFonts w:ascii="Calibri" w:hAnsi="Calibri" w:cs="Calibri"/>
          <w:lang w:eastAsia="en-US"/>
        </w:rPr>
        <w:t>ÚV ČR</w:t>
      </w:r>
      <w:r w:rsidR="001A030B" w:rsidRPr="00236131">
        <w:rPr>
          <w:rFonts w:ascii="Calibri" w:hAnsi="Calibri" w:cs="Calibri"/>
          <w:lang w:eastAsia="en-US"/>
        </w:rPr>
        <w:t>)</w:t>
      </w:r>
      <w:r w:rsidR="00D4528E" w:rsidRPr="00236131">
        <w:rPr>
          <w:rFonts w:ascii="Calibri" w:hAnsi="Calibri" w:cs="Calibri"/>
          <w:lang w:eastAsia="en-US"/>
        </w:rPr>
        <w:t xml:space="preserve"> </w:t>
      </w:r>
      <w:r w:rsidR="001C6596" w:rsidRPr="00236131">
        <w:rPr>
          <w:rFonts w:ascii="Calibri" w:hAnsi="Calibri" w:cs="Calibri"/>
          <w:lang w:eastAsia="en-US"/>
        </w:rPr>
        <w:t>nepožadoval, aby žadatel</w:t>
      </w:r>
      <w:r w:rsidR="003A68D7" w:rsidRPr="00236131">
        <w:rPr>
          <w:rFonts w:ascii="Calibri" w:hAnsi="Calibri" w:cs="Calibri"/>
          <w:lang w:eastAsia="en-US"/>
        </w:rPr>
        <w:t>é</w:t>
      </w:r>
      <w:r w:rsidR="001C6596" w:rsidRPr="00236131">
        <w:rPr>
          <w:rFonts w:ascii="Calibri" w:hAnsi="Calibri" w:cs="Calibri"/>
          <w:lang w:eastAsia="en-US"/>
        </w:rPr>
        <w:t xml:space="preserve"> v popisu projektu uvedl</w:t>
      </w:r>
      <w:r w:rsidR="003A68D7" w:rsidRPr="00236131">
        <w:rPr>
          <w:rFonts w:ascii="Calibri" w:hAnsi="Calibri" w:cs="Calibri"/>
          <w:lang w:eastAsia="en-US"/>
        </w:rPr>
        <w:t>i</w:t>
      </w:r>
      <w:r w:rsidR="001C6596" w:rsidRPr="00236131">
        <w:rPr>
          <w:rFonts w:ascii="Calibri" w:hAnsi="Calibri" w:cs="Calibri"/>
          <w:lang w:eastAsia="en-US"/>
        </w:rPr>
        <w:t xml:space="preserve"> </w:t>
      </w:r>
      <w:r w:rsidR="000575CC" w:rsidRPr="00236131">
        <w:rPr>
          <w:rFonts w:ascii="Calibri" w:hAnsi="Calibri" w:cs="Calibri"/>
          <w:lang w:eastAsia="en-US"/>
        </w:rPr>
        <w:t>činnosti</w:t>
      </w:r>
      <w:r w:rsidR="001C6596" w:rsidRPr="00236131">
        <w:rPr>
          <w:rFonts w:ascii="Calibri" w:hAnsi="Calibri" w:cs="Calibri"/>
          <w:lang w:eastAsia="en-US"/>
        </w:rPr>
        <w:t xml:space="preserve">, které budou uhrazeny z dotace státního rozpočtu včetně vyčíslení. </w:t>
      </w:r>
      <w:r w:rsidR="001A030B" w:rsidRPr="00236131">
        <w:rPr>
          <w:rFonts w:ascii="Calibri" w:hAnsi="Calibri" w:cs="Calibri"/>
          <w:lang w:eastAsia="en-US"/>
        </w:rPr>
        <w:t xml:space="preserve">MV </w:t>
      </w:r>
      <w:r w:rsidR="00C1601E" w:rsidRPr="00236131">
        <w:rPr>
          <w:rFonts w:ascii="Calibri" w:hAnsi="Calibri" w:cs="Calibri"/>
          <w:lang w:eastAsia="en-US"/>
        </w:rPr>
        <w:t xml:space="preserve">ani </w:t>
      </w:r>
      <w:proofErr w:type="spellStart"/>
      <w:r w:rsidR="00C1601E" w:rsidRPr="00236131">
        <w:rPr>
          <w:rFonts w:ascii="Calibri" w:hAnsi="Calibri" w:cs="Calibri"/>
          <w:lang w:eastAsia="en-US"/>
        </w:rPr>
        <w:t>MZe</w:t>
      </w:r>
      <w:proofErr w:type="spellEnd"/>
      <w:r w:rsidR="00C1601E" w:rsidRPr="00236131">
        <w:rPr>
          <w:rFonts w:ascii="Calibri" w:hAnsi="Calibri" w:cs="Calibri"/>
          <w:lang w:eastAsia="en-US"/>
        </w:rPr>
        <w:t xml:space="preserve"> </w:t>
      </w:r>
      <w:r w:rsidR="001A030B" w:rsidRPr="00236131">
        <w:rPr>
          <w:rFonts w:ascii="Calibri" w:hAnsi="Calibri" w:cs="Calibri"/>
          <w:lang w:eastAsia="en-US"/>
        </w:rPr>
        <w:t>nepožadoval</w:t>
      </w:r>
      <w:r w:rsidR="00A6168A">
        <w:rPr>
          <w:rFonts w:ascii="Calibri" w:hAnsi="Calibri" w:cs="Calibri"/>
          <w:lang w:eastAsia="en-US"/>
        </w:rPr>
        <w:t>y</w:t>
      </w:r>
      <w:r w:rsidR="001A030B" w:rsidRPr="00236131">
        <w:rPr>
          <w:rFonts w:ascii="Calibri" w:hAnsi="Calibri" w:cs="Calibri"/>
          <w:lang w:eastAsia="en-US"/>
        </w:rPr>
        <w:t xml:space="preserve">, aby žadatelé v rozpočtu vymezili položky, které budou hrazeny z dotace. </w:t>
      </w:r>
      <w:r w:rsidR="00B65CAE" w:rsidRPr="00236131">
        <w:rPr>
          <w:rFonts w:ascii="Calibri" w:hAnsi="Calibri" w:cs="Calibri"/>
          <w:lang w:eastAsia="en-US"/>
        </w:rPr>
        <w:t>V případech, kdy dotace není poskytnuta na krytí 100 % nákladů projektu, poskytovatel není schopen vyhodnotit, které aktivity a náklady mají být uhrazeny z dotace a které nikoliv.</w:t>
      </w:r>
      <w:r w:rsidR="001C6596" w:rsidRPr="00236131">
        <w:rPr>
          <w:rFonts w:ascii="Calibri" w:hAnsi="Calibri" w:cs="Calibri"/>
          <w:lang w:eastAsia="en-US"/>
        </w:rPr>
        <w:t xml:space="preserve"> </w:t>
      </w:r>
    </w:p>
    <w:p w14:paraId="6CBC8307" w14:textId="46462D03" w:rsidR="006775D0" w:rsidRPr="00236131" w:rsidRDefault="007454DC" w:rsidP="000040F3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P</w:t>
      </w:r>
      <w:r w:rsidR="006775D0" w:rsidRPr="00236131">
        <w:rPr>
          <w:rFonts w:ascii="Calibri" w:hAnsi="Calibri" w:cs="Calibri"/>
          <w:lang w:eastAsia="en-US"/>
        </w:rPr>
        <w:t>oskytovatelé posuz</w:t>
      </w:r>
      <w:r w:rsidRPr="00236131">
        <w:rPr>
          <w:rFonts w:ascii="Calibri" w:hAnsi="Calibri" w:cs="Calibri"/>
          <w:lang w:eastAsia="en-US"/>
        </w:rPr>
        <w:t>ují</w:t>
      </w:r>
      <w:r w:rsidR="006775D0" w:rsidRPr="00236131">
        <w:rPr>
          <w:rFonts w:ascii="Calibri" w:hAnsi="Calibri" w:cs="Calibri"/>
          <w:lang w:eastAsia="en-US"/>
        </w:rPr>
        <w:t xml:space="preserve"> žádost</w:t>
      </w:r>
      <w:r w:rsidR="00E06DAB" w:rsidRPr="00236131">
        <w:rPr>
          <w:rFonts w:ascii="Calibri" w:hAnsi="Calibri" w:cs="Calibri"/>
          <w:lang w:eastAsia="en-US"/>
        </w:rPr>
        <w:t>i</w:t>
      </w:r>
      <w:r w:rsidR="006775D0" w:rsidRPr="00236131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ve</w:t>
      </w:r>
      <w:r w:rsidR="006775D0" w:rsidRPr="00236131">
        <w:rPr>
          <w:rFonts w:ascii="Calibri" w:hAnsi="Calibri" w:cs="Calibri"/>
          <w:lang w:eastAsia="en-US"/>
        </w:rPr>
        <w:t xml:space="preserve"> dvou hlavních fází</w:t>
      </w:r>
      <w:r w:rsidR="00E06DAB" w:rsidRPr="00236131">
        <w:rPr>
          <w:rFonts w:ascii="Calibri" w:hAnsi="Calibri" w:cs="Calibri"/>
          <w:lang w:eastAsia="en-US"/>
        </w:rPr>
        <w:t>ch</w:t>
      </w:r>
      <w:r w:rsidR="006775D0" w:rsidRPr="00236131">
        <w:rPr>
          <w:rFonts w:ascii="Calibri" w:hAnsi="Calibri" w:cs="Calibri"/>
          <w:lang w:eastAsia="en-US"/>
        </w:rPr>
        <w:t xml:space="preserve">, a to </w:t>
      </w:r>
      <w:r w:rsidR="00B65CAE" w:rsidRPr="00236131">
        <w:rPr>
          <w:rFonts w:ascii="Calibri" w:hAnsi="Calibri" w:cs="Calibri"/>
          <w:lang w:eastAsia="en-US"/>
        </w:rPr>
        <w:t xml:space="preserve">v </w:t>
      </w:r>
      <w:r w:rsidR="006775D0" w:rsidRPr="00236131">
        <w:rPr>
          <w:rFonts w:ascii="Calibri" w:hAnsi="Calibri" w:cs="Calibri"/>
          <w:lang w:eastAsia="en-US"/>
        </w:rPr>
        <w:t xml:space="preserve">tzv. formální a </w:t>
      </w:r>
      <w:r w:rsidRPr="00236131">
        <w:rPr>
          <w:rFonts w:ascii="Calibri" w:hAnsi="Calibri" w:cs="Calibri"/>
          <w:lang w:eastAsia="en-US"/>
        </w:rPr>
        <w:t xml:space="preserve">na ní navazující věcné. </w:t>
      </w:r>
      <w:r w:rsidR="006775D0" w:rsidRPr="00236131">
        <w:rPr>
          <w:rFonts w:ascii="Calibri" w:hAnsi="Calibri" w:cs="Calibri"/>
          <w:lang w:eastAsia="en-US"/>
        </w:rPr>
        <w:t>Formální</w:t>
      </w:r>
      <w:r w:rsidRPr="00236131">
        <w:rPr>
          <w:rFonts w:ascii="Calibri" w:hAnsi="Calibri" w:cs="Calibri"/>
          <w:lang w:eastAsia="en-US"/>
        </w:rPr>
        <w:t>m</w:t>
      </w:r>
      <w:r w:rsidR="006775D0" w:rsidRPr="00236131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posuzováním</w:t>
      </w:r>
      <w:r w:rsidR="006775D0" w:rsidRPr="00236131">
        <w:rPr>
          <w:rFonts w:ascii="Calibri" w:hAnsi="Calibri" w:cs="Calibri"/>
          <w:lang w:eastAsia="en-US"/>
        </w:rPr>
        <w:t xml:space="preserve"> jsou žádosti </w:t>
      </w:r>
      <w:r w:rsidRPr="00236131">
        <w:rPr>
          <w:rFonts w:ascii="Calibri" w:hAnsi="Calibri" w:cs="Calibri"/>
          <w:lang w:eastAsia="en-US"/>
        </w:rPr>
        <w:t>kontrolovány</w:t>
      </w:r>
      <w:r w:rsidR="00B65CAE" w:rsidRPr="00236131">
        <w:rPr>
          <w:rFonts w:ascii="Calibri" w:hAnsi="Calibri" w:cs="Calibri"/>
          <w:lang w:eastAsia="en-US"/>
        </w:rPr>
        <w:t xml:space="preserve"> z hlediska úplnosti a včasného podání žádosti. </w:t>
      </w:r>
      <w:r w:rsidR="00745A5C">
        <w:rPr>
          <w:rFonts w:ascii="Calibri" w:hAnsi="Calibri" w:cs="Calibri"/>
        </w:rPr>
        <w:t xml:space="preserve">Poskytovatelé </w:t>
      </w:r>
      <w:r w:rsidR="004F1D08" w:rsidRPr="00236131">
        <w:rPr>
          <w:rFonts w:ascii="Calibri" w:hAnsi="Calibri" w:cs="Calibri"/>
        </w:rPr>
        <w:t>Úřad vlády</w:t>
      </w:r>
      <w:r w:rsidR="00F66F49" w:rsidRPr="00236131">
        <w:rPr>
          <w:rFonts w:ascii="Calibri" w:hAnsi="Calibri" w:cs="Calibri"/>
        </w:rPr>
        <w:t xml:space="preserve"> ČR</w:t>
      </w:r>
      <w:r w:rsidR="002E42F3" w:rsidRPr="00236131">
        <w:rPr>
          <w:rFonts w:ascii="Calibri" w:hAnsi="Calibri" w:cs="Calibri"/>
        </w:rPr>
        <w:t>, MMR</w:t>
      </w:r>
      <w:r w:rsidR="004837B5" w:rsidRPr="00236131">
        <w:rPr>
          <w:rFonts w:ascii="Calibri" w:hAnsi="Calibri" w:cs="Calibri"/>
        </w:rPr>
        <w:t xml:space="preserve"> a MŽP vyřazovali</w:t>
      </w:r>
      <w:r w:rsidR="004F1D08" w:rsidRPr="00236131">
        <w:rPr>
          <w:rFonts w:ascii="Calibri" w:hAnsi="Calibri" w:cs="Calibri"/>
        </w:rPr>
        <w:t xml:space="preserve"> žádosti z výběrového dotačního řízení </w:t>
      </w:r>
      <w:r w:rsidRPr="00236131">
        <w:rPr>
          <w:rFonts w:ascii="Calibri" w:hAnsi="Calibri" w:cs="Calibri"/>
        </w:rPr>
        <w:t>již ve fázi formálního posuzování</w:t>
      </w:r>
      <w:r w:rsidR="004F1D08" w:rsidRPr="00236131">
        <w:rPr>
          <w:rFonts w:ascii="Calibri" w:hAnsi="Calibri" w:cs="Calibri"/>
          <w:lang w:eastAsia="en-US"/>
        </w:rPr>
        <w:t xml:space="preserve">. </w:t>
      </w:r>
      <w:proofErr w:type="spellStart"/>
      <w:r w:rsidR="00042680" w:rsidRPr="00236131">
        <w:rPr>
          <w:rFonts w:ascii="Calibri" w:hAnsi="Calibri" w:cs="Calibri"/>
          <w:lang w:eastAsia="en-US"/>
        </w:rPr>
        <w:t>MZe</w:t>
      </w:r>
      <w:proofErr w:type="spellEnd"/>
      <w:r w:rsidR="00042680" w:rsidRPr="00236131">
        <w:rPr>
          <w:rFonts w:ascii="Calibri" w:hAnsi="Calibri" w:cs="Calibri"/>
          <w:lang w:eastAsia="en-US"/>
        </w:rPr>
        <w:t xml:space="preserve"> předával</w:t>
      </w:r>
      <w:r w:rsidR="00042680">
        <w:rPr>
          <w:rFonts w:ascii="Calibri" w:hAnsi="Calibri" w:cs="Calibri"/>
          <w:lang w:eastAsia="en-US"/>
        </w:rPr>
        <w:t>o</w:t>
      </w:r>
      <w:r w:rsidR="00042680" w:rsidRPr="00236131">
        <w:rPr>
          <w:rFonts w:ascii="Calibri" w:hAnsi="Calibri" w:cs="Calibri"/>
          <w:lang w:eastAsia="en-US"/>
        </w:rPr>
        <w:t xml:space="preserve"> k věcnému posouzení </w:t>
      </w:r>
      <w:r w:rsidR="00042680">
        <w:rPr>
          <w:rFonts w:ascii="Calibri" w:hAnsi="Calibri" w:cs="Calibri"/>
          <w:lang w:eastAsia="en-US"/>
        </w:rPr>
        <w:t>i takové</w:t>
      </w:r>
      <w:r w:rsidR="00042680" w:rsidRPr="00236131">
        <w:rPr>
          <w:rFonts w:ascii="Calibri" w:hAnsi="Calibri" w:cs="Calibri"/>
          <w:lang w:eastAsia="en-US"/>
        </w:rPr>
        <w:t xml:space="preserve"> žádosti</w:t>
      </w:r>
      <w:r w:rsidR="00042680">
        <w:rPr>
          <w:rFonts w:ascii="Calibri" w:hAnsi="Calibri" w:cs="Calibri"/>
          <w:lang w:eastAsia="en-US"/>
        </w:rPr>
        <w:t xml:space="preserve">, které </w:t>
      </w:r>
      <w:r w:rsidR="00654F3C" w:rsidRPr="00236131">
        <w:rPr>
          <w:rFonts w:ascii="Calibri" w:hAnsi="Calibri" w:cs="Calibri"/>
          <w:lang w:eastAsia="en-US"/>
        </w:rPr>
        <w:t>obdržel</w:t>
      </w:r>
      <w:r w:rsidR="00654F3C">
        <w:rPr>
          <w:rFonts w:ascii="Calibri" w:hAnsi="Calibri" w:cs="Calibri"/>
          <w:lang w:eastAsia="en-US"/>
        </w:rPr>
        <w:t xml:space="preserve">o </w:t>
      </w:r>
      <w:r w:rsidR="006775D0" w:rsidRPr="00236131">
        <w:rPr>
          <w:rFonts w:ascii="Calibri" w:hAnsi="Calibri" w:cs="Calibri"/>
          <w:lang w:eastAsia="en-US"/>
        </w:rPr>
        <w:t xml:space="preserve">po termínu nebo </w:t>
      </w:r>
      <w:r w:rsidR="00042680">
        <w:rPr>
          <w:rFonts w:ascii="Calibri" w:hAnsi="Calibri" w:cs="Calibri"/>
          <w:lang w:eastAsia="en-US"/>
        </w:rPr>
        <w:t xml:space="preserve">které </w:t>
      </w:r>
      <w:r w:rsidR="006775D0" w:rsidRPr="00236131">
        <w:rPr>
          <w:rFonts w:ascii="Calibri" w:hAnsi="Calibri" w:cs="Calibri"/>
          <w:lang w:eastAsia="en-US"/>
        </w:rPr>
        <w:t>neobsahovaly všechny požadované dokumenty</w:t>
      </w:r>
      <w:r w:rsidR="00042680">
        <w:rPr>
          <w:rFonts w:ascii="Calibri" w:hAnsi="Calibri" w:cs="Calibri"/>
          <w:lang w:eastAsia="en-US"/>
        </w:rPr>
        <w:t>.</w:t>
      </w:r>
      <w:r w:rsidR="006775D0" w:rsidRPr="00236131">
        <w:rPr>
          <w:rFonts w:ascii="Calibri" w:hAnsi="Calibri" w:cs="Calibri"/>
          <w:lang w:eastAsia="en-US"/>
        </w:rPr>
        <w:t xml:space="preserve"> </w:t>
      </w:r>
      <w:r w:rsidR="00042680">
        <w:rPr>
          <w:rFonts w:ascii="Calibri" w:hAnsi="Calibri" w:cs="Calibri"/>
          <w:lang w:eastAsia="en-US"/>
        </w:rPr>
        <w:t>Tím</w:t>
      </w:r>
      <w:r w:rsidR="006775D0" w:rsidRPr="00236131">
        <w:rPr>
          <w:rFonts w:ascii="Calibri" w:hAnsi="Calibri" w:cs="Calibri"/>
          <w:lang w:eastAsia="en-US"/>
        </w:rPr>
        <w:t xml:space="preserve"> </w:t>
      </w:r>
      <w:r w:rsidR="0099566F" w:rsidRPr="00236131">
        <w:rPr>
          <w:rFonts w:ascii="Calibri" w:hAnsi="Calibri" w:cs="Calibri"/>
          <w:lang w:eastAsia="en-US"/>
        </w:rPr>
        <w:t>vytvářel</w:t>
      </w:r>
      <w:r w:rsidR="0099566F">
        <w:rPr>
          <w:rFonts w:ascii="Calibri" w:hAnsi="Calibri" w:cs="Calibri"/>
          <w:lang w:eastAsia="en-US"/>
        </w:rPr>
        <w:t>o</w:t>
      </w:r>
      <w:r w:rsidR="0099566F" w:rsidRPr="00236131">
        <w:rPr>
          <w:rFonts w:ascii="Calibri" w:hAnsi="Calibri" w:cs="Calibri"/>
          <w:lang w:eastAsia="en-US"/>
        </w:rPr>
        <w:t xml:space="preserve"> </w:t>
      </w:r>
      <w:r w:rsidR="006775D0" w:rsidRPr="00236131">
        <w:rPr>
          <w:rFonts w:ascii="Calibri" w:hAnsi="Calibri" w:cs="Calibri"/>
          <w:lang w:eastAsia="en-US"/>
        </w:rPr>
        <w:t>nerovné podmínky pro žadatele o dotaci</w:t>
      </w:r>
      <w:r w:rsidR="00654F3C">
        <w:rPr>
          <w:rFonts w:ascii="Calibri" w:hAnsi="Calibri" w:cs="Calibri"/>
          <w:lang w:eastAsia="en-US"/>
        </w:rPr>
        <w:t>. Obdobně postupovalo MV, když předávalo nekompletní žádosti</w:t>
      </w:r>
      <w:r w:rsidR="00654F3C">
        <w:rPr>
          <w:rStyle w:val="Znakapoznpodarou"/>
          <w:rFonts w:ascii="Calibri" w:hAnsi="Calibri"/>
          <w:lang w:eastAsia="en-US"/>
        </w:rPr>
        <w:footnoteReference w:id="26"/>
      </w:r>
      <w:r w:rsidR="00654F3C">
        <w:rPr>
          <w:rFonts w:ascii="Calibri" w:hAnsi="Calibri" w:cs="Calibri"/>
          <w:lang w:eastAsia="en-US"/>
        </w:rPr>
        <w:t xml:space="preserve"> k věcnému posouzení</w:t>
      </w:r>
      <w:r w:rsidR="006775D0" w:rsidRPr="00236131">
        <w:rPr>
          <w:rFonts w:ascii="Calibri" w:hAnsi="Calibri" w:cs="Calibri"/>
          <w:lang w:eastAsia="en-US"/>
        </w:rPr>
        <w:t>.</w:t>
      </w:r>
    </w:p>
    <w:p w14:paraId="140170FF" w14:textId="2E5AA7C1" w:rsidR="00557A7A" w:rsidRPr="00236131" w:rsidRDefault="00B65CAE" w:rsidP="000040F3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Podle </w:t>
      </w:r>
      <w:r w:rsidRPr="000040F3">
        <w:rPr>
          <w:rFonts w:ascii="Calibri" w:hAnsi="Calibri" w:cs="Calibri"/>
          <w:i/>
        </w:rPr>
        <w:t>Zásad vlády</w:t>
      </w:r>
      <w:r w:rsidRPr="00236131">
        <w:rPr>
          <w:rFonts w:ascii="Calibri" w:hAnsi="Calibri" w:cs="Calibri"/>
        </w:rPr>
        <w:t xml:space="preserve"> mají</w:t>
      </w:r>
      <w:r w:rsidR="00557A7A" w:rsidRPr="00236131">
        <w:rPr>
          <w:rFonts w:ascii="Calibri" w:hAnsi="Calibri" w:cs="Calibri"/>
        </w:rPr>
        <w:t xml:space="preserve"> ústřední orgány meziresortně spolupracovat při vyhodnocování žádostí</w:t>
      </w:r>
      <w:r w:rsidRPr="00236131">
        <w:rPr>
          <w:rFonts w:ascii="Calibri" w:hAnsi="Calibri" w:cs="Calibri"/>
        </w:rPr>
        <w:t xml:space="preserve"> o dotace</w:t>
      </w:r>
      <w:r w:rsidR="00557A7A" w:rsidRPr="00236131">
        <w:rPr>
          <w:rFonts w:ascii="Calibri" w:hAnsi="Calibri" w:cs="Calibri"/>
        </w:rPr>
        <w:t xml:space="preserve"> (např. vzájemně delegovat členy do hodnotitelských komisí) nebo </w:t>
      </w:r>
      <w:r w:rsidR="004837B5" w:rsidRPr="00236131">
        <w:rPr>
          <w:rFonts w:ascii="Calibri" w:hAnsi="Calibri" w:cs="Calibri"/>
        </w:rPr>
        <w:t>si průběžně</w:t>
      </w:r>
      <w:r w:rsidR="00557A7A" w:rsidRPr="00236131">
        <w:rPr>
          <w:rFonts w:ascii="Calibri" w:hAnsi="Calibri" w:cs="Calibri"/>
        </w:rPr>
        <w:t xml:space="preserve"> poskytovat informace o výsledcích výběrových dotačních řízení a o rozhodnutích.</w:t>
      </w:r>
    </w:p>
    <w:p w14:paraId="004168F6" w14:textId="69262C73" w:rsidR="00C73557" w:rsidRPr="00236131" w:rsidRDefault="00C73557" w:rsidP="000040F3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Kontrolou bylo zjištěno, že</w:t>
      </w:r>
      <w:r w:rsidR="00876D6F" w:rsidRPr="00236131">
        <w:rPr>
          <w:rFonts w:ascii="Calibri" w:hAnsi="Calibri" w:cs="Calibri"/>
          <w:lang w:eastAsia="en-US"/>
        </w:rPr>
        <w:t xml:space="preserve"> hodnotitelsk</w:t>
      </w:r>
      <w:r w:rsidR="000A5CF2">
        <w:rPr>
          <w:rFonts w:ascii="Calibri" w:hAnsi="Calibri" w:cs="Calibri"/>
          <w:lang w:eastAsia="en-US"/>
        </w:rPr>
        <w:t>é</w:t>
      </w:r>
      <w:r w:rsidR="00876D6F" w:rsidRPr="00236131">
        <w:rPr>
          <w:rFonts w:ascii="Calibri" w:hAnsi="Calibri" w:cs="Calibri"/>
          <w:lang w:eastAsia="en-US"/>
        </w:rPr>
        <w:t xml:space="preserve"> komise Úřadu vlády </w:t>
      </w:r>
      <w:r w:rsidR="0002644E" w:rsidRPr="00236131">
        <w:rPr>
          <w:rFonts w:ascii="Calibri" w:hAnsi="Calibri" w:cs="Calibri"/>
          <w:lang w:eastAsia="en-US"/>
        </w:rPr>
        <w:t>ČR</w:t>
      </w:r>
      <w:r w:rsidR="00745A5C">
        <w:rPr>
          <w:rFonts w:ascii="Calibri" w:hAnsi="Calibri" w:cs="Calibri"/>
          <w:lang w:eastAsia="en-US"/>
        </w:rPr>
        <w:t xml:space="preserve"> a </w:t>
      </w:r>
      <w:r w:rsidR="00745A5C" w:rsidRPr="00236131">
        <w:rPr>
          <w:rFonts w:ascii="Calibri" w:hAnsi="Calibri" w:cs="Calibri"/>
          <w:lang w:eastAsia="en-US"/>
        </w:rPr>
        <w:t>MV</w:t>
      </w:r>
      <w:r w:rsidR="00745A5C" w:rsidRPr="00236131">
        <w:rPr>
          <w:rStyle w:val="Znakapoznpodarou"/>
          <w:rFonts w:ascii="Calibri" w:hAnsi="Calibri" w:cs="Calibri"/>
          <w:lang w:eastAsia="en-US"/>
        </w:rPr>
        <w:footnoteReference w:id="27"/>
      </w:r>
      <w:r w:rsidR="0002644E" w:rsidRPr="00236131">
        <w:rPr>
          <w:rFonts w:ascii="Calibri" w:hAnsi="Calibri" w:cs="Calibri"/>
          <w:lang w:eastAsia="en-US"/>
        </w:rPr>
        <w:t xml:space="preserve"> </w:t>
      </w:r>
      <w:r w:rsidR="00745A5C" w:rsidRPr="00236131">
        <w:rPr>
          <w:rFonts w:ascii="Calibri" w:hAnsi="Calibri" w:cs="Calibri"/>
          <w:lang w:eastAsia="en-US"/>
        </w:rPr>
        <w:t>byl</w:t>
      </w:r>
      <w:r w:rsidR="00745A5C">
        <w:rPr>
          <w:rFonts w:ascii="Calibri" w:hAnsi="Calibri" w:cs="Calibri"/>
          <w:lang w:eastAsia="en-US"/>
        </w:rPr>
        <w:t>y</w:t>
      </w:r>
      <w:r w:rsidR="00745A5C" w:rsidRPr="00236131">
        <w:rPr>
          <w:rFonts w:ascii="Calibri" w:hAnsi="Calibri" w:cs="Calibri"/>
          <w:lang w:eastAsia="en-US"/>
        </w:rPr>
        <w:t xml:space="preserve"> složen</w:t>
      </w:r>
      <w:r w:rsidR="00042680">
        <w:rPr>
          <w:rFonts w:ascii="Calibri" w:hAnsi="Calibri" w:cs="Calibri"/>
          <w:lang w:eastAsia="en-US"/>
        </w:rPr>
        <w:t>y</w:t>
      </w:r>
      <w:r w:rsidR="00745A5C" w:rsidRPr="00236131">
        <w:rPr>
          <w:rFonts w:ascii="Calibri" w:hAnsi="Calibri" w:cs="Calibri"/>
          <w:lang w:eastAsia="en-US"/>
        </w:rPr>
        <w:t xml:space="preserve"> </w:t>
      </w:r>
      <w:r w:rsidR="009B0B42" w:rsidRPr="00236131">
        <w:rPr>
          <w:rFonts w:ascii="Calibri" w:hAnsi="Calibri" w:cs="Calibri"/>
          <w:lang w:eastAsia="en-US"/>
        </w:rPr>
        <w:t xml:space="preserve">i </w:t>
      </w:r>
      <w:r w:rsidR="00876D6F" w:rsidRPr="00236131">
        <w:rPr>
          <w:rFonts w:ascii="Calibri" w:hAnsi="Calibri" w:cs="Calibri"/>
          <w:lang w:eastAsia="en-US"/>
        </w:rPr>
        <w:t xml:space="preserve">ze zástupců jiných resortů. </w:t>
      </w:r>
      <w:r w:rsidR="009B0B42" w:rsidRPr="00236131">
        <w:rPr>
          <w:rFonts w:ascii="Calibri" w:hAnsi="Calibri" w:cs="Calibri"/>
          <w:lang w:eastAsia="en-US"/>
        </w:rPr>
        <w:t>U</w:t>
      </w:r>
      <w:r w:rsidR="00876D6F" w:rsidRPr="00236131">
        <w:rPr>
          <w:rFonts w:ascii="Calibri" w:hAnsi="Calibri" w:cs="Calibri"/>
          <w:lang w:eastAsia="en-US"/>
        </w:rPr>
        <w:t xml:space="preserve"> MMR, MŽP</w:t>
      </w:r>
      <w:r w:rsidR="001829DC">
        <w:rPr>
          <w:rStyle w:val="Znakapoznpodarou"/>
          <w:rFonts w:ascii="Calibri" w:hAnsi="Calibri"/>
          <w:lang w:eastAsia="en-US"/>
        </w:rPr>
        <w:footnoteReference w:id="28"/>
      </w:r>
      <w:r w:rsidR="00876D6F" w:rsidRPr="00236131">
        <w:rPr>
          <w:rFonts w:ascii="Calibri" w:hAnsi="Calibri" w:cs="Calibri"/>
          <w:lang w:eastAsia="en-US"/>
        </w:rPr>
        <w:t xml:space="preserve"> a </w:t>
      </w:r>
      <w:proofErr w:type="spellStart"/>
      <w:r w:rsidR="00876D6F" w:rsidRPr="00236131">
        <w:rPr>
          <w:rFonts w:ascii="Calibri" w:hAnsi="Calibri" w:cs="Calibri"/>
          <w:lang w:eastAsia="en-US"/>
        </w:rPr>
        <w:t>MZe</w:t>
      </w:r>
      <w:proofErr w:type="spellEnd"/>
      <w:r w:rsidR="00876D6F" w:rsidRPr="00236131">
        <w:rPr>
          <w:rFonts w:ascii="Calibri" w:hAnsi="Calibri" w:cs="Calibri"/>
          <w:lang w:eastAsia="en-US"/>
        </w:rPr>
        <w:t xml:space="preserve"> byl</w:t>
      </w:r>
      <w:r w:rsidR="000A5CF2">
        <w:rPr>
          <w:rFonts w:ascii="Calibri" w:hAnsi="Calibri" w:cs="Calibri"/>
          <w:lang w:eastAsia="en-US"/>
        </w:rPr>
        <w:t>y</w:t>
      </w:r>
      <w:r w:rsidR="00876D6F" w:rsidRPr="00236131">
        <w:rPr>
          <w:rFonts w:ascii="Calibri" w:hAnsi="Calibri" w:cs="Calibri"/>
          <w:lang w:eastAsia="en-US"/>
        </w:rPr>
        <w:t xml:space="preserve"> </w:t>
      </w:r>
      <w:r w:rsidR="009B0B42" w:rsidRPr="00236131">
        <w:rPr>
          <w:rFonts w:ascii="Calibri" w:hAnsi="Calibri" w:cs="Calibri"/>
          <w:lang w:eastAsia="en-US"/>
        </w:rPr>
        <w:t>hodnotitelsk</w:t>
      </w:r>
      <w:r w:rsidR="00042680">
        <w:rPr>
          <w:rFonts w:ascii="Calibri" w:hAnsi="Calibri" w:cs="Calibri"/>
          <w:lang w:eastAsia="en-US"/>
        </w:rPr>
        <w:t>é</w:t>
      </w:r>
      <w:r w:rsidR="009B0B42" w:rsidRPr="00236131">
        <w:rPr>
          <w:rFonts w:ascii="Calibri" w:hAnsi="Calibri" w:cs="Calibri"/>
          <w:lang w:eastAsia="en-US"/>
        </w:rPr>
        <w:t xml:space="preserve"> komise </w:t>
      </w:r>
      <w:r w:rsidR="00876D6F" w:rsidRPr="00236131">
        <w:rPr>
          <w:rFonts w:ascii="Calibri" w:hAnsi="Calibri" w:cs="Calibri"/>
          <w:lang w:eastAsia="en-US"/>
        </w:rPr>
        <w:t>složen</w:t>
      </w:r>
      <w:r w:rsidR="00042680">
        <w:rPr>
          <w:rFonts w:ascii="Calibri" w:hAnsi="Calibri" w:cs="Calibri"/>
          <w:lang w:eastAsia="en-US"/>
        </w:rPr>
        <w:t>y</w:t>
      </w:r>
      <w:r w:rsidR="00876D6F" w:rsidRPr="00236131">
        <w:rPr>
          <w:rFonts w:ascii="Calibri" w:hAnsi="Calibri" w:cs="Calibri"/>
          <w:lang w:eastAsia="en-US"/>
        </w:rPr>
        <w:t xml:space="preserve"> pouze </w:t>
      </w:r>
      <w:r w:rsidR="009B0B42" w:rsidRPr="00236131">
        <w:rPr>
          <w:rFonts w:ascii="Calibri" w:hAnsi="Calibri" w:cs="Calibri"/>
          <w:lang w:eastAsia="en-US"/>
        </w:rPr>
        <w:t xml:space="preserve">ze </w:t>
      </w:r>
      <w:r w:rsidR="00876D6F" w:rsidRPr="00236131">
        <w:rPr>
          <w:rFonts w:ascii="Calibri" w:hAnsi="Calibri" w:cs="Calibri"/>
          <w:lang w:eastAsia="en-US"/>
        </w:rPr>
        <w:t>zaměstnanc</w:t>
      </w:r>
      <w:r w:rsidR="009B0B42" w:rsidRPr="00236131">
        <w:rPr>
          <w:rFonts w:ascii="Calibri" w:hAnsi="Calibri" w:cs="Calibri"/>
          <w:lang w:eastAsia="en-US"/>
        </w:rPr>
        <w:t>ů resortu</w:t>
      </w:r>
      <w:r w:rsidR="00876D6F" w:rsidRPr="00236131">
        <w:rPr>
          <w:rFonts w:ascii="Calibri" w:hAnsi="Calibri" w:cs="Calibri"/>
          <w:lang w:eastAsia="en-US"/>
        </w:rPr>
        <w:t xml:space="preserve">. </w:t>
      </w:r>
    </w:p>
    <w:p w14:paraId="2A1C382E" w14:textId="5AD2BD2D" w:rsidR="00C44CCE" w:rsidRPr="00236131" w:rsidRDefault="00B131EC" w:rsidP="000040F3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Ú</w:t>
      </w:r>
      <w:r w:rsidR="00591463" w:rsidRPr="00236131">
        <w:rPr>
          <w:rFonts w:ascii="Calibri" w:hAnsi="Calibri" w:cs="Calibri"/>
        </w:rPr>
        <w:t>řad vlády</w:t>
      </w:r>
      <w:r w:rsidRPr="00236131">
        <w:rPr>
          <w:rFonts w:ascii="Calibri" w:hAnsi="Calibri" w:cs="Calibri"/>
        </w:rPr>
        <w:t xml:space="preserve"> ČR v roce 2016 (dotace na rok 2017) delegoval do svých hodnotitelských komisí kromě členů z jiných ústředních orgánů státní správy také členy z neziskového sektoru</w:t>
      </w:r>
      <w:r w:rsidR="00557A7A" w:rsidRPr="00236131">
        <w:rPr>
          <w:rFonts w:ascii="Calibri" w:hAnsi="Calibri" w:cs="Calibri"/>
        </w:rPr>
        <w:t xml:space="preserve">, kteří byli současně členy </w:t>
      </w:r>
      <w:r w:rsidR="00091C84" w:rsidRPr="00236131">
        <w:rPr>
          <w:rFonts w:ascii="Calibri" w:hAnsi="Calibri" w:cs="Calibri"/>
        </w:rPr>
        <w:t xml:space="preserve">zastřešujících </w:t>
      </w:r>
      <w:r w:rsidR="00557A7A" w:rsidRPr="00236131">
        <w:rPr>
          <w:rFonts w:ascii="Calibri" w:hAnsi="Calibri" w:cs="Calibri"/>
        </w:rPr>
        <w:t>NNO (</w:t>
      </w:r>
      <w:r w:rsidR="00042680">
        <w:rPr>
          <w:rFonts w:ascii="Calibri" w:hAnsi="Calibri" w:cs="Calibri"/>
        </w:rPr>
        <w:t xml:space="preserve">spolek </w:t>
      </w:r>
      <w:r w:rsidR="00557A7A" w:rsidRPr="00236131">
        <w:rPr>
          <w:rFonts w:ascii="Calibri" w:hAnsi="Calibri" w:cs="Calibri"/>
        </w:rPr>
        <w:t>Z</w:t>
      </w:r>
      <w:r w:rsidR="00F66F49" w:rsidRPr="00236131">
        <w:rPr>
          <w:rFonts w:ascii="Calibri" w:hAnsi="Calibri" w:cs="Calibri"/>
        </w:rPr>
        <w:t>a snadné dárcovství</w:t>
      </w:r>
      <w:r w:rsidR="00557A7A" w:rsidRPr="00236131">
        <w:rPr>
          <w:rFonts w:ascii="Calibri" w:hAnsi="Calibri" w:cs="Calibri"/>
        </w:rPr>
        <w:t xml:space="preserve"> a </w:t>
      </w:r>
      <w:r w:rsidR="00463DAD" w:rsidRPr="00236131">
        <w:rPr>
          <w:rFonts w:ascii="Calibri" w:hAnsi="Calibri" w:cs="Calibri"/>
        </w:rPr>
        <w:t xml:space="preserve">další </w:t>
      </w:r>
      <w:r w:rsidR="00F66F49" w:rsidRPr="00236131">
        <w:rPr>
          <w:rFonts w:ascii="Calibri" w:hAnsi="Calibri" w:cs="Calibri"/>
        </w:rPr>
        <w:t>žadatel</w:t>
      </w:r>
      <w:r w:rsidR="00557A7A" w:rsidRPr="00236131">
        <w:rPr>
          <w:rFonts w:ascii="Calibri" w:hAnsi="Calibri" w:cs="Calibri"/>
        </w:rPr>
        <w:t>), které žádaly o</w:t>
      </w:r>
      <w:r w:rsidR="00042680">
        <w:rPr>
          <w:rFonts w:ascii="Calibri" w:hAnsi="Calibri" w:cs="Calibri"/>
        </w:rPr>
        <w:t xml:space="preserve"> </w:t>
      </w:r>
      <w:r w:rsidR="00557A7A" w:rsidRPr="00236131">
        <w:rPr>
          <w:rFonts w:ascii="Calibri" w:hAnsi="Calibri" w:cs="Calibri"/>
        </w:rPr>
        <w:t>dotaci.</w:t>
      </w:r>
      <w:r w:rsidR="00C44CCE" w:rsidRPr="00236131">
        <w:rPr>
          <w:rFonts w:ascii="Calibri" w:hAnsi="Calibri" w:cs="Calibri"/>
        </w:rPr>
        <w:t xml:space="preserve"> </w:t>
      </w:r>
      <w:r w:rsidR="0063347B" w:rsidRPr="00236131">
        <w:rPr>
          <w:rFonts w:ascii="Calibri" w:hAnsi="Calibri" w:cs="Calibri"/>
        </w:rPr>
        <w:t xml:space="preserve">Dále bylo kontrolou zjištěno, že </w:t>
      </w:r>
      <w:r w:rsidR="00557A7A" w:rsidRPr="00236131">
        <w:rPr>
          <w:rFonts w:ascii="Calibri" w:hAnsi="Calibri" w:cs="Calibri"/>
        </w:rPr>
        <w:t xml:space="preserve">člen </w:t>
      </w:r>
      <w:r w:rsidR="00BF047A">
        <w:rPr>
          <w:rFonts w:ascii="Calibri" w:hAnsi="Calibri" w:cs="Calibri"/>
        </w:rPr>
        <w:t>k</w:t>
      </w:r>
      <w:r w:rsidR="00557A7A" w:rsidRPr="00236131">
        <w:rPr>
          <w:rFonts w:ascii="Calibri" w:hAnsi="Calibri" w:cs="Calibri"/>
        </w:rPr>
        <w:t>omise pro hodnocení proje</w:t>
      </w:r>
      <w:r w:rsidR="0004126D" w:rsidRPr="00236131">
        <w:rPr>
          <w:rFonts w:ascii="Calibri" w:hAnsi="Calibri" w:cs="Calibri"/>
        </w:rPr>
        <w:t>ktů (zástupce M</w:t>
      </w:r>
      <w:r w:rsidR="009B2AC2" w:rsidRPr="00236131">
        <w:rPr>
          <w:rFonts w:ascii="Calibri" w:hAnsi="Calibri" w:cs="Calibri"/>
        </w:rPr>
        <w:t>inisterstva práce a sociálních věcí</w:t>
      </w:r>
      <w:r w:rsidR="0004126D" w:rsidRPr="00236131">
        <w:rPr>
          <w:rFonts w:ascii="Calibri" w:hAnsi="Calibri" w:cs="Calibri"/>
        </w:rPr>
        <w:t>) neupozornil</w:t>
      </w:r>
      <w:r w:rsidR="00557A7A" w:rsidRPr="00236131">
        <w:rPr>
          <w:rFonts w:ascii="Calibri" w:hAnsi="Calibri" w:cs="Calibri"/>
        </w:rPr>
        <w:t xml:space="preserve"> ostatní členy </w:t>
      </w:r>
      <w:r w:rsidR="00463DAD" w:rsidRPr="00236131">
        <w:rPr>
          <w:rFonts w:ascii="Calibri" w:hAnsi="Calibri" w:cs="Calibri"/>
        </w:rPr>
        <w:t>této komise</w:t>
      </w:r>
      <w:r w:rsidR="00091C84" w:rsidRPr="00236131">
        <w:rPr>
          <w:rFonts w:ascii="Calibri" w:hAnsi="Calibri" w:cs="Calibri"/>
        </w:rPr>
        <w:t xml:space="preserve"> na </w:t>
      </w:r>
      <w:r w:rsidR="004837B5" w:rsidRPr="00236131">
        <w:rPr>
          <w:rFonts w:ascii="Calibri" w:hAnsi="Calibri" w:cs="Calibri"/>
        </w:rPr>
        <w:t xml:space="preserve">skutečnost, že </w:t>
      </w:r>
      <w:r w:rsidR="00091C84" w:rsidRPr="00236131">
        <w:rPr>
          <w:rFonts w:ascii="Calibri" w:hAnsi="Calibri" w:cs="Calibri"/>
        </w:rPr>
        <w:t>projekt</w:t>
      </w:r>
      <w:r w:rsidR="00557A7A" w:rsidRPr="00236131">
        <w:rPr>
          <w:rFonts w:ascii="Calibri" w:hAnsi="Calibri" w:cs="Calibri"/>
        </w:rPr>
        <w:t>, o němž jedna</w:t>
      </w:r>
      <w:r w:rsidR="00E133AB">
        <w:rPr>
          <w:rFonts w:ascii="Calibri" w:hAnsi="Calibri" w:cs="Calibri"/>
        </w:rPr>
        <w:t>jí</w:t>
      </w:r>
      <w:r w:rsidR="00557A7A" w:rsidRPr="00236131">
        <w:rPr>
          <w:rFonts w:ascii="Calibri" w:hAnsi="Calibri" w:cs="Calibri"/>
        </w:rPr>
        <w:t xml:space="preserve">, </w:t>
      </w:r>
      <w:r w:rsidR="00E133AB">
        <w:rPr>
          <w:rFonts w:ascii="Calibri" w:hAnsi="Calibri" w:cs="Calibri"/>
        </w:rPr>
        <w:t>je</w:t>
      </w:r>
      <w:r w:rsidR="004837B5" w:rsidRPr="00236131">
        <w:rPr>
          <w:rFonts w:ascii="Calibri" w:hAnsi="Calibri" w:cs="Calibri"/>
        </w:rPr>
        <w:t xml:space="preserve"> již </w:t>
      </w:r>
      <w:r w:rsidR="00E133AB">
        <w:rPr>
          <w:rFonts w:ascii="Calibri" w:hAnsi="Calibri" w:cs="Calibri"/>
        </w:rPr>
        <w:t>(</w:t>
      </w:r>
      <w:r w:rsidR="00557A7A" w:rsidRPr="00236131">
        <w:rPr>
          <w:rFonts w:ascii="Calibri" w:hAnsi="Calibri" w:cs="Calibri"/>
        </w:rPr>
        <w:t xml:space="preserve">v době </w:t>
      </w:r>
      <w:r w:rsidR="00390624" w:rsidRPr="00236131">
        <w:rPr>
          <w:rFonts w:ascii="Calibri" w:hAnsi="Calibri" w:cs="Calibri"/>
        </w:rPr>
        <w:t xml:space="preserve">výběrového </w:t>
      </w:r>
      <w:r w:rsidR="00557A7A" w:rsidRPr="00236131">
        <w:rPr>
          <w:rFonts w:ascii="Calibri" w:hAnsi="Calibri" w:cs="Calibri"/>
        </w:rPr>
        <w:t>dotačního řízení na rok 2017</w:t>
      </w:r>
      <w:r w:rsidR="00E133AB">
        <w:rPr>
          <w:rFonts w:ascii="Calibri" w:hAnsi="Calibri" w:cs="Calibri"/>
        </w:rPr>
        <w:t>)</w:t>
      </w:r>
      <w:r w:rsidR="00557A7A" w:rsidRPr="00236131">
        <w:rPr>
          <w:rFonts w:ascii="Calibri" w:hAnsi="Calibri" w:cs="Calibri"/>
        </w:rPr>
        <w:t xml:space="preserve"> částečně financován z rozpočtu </w:t>
      </w:r>
      <w:r w:rsidR="00463DAD" w:rsidRPr="00236131">
        <w:rPr>
          <w:rFonts w:ascii="Calibri" w:hAnsi="Calibri" w:cs="Calibri"/>
        </w:rPr>
        <w:t>Evropské unie (dále také „EU“)</w:t>
      </w:r>
      <w:r w:rsidR="00557A7A" w:rsidRPr="00236131">
        <w:rPr>
          <w:rFonts w:ascii="Calibri" w:hAnsi="Calibri" w:cs="Calibri"/>
        </w:rPr>
        <w:t xml:space="preserve"> a</w:t>
      </w:r>
      <w:r w:rsidR="00042680">
        <w:rPr>
          <w:rFonts w:ascii="Calibri" w:hAnsi="Calibri" w:cs="Calibri"/>
        </w:rPr>
        <w:t xml:space="preserve"> </w:t>
      </w:r>
      <w:r w:rsidR="00557A7A" w:rsidRPr="00236131">
        <w:rPr>
          <w:rFonts w:ascii="Calibri" w:hAnsi="Calibri" w:cs="Calibri"/>
        </w:rPr>
        <w:t>Ministerstva práce a</w:t>
      </w:r>
      <w:r w:rsidR="00042680">
        <w:rPr>
          <w:rFonts w:ascii="Calibri" w:hAnsi="Calibri" w:cs="Calibri"/>
        </w:rPr>
        <w:t xml:space="preserve"> </w:t>
      </w:r>
      <w:r w:rsidR="00557A7A" w:rsidRPr="00236131">
        <w:rPr>
          <w:rFonts w:ascii="Calibri" w:hAnsi="Calibri" w:cs="Calibri"/>
        </w:rPr>
        <w:t>sociálních věcí.</w:t>
      </w:r>
      <w:r w:rsidR="00C50AA6" w:rsidRPr="00236131">
        <w:rPr>
          <w:rFonts w:ascii="Calibri" w:hAnsi="Calibri" w:cs="Calibri"/>
        </w:rPr>
        <w:t xml:space="preserve"> </w:t>
      </w:r>
    </w:p>
    <w:p w14:paraId="7E5199A2" w14:textId="111B1F52" w:rsidR="00D80967" w:rsidRPr="00236131" w:rsidRDefault="00655E53" w:rsidP="000040F3">
      <w:pPr>
        <w:spacing w:after="120"/>
        <w:rPr>
          <w:rFonts w:ascii="Calibri" w:eastAsiaTheme="minorHAnsi" w:hAnsi="Calibri" w:cs="Calibri"/>
        </w:rPr>
      </w:pPr>
      <w:r w:rsidRPr="00236131">
        <w:rPr>
          <w:rFonts w:ascii="Calibri" w:hAnsi="Calibri" w:cs="Calibri"/>
        </w:rPr>
        <w:t>Ministerstvo vnitra</w:t>
      </w:r>
      <w:r w:rsidR="00463DAD" w:rsidRPr="00236131">
        <w:rPr>
          <w:rStyle w:val="Znakapoznpodarou"/>
          <w:rFonts w:ascii="Calibri" w:hAnsi="Calibri" w:cs="Calibri"/>
        </w:rPr>
        <w:footnoteReference w:id="29"/>
      </w:r>
      <w:r w:rsidR="00D80967" w:rsidRPr="00236131">
        <w:rPr>
          <w:rFonts w:ascii="Calibri" w:hAnsi="Calibri" w:cs="Calibri"/>
        </w:rPr>
        <w:t xml:space="preserve"> nestanovilo kritéria pro posouzení žádostí o</w:t>
      </w:r>
      <w:r w:rsidR="00463DAD" w:rsidRPr="00236131">
        <w:rPr>
          <w:rFonts w:ascii="Calibri" w:hAnsi="Calibri" w:cs="Calibri"/>
        </w:rPr>
        <w:t> </w:t>
      </w:r>
      <w:r w:rsidR="00D80967" w:rsidRPr="00236131">
        <w:rPr>
          <w:rFonts w:ascii="Calibri" w:hAnsi="Calibri" w:cs="Calibri"/>
        </w:rPr>
        <w:t xml:space="preserve">podporu a pro proces výběru a hodnocení projektů na roky 2016 a 2017, nebylo </w:t>
      </w:r>
      <w:r w:rsidR="00BF6BFB" w:rsidRPr="00236131">
        <w:rPr>
          <w:rFonts w:ascii="Calibri" w:hAnsi="Calibri" w:cs="Calibri"/>
        </w:rPr>
        <w:t xml:space="preserve">tak </w:t>
      </w:r>
      <w:r w:rsidR="00D80967" w:rsidRPr="00236131">
        <w:rPr>
          <w:rFonts w:ascii="Calibri" w:hAnsi="Calibri" w:cs="Calibri"/>
        </w:rPr>
        <w:t>možné ověřit, na základě kterých kritérií byly hodnot</w:t>
      </w:r>
      <w:r w:rsidR="00BF047A">
        <w:rPr>
          <w:rFonts w:ascii="Calibri" w:hAnsi="Calibri" w:cs="Calibri"/>
        </w:rPr>
        <w:t>i</w:t>
      </w:r>
      <w:r w:rsidR="00D80967" w:rsidRPr="00236131">
        <w:rPr>
          <w:rFonts w:ascii="Calibri" w:hAnsi="Calibri" w:cs="Calibri"/>
        </w:rPr>
        <w:t xml:space="preserve">cí komisí vybírány projekty. </w:t>
      </w:r>
    </w:p>
    <w:p w14:paraId="09178052" w14:textId="0B1DB836" w:rsidR="007433EC" w:rsidRDefault="00AF26B6" w:rsidP="000040F3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lastRenderedPageBreak/>
        <w:t xml:space="preserve">Kontrolou u MMR zejména v oblasti cestovního ruchu bylo zjištěno, že cíle některých dotovaných projektů se shodují s cíli agentury </w:t>
      </w:r>
      <w:proofErr w:type="spellStart"/>
      <w:r w:rsidRPr="00236131">
        <w:rPr>
          <w:rFonts w:ascii="Calibri" w:hAnsi="Calibri" w:cs="Calibri"/>
        </w:rPr>
        <w:t>CzechTourism</w:t>
      </w:r>
      <w:proofErr w:type="spellEnd"/>
      <w:r w:rsidRPr="00236131">
        <w:rPr>
          <w:rFonts w:ascii="Calibri" w:hAnsi="Calibri" w:cs="Calibri"/>
        </w:rPr>
        <w:t xml:space="preserve">, která je příspěvkovou organizací zřízenou MMR. </w:t>
      </w:r>
      <w:r w:rsidR="00476229">
        <w:rPr>
          <w:rFonts w:ascii="Calibri" w:hAnsi="Calibri" w:cs="Calibri"/>
        </w:rPr>
        <w:t>NKÚ upozorňuje na riziko, že prostředky státního rozpočtu mohou být vynakládány duplicitně.</w:t>
      </w:r>
    </w:p>
    <w:p w14:paraId="52723299" w14:textId="33BDE471" w:rsidR="00E6746C" w:rsidRPr="00236131" w:rsidRDefault="00E6746C" w:rsidP="00126E36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Povinnosti příjemc</w:t>
      </w:r>
      <w:r w:rsidR="00BF047A">
        <w:rPr>
          <w:rFonts w:ascii="Calibri" w:hAnsi="Calibri" w:cs="Calibri"/>
        </w:rPr>
        <w:t>ů</w:t>
      </w:r>
      <w:r w:rsidRPr="00236131">
        <w:rPr>
          <w:rFonts w:ascii="Calibri" w:hAnsi="Calibri" w:cs="Calibri"/>
        </w:rPr>
        <w:t xml:space="preserve"> jsou stanoveny rozhodnutím o </w:t>
      </w:r>
      <w:r w:rsidR="00BF047A">
        <w:rPr>
          <w:rFonts w:ascii="Calibri" w:hAnsi="Calibri" w:cs="Calibri"/>
        </w:rPr>
        <w:t xml:space="preserve">poskytnutí </w:t>
      </w:r>
      <w:r w:rsidRPr="00236131">
        <w:rPr>
          <w:rFonts w:ascii="Calibri" w:hAnsi="Calibri" w:cs="Calibri"/>
        </w:rPr>
        <w:t>dotac</w:t>
      </w:r>
      <w:r w:rsidR="00BF047A">
        <w:rPr>
          <w:rFonts w:ascii="Calibri" w:hAnsi="Calibri" w:cs="Calibri"/>
        </w:rPr>
        <w:t>e</w:t>
      </w:r>
      <w:r w:rsidRPr="00236131">
        <w:rPr>
          <w:rFonts w:ascii="Calibri" w:hAnsi="Calibri" w:cs="Calibri"/>
        </w:rPr>
        <w:t>. Kontrolou bylo zjištěno, že poskytovatelé uvedli mezi podmínkami použití dotace v rozhodnutí</w:t>
      </w:r>
      <w:r w:rsidR="00144D61">
        <w:rPr>
          <w:rFonts w:ascii="Calibri" w:hAnsi="Calibri" w:cs="Calibri"/>
        </w:rPr>
        <w:t>ch</w:t>
      </w:r>
      <w:r w:rsidRPr="00236131">
        <w:rPr>
          <w:rFonts w:ascii="Calibri" w:hAnsi="Calibri" w:cs="Calibri"/>
        </w:rPr>
        <w:t xml:space="preserve"> o poskytnutí dotace ty </w:t>
      </w:r>
      <w:r w:rsidR="000A5CF2">
        <w:rPr>
          <w:rFonts w:ascii="Calibri" w:hAnsi="Calibri" w:cs="Calibri"/>
        </w:rPr>
        <w:t xml:space="preserve">obecné </w:t>
      </w:r>
      <w:r w:rsidRPr="00236131">
        <w:rPr>
          <w:rFonts w:ascii="Calibri" w:hAnsi="Calibri" w:cs="Calibri"/>
        </w:rPr>
        <w:t xml:space="preserve">podmínky, které jsou stanoveny </w:t>
      </w:r>
      <w:r w:rsidRPr="00126E36">
        <w:rPr>
          <w:rFonts w:ascii="Calibri" w:hAnsi="Calibri" w:cs="Calibri"/>
          <w:i/>
        </w:rPr>
        <w:t>Zásadami vlády</w:t>
      </w:r>
      <w:r w:rsidR="00144D61" w:rsidRPr="00126E36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a další podmínky, které si mohli stanovit a</w:t>
      </w:r>
      <w:r w:rsidR="00144D61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stanovili sami. Podmínky pro použití dotace ze státního rozpočtu tedy nejsou jednotné (příloha č. 2). </w:t>
      </w:r>
    </w:p>
    <w:p w14:paraId="020C08F4" w14:textId="4ED5BEB0" w:rsidR="00E6746C" w:rsidRPr="00236131" w:rsidRDefault="00E6746C" w:rsidP="00E6746C">
      <w:pPr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</w:rPr>
        <w:t xml:space="preserve">Úřad vlády ČR </w:t>
      </w:r>
      <w:r w:rsidR="00144D61">
        <w:rPr>
          <w:rFonts w:ascii="Calibri" w:hAnsi="Calibri" w:cs="Calibri"/>
        </w:rPr>
        <w:t>r</w:t>
      </w:r>
      <w:r w:rsidRPr="00236131">
        <w:rPr>
          <w:rFonts w:ascii="Calibri" w:hAnsi="Calibri" w:cs="Calibri"/>
        </w:rPr>
        <w:t>ozhodnutím o</w:t>
      </w:r>
      <w:r w:rsidR="00144D61">
        <w:rPr>
          <w:rFonts w:ascii="Calibri" w:hAnsi="Calibri" w:cs="Calibri"/>
        </w:rPr>
        <w:t xml:space="preserve"> poskytnutí </w:t>
      </w:r>
      <w:r w:rsidRPr="00236131">
        <w:rPr>
          <w:rFonts w:ascii="Calibri" w:hAnsi="Calibri" w:cs="Calibri"/>
        </w:rPr>
        <w:t>dotac</w:t>
      </w:r>
      <w:r w:rsidR="00144D61">
        <w:rPr>
          <w:rFonts w:ascii="Calibri" w:hAnsi="Calibri" w:cs="Calibri"/>
        </w:rPr>
        <w:t>e</w:t>
      </w:r>
      <w:r w:rsidRPr="00236131">
        <w:rPr>
          <w:rFonts w:ascii="Calibri" w:hAnsi="Calibri" w:cs="Calibri"/>
        </w:rPr>
        <w:t xml:space="preserve"> schválil výši poskytnuté dotace nižší</w:t>
      </w:r>
      <w:r w:rsidR="00144D61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než </w:t>
      </w:r>
      <w:r w:rsidR="00144D61">
        <w:rPr>
          <w:rFonts w:ascii="Calibri" w:hAnsi="Calibri" w:cs="Calibri"/>
        </w:rPr>
        <w:t xml:space="preserve">kolik činí </w:t>
      </w:r>
      <w:r w:rsidRPr="00236131">
        <w:rPr>
          <w:rFonts w:ascii="Calibri" w:hAnsi="Calibri" w:cs="Calibri"/>
        </w:rPr>
        <w:t>70% podíl dotace ke krytí skutečně vynaložených celkových nákladů projektu</w:t>
      </w:r>
      <w:r w:rsidR="00144D61">
        <w:rPr>
          <w:rFonts w:ascii="Calibri" w:hAnsi="Calibri" w:cs="Calibri"/>
        </w:rPr>
        <w:t>,</w:t>
      </w:r>
      <w:r w:rsidRPr="00236131">
        <w:rPr>
          <w:rFonts w:ascii="Calibri" w:hAnsi="Calibri" w:cs="Calibri"/>
        </w:rPr>
        <w:t xml:space="preserve"> a současně v</w:t>
      </w:r>
      <w:r w:rsidR="00144D61">
        <w:rPr>
          <w:rFonts w:ascii="Calibri" w:hAnsi="Calibri" w:cs="Calibri"/>
        </w:rPr>
        <w:t> tomto r</w:t>
      </w:r>
      <w:r w:rsidRPr="00236131">
        <w:rPr>
          <w:rFonts w:ascii="Calibri" w:hAnsi="Calibri" w:cs="Calibri"/>
        </w:rPr>
        <w:t xml:space="preserve">ozhodnutí uvedl, že příjemce je povinen nepřekročit 70% podíl dotace. Existuje tak riziko, že </w:t>
      </w:r>
      <w:r w:rsidR="00FC0204">
        <w:rPr>
          <w:rFonts w:ascii="Calibri" w:hAnsi="Calibri" w:cs="Calibri"/>
        </w:rPr>
        <w:t xml:space="preserve">při změně rozpočtu celkových nákladů projektu </w:t>
      </w:r>
      <w:r w:rsidR="00144D61" w:rsidRPr="00236131">
        <w:rPr>
          <w:rFonts w:ascii="Calibri" w:hAnsi="Calibri" w:cs="Calibri"/>
        </w:rPr>
        <w:t xml:space="preserve">bude </w:t>
      </w:r>
      <w:r w:rsidRPr="00236131">
        <w:rPr>
          <w:rFonts w:ascii="Calibri" w:hAnsi="Calibri" w:cs="Calibri"/>
        </w:rPr>
        <w:t xml:space="preserve">procentní podíl dotace vyšší </w:t>
      </w:r>
      <w:r w:rsidR="00144D61">
        <w:rPr>
          <w:rFonts w:ascii="Calibri" w:hAnsi="Calibri" w:cs="Calibri"/>
        </w:rPr>
        <w:t>než</w:t>
      </w:r>
      <w:r w:rsidRPr="00236131">
        <w:rPr>
          <w:rFonts w:ascii="Calibri" w:hAnsi="Calibri" w:cs="Calibri"/>
        </w:rPr>
        <w:t xml:space="preserve"> </w:t>
      </w:r>
      <w:r w:rsidR="00144D61">
        <w:rPr>
          <w:rFonts w:ascii="Calibri" w:hAnsi="Calibri" w:cs="Calibri"/>
        </w:rPr>
        <w:t xml:space="preserve">původní </w:t>
      </w:r>
      <w:r w:rsidRPr="00236131">
        <w:rPr>
          <w:rFonts w:ascii="Calibri" w:hAnsi="Calibri" w:cs="Calibri"/>
        </w:rPr>
        <w:t xml:space="preserve">podíl </w:t>
      </w:r>
      <w:r w:rsidR="00144D61">
        <w:rPr>
          <w:rFonts w:ascii="Calibri" w:hAnsi="Calibri" w:cs="Calibri"/>
        </w:rPr>
        <w:t>schválený r</w:t>
      </w:r>
      <w:r w:rsidRPr="00236131">
        <w:rPr>
          <w:rFonts w:ascii="Calibri" w:hAnsi="Calibri" w:cs="Calibri"/>
        </w:rPr>
        <w:t>ozhodnutí</w:t>
      </w:r>
      <w:r w:rsidR="00144D61">
        <w:rPr>
          <w:rFonts w:ascii="Calibri" w:hAnsi="Calibri" w:cs="Calibri"/>
        </w:rPr>
        <w:t>m</w:t>
      </w:r>
      <w:r w:rsidR="00FC0204">
        <w:rPr>
          <w:rFonts w:ascii="Calibri" w:hAnsi="Calibri" w:cs="Calibri"/>
        </w:rPr>
        <w:t xml:space="preserve"> o poskytnutí dotac</w:t>
      </w:r>
      <w:r w:rsidR="00144D61">
        <w:rPr>
          <w:rFonts w:ascii="Calibri" w:hAnsi="Calibri" w:cs="Calibri"/>
        </w:rPr>
        <w:t>e</w:t>
      </w:r>
      <w:r w:rsidRPr="00236131">
        <w:rPr>
          <w:rFonts w:ascii="Calibri" w:hAnsi="Calibri" w:cs="Calibri"/>
        </w:rPr>
        <w:t xml:space="preserve">. </w:t>
      </w:r>
    </w:p>
    <w:p w14:paraId="22C0254D" w14:textId="77777777" w:rsidR="00E6746C" w:rsidRPr="00236131" w:rsidRDefault="00E6746C" w:rsidP="00126E36">
      <w:pPr>
        <w:spacing w:before="120" w:after="120"/>
        <w:rPr>
          <w:rFonts w:ascii="Calibri" w:eastAsiaTheme="minorHAnsi" w:hAnsi="Calibri" w:cs="Calibri"/>
          <w:bCs/>
          <w:lang w:eastAsia="en-US"/>
        </w:rPr>
      </w:pPr>
      <w:r w:rsidRPr="00236131">
        <w:rPr>
          <w:rFonts w:ascii="Calibri" w:eastAsiaTheme="minorHAnsi" w:hAnsi="Calibri" w:cs="Calibri"/>
          <w:lang w:eastAsia="en-US"/>
        </w:rPr>
        <w:t xml:space="preserve">MMR nejméně u jednoho žadatele vydalo rozhodnutí o neinvestiční dotaci na projekt, ačkoliv dle cíle projektu se jednalo o pořízení investice (mobilní aplikace). </w:t>
      </w:r>
    </w:p>
    <w:p w14:paraId="4063B857" w14:textId="79013549" w:rsidR="00E6746C" w:rsidRPr="00236131" w:rsidRDefault="00E6746C" w:rsidP="00126E36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MV nevyřadilo z výběrového dotačního řízení žádost o dotaci od žadatele, kterým byla veřejná výzkumná instituce zřízená Ministerstvem práce a sociálních věcí, a poskytlo tomuto žadateli dotaci z dotačního titulu určeného nestátním neziskovým organizacím. </w:t>
      </w:r>
    </w:p>
    <w:p w14:paraId="4CA3C961" w14:textId="2BF97D70" w:rsidR="00E6746C" w:rsidRPr="00236131" w:rsidRDefault="00E6746C" w:rsidP="00E6746C">
      <w:pPr>
        <w:rPr>
          <w:rFonts w:ascii="Calibri" w:hAnsi="Calibri" w:cs="Calibri"/>
          <w:lang w:eastAsia="en-US"/>
        </w:rPr>
      </w:pPr>
      <w:proofErr w:type="spellStart"/>
      <w:r w:rsidRPr="00236131">
        <w:rPr>
          <w:rFonts w:ascii="Calibri" w:hAnsi="Calibri" w:cs="Calibri"/>
          <w:lang w:eastAsia="en-US"/>
        </w:rPr>
        <w:t>MZe</w:t>
      </w:r>
      <w:proofErr w:type="spellEnd"/>
      <w:r w:rsidRPr="00236131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a</w:t>
      </w:r>
      <w:r w:rsidR="0022183B">
        <w:rPr>
          <w:rFonts w:ascii="Calibri" w:hAnsi="Calibri" w:cs="Calibri"/>
          <w:lang w:eastAsia="en-US"/>
        </w:rPr>
        <w:t>ni</w:t>
      </w:r>
      <w:r>
        <w:rPr>
          <w:rFonts w:ascii="Calibri" w:hAnsi="Calibri" w:cs="Calibri"/>
          <w:lang w:eastAsia="en-US"/>
        </w:rPr>
        <w:t xml:space="preserve"> MV</w:t>
      </w:r>
      <w:r>
        <w:rPr>
          <w:rStyle w:val="Znakapoznpodarou"/>
          <w:rFonts w:ascii="Calibri" w:hAnsi="Calibri"/>
          <w:lang w:eastAsia="en-US"/>
        </w:rPr>
        <w:footnoteReference w:id="30"/>
      </w:r>
      <w:r w:rsidR="0022183B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nepožadoval</w:t>
      </w:r>
      <w:r w:rsidR="0022183B">
        <w:rPr>
          <w:rFonts w:ascii="Calibri" w:hAnsi="Calibri" w:cs="Calibri"/>
          <w:lang w:eastAsia="en-US"/>
        </w:rPr>
        <w:t>y</w:t>
      </w:r>
      <w:r w:rsidRPr="00236131">
        <w:rPr>
          <w:rFonts w:ascii="Calibri" w:hAnsi="Calibri" w:cs="Calibri"/>
          <w:lang w:eastAsia="en-US"/>
        </w:rPr>
        <w:t xml:space="preserve"> ve vyúčtování dotace rozlišovat výdaje z různých zdrojů, neměl</w:t>
      </w:r>
      <w:r w:rsidR="00F04953">
        <w:rPr>
          <w:rFonts w:ascii="Calibri" w:hAnsi="Calibri" w:cs="Calibri"/>
          <w:lang w:eastAsia="en-US"/>
        </w:rPr>
        <w:t>y</w:t>
      </w:r>
      <w:r w:rsidRPr="00236131">
        <w:rPr>
          <w:rFonts w:ascii="Calibri" w:hAnsi="Calibri" w:cs="Calibri"/>
          <w:lang w:eastAsia="en-US"/>
        </w:rPr>
        <w:t xml:space="preserve"> tak přehled o tom, které náklady byly skutečně uhrazeny </w:t>
      </w:r>
      <w:r w:rsidR="00F04953" w:rsidRPr="00236131">
        <w:rPr>
          <w:rFonts w:ascii="Calibri" w:hAnsi="Calibri" w:cs="Calibri"/>
          <w:lang w:eastAsia="en-US"/>
        </w:rPr>
        <w:t xml:space="preserve">z dotace </w:t>
      </w:r>
      <w:r w:rsidRPr="00236131">
        <w:rPr>
          <w:rFonts w:ascii="Calibri" w:hAnsi="Calibri" w:cs="Calibri"/>
          <w:lang w:eastAsia="en-US"/>
        </w:rPr>
        <w:t>a které hradil příjemce z vlastních nebo z jiných zdrojů.</w:t>
      </w:r>
    </w:p>
    <w:p w14:paraId="5F214BDE" w14:textId="77777777" w:rsidR="00E831A9" w:rsidRPr="00236131" w:rsidRDefault="00E831A9" w:rsidP="00043A8F">
      <w:pPr>
        <w:rPr>
          <w:rFonts w:ascii="Calibri" w:hAnsi="Calibri" w:cs="Calibri"/>
        </w:rPr>
      </w:pPr>
    </w:p>
    <w:p w14:paraId="2AD5DB34" w14:textId="45FB4047" w:rsidR="003E5835" w:rsidRPr="00236131" w:rsidRDefault="00D228F3" w:rsidP="00126E36">
      <w:pPr>
        <w:pStyle w:val="Nadpis3"/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>Nedostatek informací pro sledování souběhu dotací k dodržení maximální hranice 70% financování projektu ze státního rozpočtu</w:t>
      </w:r>
    </w:p>
    <w:p w14:paraId="57FC5DEB" w14:textId="77777777" w:rsidR="001F7B56" w:rsidRPr="00236131" w:rsidRDefault="00D228F3" w:rsidP="00126E36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Podle </w:t>
      </w:r>
      <w:r w:rsidRPr="00126E36">
        <w:rPr>
          <w:rFonts w:ascii="Calibri" w:hAnsi="Calibri" w:cs="Calibri"/>
          <w:i/>
        </w:rPr>
        <w:t>Zásad vlády</w:t>
      </w:r>
      <w:r w:rsidRPr="00236131">
        <w:rPr>
          <w:rFonts w:ascii="Calibri" w:hAnsi="Calibri" w:cs="Calibri"/>
        </w:rPr>
        <w:t xml:space="preserve"> může být dotace poskytnuta do výše 70 % celkových nákladů projektu uvedených v žádosti a tato podmínka je zahrnuta do příslušného rozhodnutí o poskytnutí dotace ze státního rozpočtu. Dále </w:t>
      </w:r>
      <w:r w:rsidRPr="00126E36">
        <w:rPr>
          <w:rFonts w:ascii="Calibri" w:hAnsi="Calibri" w:cs="Calibri"/>
          <w:i/>
        </w:rPr>
        <w:t>Zásady vlády</w:t>
      </w:r>
      <w:r w:rsidRPr="00236131">
        <w:rPr>
          <w:rFonts w:ascii="Calibri" w:hAnsi="Calibri" w:cs="Calibri"/>
        </w:rPr>
        <w:t xml:space="preserve"> stanovují, že projekt může být financován dotacemi od více orgánů státní správy, přičemž souběh těchto zdrojů nesmí činit více než 70 % celkových nákladů projektu. </w:t>
      </w:r>
    </w:p>
    <w:p w14:paraId="7B9EF5E1" w14:textId="063CE9F4" w:rsidR="00D228F3" w:rsidRPr="00236131" w:rsidRDefault="00D228F3" w:rsidP="00C1498A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Všichni kontrolovaní poskytovatelé v rozhodnutí</w:t>
      </w:r>
      <w:r w:rsidR="001060A3">
        <w:rPr>
          <w:rFonts w:ascii="Calibri" w:hAnsi="Calibri" w:cs="Calibri"/>
        </w:rPr>
        <w:t>ch</w:t>
      </w:r>
      <w:r w:rsidRPr="00236131">
        <w:rPr>
          <w:rFonts w:ascii="Calibri" w:hAnsi="Calibri" w:cs="Calibri"/>
        </w:rPr>
        <w:t xml:space="preserve"> o </w:t>
      </w:r>
      <w:r w:rsidR="001060A3">
        <w:rPr>
          <w:rFonts w:ascii="Calibri" w:hAnsi="Calibri" w:cs="Calibri"/>
        </w:rPr>
        <w:t xml:space="preserve">poskytnutí </w:t>
      </w:r>
      <w:r w:rsidRPr="00236131">
        <w:rPr>
          <w:rFonts w:ascii="Calibri" w:hAnsi="Calibri" w:cs="Calibri"/>
        </w:rPr>
        <w:t>dotac</w:t>
      </w:r>
      <w:r w:rsidR="001060A3">
        <w:rPr>
          <w:rFonts w:ascii="Calibri" w:hAnsi="Calibri" w:cs="Calibri"/>
        </w:rPr>
        <w:t>e</w:t>
      </w:r>
      <w:r w:rsidRPr="00236131">
        <w:rPr>
          <w:rFonts w:ascii="Calibri" w:hAnsi="Calibri" w:cs="Calibri"/>
        </w:rPr>
        <w:t xml:space="preserve"> uvedli jako povinnost příjemce nepřekročit 70% podíl při souběhu dotací ze státního rozpočtu. </w:t>
      </w:r>
      <w:r w:rsidR="000575CC" w:rsidRPr="00236131">
        <w:rPr>
          <w:rFonts w:ascii="Calibri" w:hAnsi="Calibri" w:cs="Calibri"/>
        </w:rPr>
        <w:t>Kontrolou bylo zjištěno, že s</w:t>
      </w:r>
      <w:r w:rsidRPr="00236131">
        <w:rPr>
          <w:rFonts w:ascii="Calibri" w:hAnsi="Calibri" w:cs="Calibri"/>
        </w:rPr>
        <w:t xml:space="preserve">ouběh zdrojů ústředních orgánů státní správy a nepřekročení stanoveného podílu podpory nelze </w:t>
      </w:r>
      <w:r w:rsidR="000575CC" w:rsidRPr="00236131">
        <w:rPr>
          <w:rFonts w:ascii="Calibri" w:hAnsi="Calibri" w:cs="Calibri"/>
        </w:rPr>
        <w:t xml:space="preserve">ověřit </w:t>
      </w:r>
      <w:r w:rsidRPr="00236131">
        <w:rPr>
          <w:rFonts w:ascii="Calibri" w:hAnsi="Calibri" w:cs="Calibri"/>
        </w:rPr>
        <w:t xml:space="preserve">v průběhu </w:t>
      </w:r>
      <w:r w:rsidR="00FC0204">
        <w:rPr>
          <w:rFonts w:ascii="Calibri" w:hAnsi="Calibri" w:cs="Calibri"/>
        </w:rPr>
        <w:t xml:space="preserve">výběrového </w:t>
      </w:r>
      <w:r w:rsidRPr="00236131">
        <w:rPr>
          <w:rFonts w:ascii="Calibri" w:hAnsi="Calibri" w:cs="Calibri"/>
        </w:rPr>
        <w:t xml:space="preserve">dotačního </w:t>
      </w:r>
      <w:r w:rsidR="000575CC" w:rsidRPr="00236131">
        <w:rPr>
          <w:rFonts w:ascii="Calibri" w:hAnsi="Calibri" w:cs="Calibri"/>
        </w:rPr>
        <w:t>řízení</w:t>
      </w:r>
      <w:r w:rsidRPr="00236131">
        <w:rPr>
          <w:rFonts w:ascii="Calibri" w:hAnsi="Calibri" w:cs="Calibri"/>
        </w:rPr>
        <w:t xml:space="preserve">. </w:t>
      </w:r>
      <w:r w:rsidR="000575CC" w:rsidRPr="00236131">
        <w:rPr>
          <w:rFonts w:ascii="Calibri" w:hAnsi="Calibri" w:cs="Calibri"/>
        </w:rPr>
        <w:t>O</w:t>
      </w:r>
      <w:r w:rsidRPr="00236131">
        <w:rPr>
          <w:rFonts w:ascii="Calibri" w:hAnsi="Calibri" w:cs="Calibri"/>
        </w:rPr>
        <w:t xml:space="preserve">věření lze provést pouze </w:t>
      </w:r>
      <w:r w:rsidR="001060A3">
        <w:rPr>
          <w:rFonts w:ascii="Calibri" w:hAnsi="Calibri" w:cs="Calibri"/>
        </w:rPr>
        <w:t xml:space="preserve">u těch </w:t>
      </w:r>
      <w:r w:rsidRPr="00236131">
        <w:rPr>
          <w:rFonts w:ascii="Calibri" w:hAnsi="Calibri" w:cs="Calibri"/>
        </w:rPr>
        <w:t xml:space="preserve">projektů, ke kterým již bylo vydáno </w:t>
      </w:r>
      <w:r w:rsidR="001060A3">
        <w:rPr>
          <w:rFonts w:ascii="Calibri" w:hAnsi="Calibri" w:cs="Calibri"/>
        </w:rPr>
        <w:t>r</w:t>
      </w:r>
      <w:r w:rsidRPr="00236131">
        <w:rPr>
          <w:rFonts w:ascii="Calibri" w:hAnsi="Calibri" w:cs="Calibri"/>
        </w:rPr>
        <w:t>ozhodnutí o</w:t>
      </w:r>
      <w:r w:rsidR="001060A3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poskytnutí dotace poskytovatelem. Dle současných právních předpisů je totiž poskytovatel povinen předat jak žádost o dotaci, tak rozhodnutí o</w:t>
      </w:r>
      <w:r w:rsidR="001060A3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poskytnutí dotace (údaje a</w:t>
      </w:r>
      <w:r w:rsidR="001060A3"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 xml:space="preserve">dokumenty rozhodné pro poskytování dotací) do informačního systému </w:t>
      </w:r>
      <w:proofErr w:type="spellStart"/>
      <w:r w:rsidRPr="00871B06">
        <w:rPr>
          <w:rFonts w:ascii="Calibri" w:hAnsi="Calibri" w:cs="Calibri"/>
          <w:i/>
        </w:rPr>
        <w:t>DotInfo</w:t>
      </w:r>
      <w:proofErr w:type="spellEnd"/>
      <w:r w:rsidRPr="00236131">
        <w:rPr>
          <w:rFonts w:ascii="Calibri" w:hAnsi="Calibri" w:cs="Calibri"/>
        </w:rPr>
        <w:t xml:space="preserve"> až po ukončení dotačníh</w:t>
      </w:r>
      <w:r w:rsidR="001060A3">
        <w:rPr>
          <w:rFonts w:ascii="Calibri" w:hAnsi="Calibri" w:cs="Calibri"/>
        </w:rPr>
        <w:t>o</w:t>
      </w:r>
      <w:r w:rsidRPr="00236131">
        <w:rPr>
          <w:rFonts w:ascii="Calibri" w:hAnsi="Calibri" w:cs="Calibri"/>
        </w:rPr>
        <w:t xml:space="preserve"> řízení. To má za následek, že poskytovatel nemůže předem ověřit, zda nedojde k podpoření stejné činnosti žadatele několika poskytovateli v různých projektech </w:t>
      </w:r>
      <w:proofErr w:type="gramStart"/>
      <w:r w:rsidRPr="00236131">
        <w:rPr>
          <w:rFonts w:ascii="Calibri" w:hAnsi="Calibri" w:cs="Calibri"/>
        </w:rPr>
        <w:t>ani zda</w:t>
      </w:r>
      <w:proofErr w:type="gramEnd"/>
      <w:r w:rsidRPr="00236131">
        <w:rPr>
          <w:rFonts w:ascii="Calibri" w:hAnsi="Calibri" w:cs="Calibri"/>
        </w:rPr>
        <w:t xml:space="preserve"> v důsledku podpory těchto projektů pak žadatel neuplatní stejné náklady ve vyúčtování těchto projektů. </w:t>
      </w:r>
      <w:r w:rsidRPr="00236131">
        <w:rPr>
          <w:rFonts w:ascii="Calibri" w:hAnsi="Calibri" w:cs="Calibri"/>
          <w:lang w:eastAsia="en-US"/>
        </w:rPr>
        <w:t>Existuje tak riziko, že poskytovatel poskytne prostředky SR na činnosti, na které žadatel o</w:t>
      </w:r>
      <w:r w:rsidR="0050786C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dotaci získá, příp. již získal</w:t>
      </w:r>
      <w:r w:rsidR="001060A3">
        <w:rPr>
          <w:rFonts w:ascii="Calibri" w:hAnsi="Calibri" w:cs="Calibri"/>
          <w:lang w:eastAsia="en-US"/>
        </w:rPr>
        <w:t>,</w:t>
      </w:r>
      <w:r w:rsidRPr="00236131">
        <w:rPr>
          <w:rFonts w:ascii="Calibri" w:hAnsi="Calibri" w:cs="Calibri"/>
          <w:lang w:eastAsia="en-US"/>
        </w:rPr>
        <w:t xml:space="preserve"> prostředky SR od jiných poskytovatelů. </w:t>
      </w:r>
    </w:p>
    <w:p w14:paraId="4193A339" w14:textId="0D3D600D" w:rsidR="003E5835" w:rsidRPr="00236131" w:rsidRDefault="00C1601E" w:rsidP="00C1498A">
      <w:pPr>
        <w:pStyle w:val="Nadpis3"/>
        <w:spacing w:before="240"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lastRenderedPageBreak/>
        <w:t>Poskytovatelé nepožadovali o</w:t>
      </w:r>
      <w:r w:rsidR="00467DEF" w:rsidRPr="00236131">
        <w:rPr>
          <w:rFonts w:ascii="Calibri" w:hAnsi="Calibri" w:cs="Calibri"/>
        </w:rPr>
        <w:t>značování dokladů</w:t>
      </w:r>
      <w:r w:rsidRPr="00236131">
        <w:rPr>
          <w:rFonts w:ascii="Calibri" w:hAnsi="Calibri" w:cs="Calibri"/>
        </w:rPr>
        <w:t xml:space="preserve"> z důvodu </w:t>
      </w:r>
      <w:r w:rsidR="0033077B" w:rsidRPr="00236131">
        <w:rPr>
          <w:rFonts w:ascii="Calibri" w:hAnsi="Calibri" w:cs="Calibri"/>
        </w:rPr>
        <w:t xml:space="preserve">snížení možnosti </w:t>
      </w:r>
      <w:r w:rsidR="00467DEF" w:rsidRPr="00236131">
        <w:rPr>
          <w:rFonts w:ascii="Calibri" w:hAnsi="Calibri" w:cs="Calibri"/>
        </w:rPr>
        <w:t>duplicitní úhrad</w:t>
      </w:r>
      <w:r w:rsidR="0033077B" w:rsidRPr="00236131">
        <w:rPr>
          <w:rFonts w:ascii="Calibri" w:hAnsi="Calibri" w:cs="Calibri"/>
        </w:rPr>
        <w:t>y</w:t>
      </w:r>
    </w:p>
    <w:p w14:paraId="0BDDD6C4" w14:textId="657103A8" w:rsidR="00FB0E26" w:rsidRDefault="009862A9" w:rsidP="0050786C">
      <w:pPr>
        <w:spacing w:after="120"/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</w:rPr>
        <w:t xml:space="preserve">Dle </w:t>
      </w:r>
      <w:r w:rsidRPr="00FA67F3">
        <w:rPr>
          <w:rFonts w:ascii="Calibri" w:hAnsi="Calibri" w:cs="Calibri"/>
          <w:i/>
        </w:rPr>
        <w:t>Zásad vlády</w:t>
      </w:r>
      <w:r w:rsidRPr="00236131">
        <w:rPr>
          <w:rFonts w:ascii="Calibri" w:hAnsi="Calibri" w:cs="Calibri"/>
        </w:rPr>
        <w:t xml:space="preserve"> není dovolena duplicitní úhrada stejných nákladů na projekt z různých zdrojů včetně zdrojů ze státního rozpočtu. </w:t>
      </w:r>
      <w:r w:rsidR="0002644E" w:rsidRPr="00FA67F3">
        <w:rPr>
          <w:rFonts w:ascii="Calibri" w:hAnsi="Calibri" w:cs="Calibri"/>
          <w:i/>
        </w:rPr>
        <w:t>Zásady vlády</w:t>
      </w:r>
      <w:r w:rsidR="0002644E" w:rsidRPr="00236131">
        <w:rPr>
          <w:rFonts w:ascii="Calibri" w:hAnsi="Calibri" w:cs="Calibri"/>
        </w:rPr>
        <w:t xml:space="preserve"> </w:t>
      </w:r>
      <w:r w:rsidR="00AD63F6" w:rsidRPr="00236131">
        <w:rPr>
          <w:rFonts w:ascii="Calibri" w:hAnsi="Calibri" w:cs="Calibri"/>
        </w:rPr>
        <w:t xml:space="preserve">však </w:t>
      </w:r>
      <w:r w:rsidR="0002644E" w:rsidRPr="00236131">
        <w:rPr>
          <w:rFonts w:ascii="Calibri" w:hAnsi="Calibri" w:cs="Calibri"/>
        </w:rPr>
        <w:t xml:space="preserve">neuvádějí, aby </w:t>
      </w:r>
      <w:r w:rsidRPr="00236131">
        <w:rPr>
          <w:rFonts w:ascii="Calibri" w:hAnsi="Calibri" w:cs="Calibri"/>
        </w:rPr>
        <w:t xml:space="preserve">mezi </w:t>
      </w:r>
      <w:r w:rsidR="007B7E3E" w:rsidRPr="00236131">
        <w:rPr>
          <w:rFonts w:ascii="Calibri" w:hAnsi="Calibri" w:cs="Calibri"/>
        </w:rPr>
        <w:t xml:space="preserve">podmínkami </w:t>
      </w:r>
      <w:r w:rsidRPr="00236131">
        <w:rPr>
          <w:rFonts w:ascii="Calibri" w:hAnsi="Calibri" w:cs="Calibri"/>
        </w:rPr>
        <w:t xml:space="preserve">pro použití dotace </w:t>
      </w:r>
      <w:r w:rsidR="007B7E3E" w:rsidRPr="00236131">
        <w:rPr>
          <w:rFonts w:ascii="Calibri" w:hAnsi="Calibri" w:cs="Calibri"/>
        </w:rPr>
        <w:t xml:space="preserve">uváděli </w:t>
      </w:r>
      <w:r w:rsidR="0002644E" w:rsidRPr="00236131">
        <w:rPr>
          <w:rFonts w:ascii="Calibri" w:hAnsi="Calibri" w:cs="Calibri"/>
        </w:rPr>
        <w:t xml:space="preserve">poskytovatelé </w:t>
      </w:r>
      <w:r w:rsidR="00FF6BCA" w:rsidRPr="00236131">
        <w:rPr>
          <w:rFonts w:ascii="Calibri" w:hAnsi="Calibri" w:cs="Calibri"/>
        </w:rPr>
        <w:t xml:space="preserve">v rozhodnutích </w:t>
      </w:r>
      <w:r w:rsidR="001060A3">
        <w:rPr>
          <w:rFonts w:ascii="Calibri" w:hAnsi="Calibri" w:cs="Calibri"/>
        </w:rPr>
        <w:t xml:space="preserve">o poskytnutí dotace </w:t>
      </w:r>
      <w:r w:rsidR="0002644E" w:rsidRPr="00236131">
        <w:rPr>
          <w:rFonts w:ascii="Calibri" w:hAnsi="Calibri" w:cs="Calibri"/>
        </w:rPr>
        <w:t xml:space="preserve">povinnost označování dokladů prokazujících skutečně vzniklé náklady související s projektem </w:t>
      </w:r>
      <w:r w:rsidR="001B60EB">
        <w:rPr>
          <w:rFonts w:ascii="Calibri" w:hAnsi="Calibri" w:cs="Calibri"/>
        </w:rPr>
        <w:br/>
      </w:r>
      <w:r w:rsidR="0002644E" w:rsidRPr="00236131">
        <w:rPr>
          <w:rFonts w:ascii="Calibri" w:hAnsi="Calibri" w:cs="Calibri"/>
        </w:rPr>
        <w:t>(např.</w:t>
      </w:r>
      <w:r w:rsidR="001B60EB">
        <w:rPr>
          <w:rFonts w:ascii="Calibri" w:hAnsi="Calibri" w:cs="Calibri"/>
        </w:rPr>
        <w:t xml:space="preserve"> </w:t>
      </w:r>
      <w:r w:rsidR="0002644E" w:rsidRPr="00236131">
        <w:rPr>
          <w:rFonts w:ascii="Calibri" w:hAnsi="Calibri" w:cs="Calibri"/>
        </w:rPr>
        <w:t xml:space="preserve">číslem rozhodnutí). Tato podmínka se zpravidla používá </w:t>
      </w:r>
      <w:r w:rsidR="0033077B" w:rsidRPr="00236131">
        <w:rPr>
          <w:rFonts w:ascii="Calibri" w:hAnsi="Calibri" w:cs="Calibri"/>
        </w:rPr>
        <w:t xml:space="preserve">pro snížení </w:t>
      </w:r>
      <w:r w:rsidR="001060A3">
        <w:rPr>
          <w:rFonts w:ascii="Calibri" w:hAnsi="Calibri" w:cs="Calibri"/>
        </w:rPr>
        <w:t>rizika</w:t>
      </w:r>
      <w:r w:rsidR="0033077B" w:rsidRPr="00236131">
        <w:rPr>
          <w:rFonts w:ascii="Calibri" w:hAnsi="Calibri" w:cs="Calibri"/>
        </w:rPr>
        <w:t xml:space="preserve"> předložení stejných dokladů více poskytovatelům současně.</w:t>
      </w:r>
      <w:r w:rsidR="0002644E" w:rsidRPr="00236131">
        <w:rPr>
          <w:rFonts w:ascii="Calibri" w:hAnsi="Calibri" w:cs="Calibri"/>
        </w:rPr>
        <w:t xml:space="preserve"> Tuto podmínku </w:t>
      </w:r>
      <w:r w:rsidR="001060A3">
        <w:rPr>
          <w:rFonts w:ascii="Calibri" w:hAnsi="Calibri" w:cs="Calibri"/>
        </w:rPr>
        <w:t>ve</w:t>
      </w:r>
      <w:r w:rsidR="0002644E" w:rsidRPr="00236131">
        <w:rPr>
          <w:rFonts w:ascii="Calibri" w:hAnsi="Calibri" w:cs="Calibri"/>
        </w:rPr>
        <w:t xml:space="preserve"> svých rozhodnutí</w:t>
      </w:r>
      <w:r w:rsidR="001060A3">
        <w:rPr>
          <w:rFonts w:ascii="Calibri" w:hAnsi="Calibri" w:cs="Calibri"/>
        </w:rPr>
        <w:t>ch</w:t>
      </w:r>
      <w:r w:rsidR="0002644E" w:rsidRPr="00236131">
        <w:rPr>
          <w:rFonts w:ascii="Calibri" w:hAnsi="Calibri" w:cs="Calibri"/>
        </w:rPr>
        <w:t xml:space="preserve"> neuv</w:t>
      </w:r>
      <w:r w:rsidR="001060A3">
        <w:rPr>
          <w:rFonts w:ascii="Calibri" w:hAnsi="Calibri" w:cs="Calibri"/>
        </w:rPr>
        <w:t>áděly</w:t>
      </w:r>
      <w:r w:rsidRPr="00236131">
        <w:rPr>
          <w:rFonts w:ascii="Calibri" w:hAnsi="Calibri" w:cs="Calibri"/>
        </w:rPr>
        <w:t xml:space="preserve"> </w:t>
      </w:r>
      <w:r w:rsidR="00E6746C">
        <w:rPr>
          <w:rFonts w:ascii="Calibri" w:hAnsi="Calibri" w:cs="Calibri"/>
        </w:rPr>
        <w:t>MŽP a</w:t>
      </w:r>
      <w:r w:rsidR="001060A3">
        <w:rPr>
          <w:rFonts w:ascii="Calibri" w:hAnsi="Calibri" w:cs="Calibri"/>
        </w:rPr>
        <w:t>ni</w:t>
      </w:r>
      <w:r w:rsidR="00E6746C">
        <w:rPr>
          <w:rFonts w:ascii="Calibri" w:hAnsi="Calibri" w:cs="Calibri"/>
        </w:rPr>
        <w:t xml:space="preserve"> MMR</w:t>
      </w:r>
      <w:r w:rsidRPr="00236131">
        <w:rPr>
          <w:rFonts w:ascii="Calibri" w:hAnsi="Calibri" w:cs="Calibri"/>
        </w:rPr>
        <w:t>.</w:t>
      </w:r>
      <w:r w:rsidR="0002644E" w:rsidRPr="00236131">
        <w:rPr>
          <w:rFonts w:ascii="Calibri" w:hAnsi="Calibri" w:cs="Calibri"/>
        </w:rPr>
        <w:t xml:space="preserve"> </w:t>
      </w:r>
    </w:p>
    <w:p w14:paraId="2BBEEAC2" w14:textId="62EB9DC9" w:rsidR="00646784" w:rsidRPr="00236131" w:rsidRDefault="00646784" w:rsidP="00043A8F">
      <w:pPr>
        <w:rPr>
          <w:rFonts w:ascii="Calibri" w:hAnsi="Calibri" w:cs="Calibri"/>
          <w:lang w:eastAsia="en-US"/>
        </w:rPr>
      </w:pPr>
      <w:r w:rsidRPr="00236131">
        <w:rPr>
          <w:rFonts w:ascii="Calibri" w:hAnsi="Calibri" w:cs="Calibri"/>
          <w:lang w:eastAsia="en-US"/>
        </w:rPr>
        <w:t xml:space="preserve">MŽP stanovilo povinnost pro žadatele o poskytnutí dotace uvádět všechny </w:t>
      </w:r>
      <w:r w:rsidR="00E6746C">
        <w:rPr>
          <w:rFonts w:ascii="Calibri" w:hAnsi="Calibri" w:cs="Calibri"/>
          <w:lang w:eastAsia="en-US"/>
        </w:rPr>
        <w:t>potenciální</w:t>
      </w:r>
      <w:r w:rsidR="00E6746C" w:rsidRPr="00236131">
        <w:rPr>
          <w:rFonts w:ascii="Calibri" w:hAnsi="Calibri" w:cs="Calibri"/>
          <w:lang w:eastAsia="en-US"/>
        </w:rPr>
        <w:t xml:space="preserve"> </w:t>
      </w:r>
      <w:r w:rsidRPr="00236131">
        <w:rPr>
          <w:rFonts w:ascii="Calibri" w:hAnsi="Calibri" w:cs="Calibri"/>
          <w:lang w:eastAsia="en-US"/>
        </w:rPr>
        <w:t>zdroje financování projektu až od roku 2018. Do té doby MŽP nemělo přehled o finančních prostřed</w:t>
      </w:r>
      <w:r w:rsidR="004E172E" w:rsidRPr="00236131">
        <w:rPr>
          <w:rFonts w:ascii="Calibri" w:hAnsi="Calibri" w:cs="Calibri"/>
          <w:lang w:eastAsia="en-US"/>
        </w:rPr>
        <w:t>c</w:t>
      </w:r>
      <w:r w:rsidRPr="00236131">
        <w:rPr>
          <w:rFonts w:ascii="Calibri" w:hAnsi="Calibri" w:cs="Calibri"/>
          <w:lang w:eastAsia="en-US"/>
        </w:rPr>
        <w:t>ích příjemce z rozpočtů územních samosprávných celků, popř. jiných zdroj</w:t>
      </w:r>
      <w:r w:rsidR="001060A3">
        <w:rPr>
          <w:rFonts w:ascii="Calibri" w:hAnsi="Calibri" w:cs="Calibri"/>
          <w:lang w:eastAsia="en-US"/>
        </w:rPr>
        <w:t>ů</w:t>
      </w:r>
      <w:r w:rsidRPr="00236131">
        <w:rPr>
          <w:rFonts w:ascii="Calibri" w:hAnsi="Calibri" w:cs="Calibri"/>
          <w:lang w:eastAsia="en-US"/>
        </w:rPr>
        <w:t xml:space="preserve"> financování.</w:t>
      </w:r>
    </w:p>
    <w:p w14:paraId="725D08B0" w14:textId="77777777" w:rsidR="00FF6BCA" w:rsidRPr="00236131" w:rsidRDefault="00FF6BCA" w:rsidP="00043A8F">
      <w:pPr>
        <w:rPr>
          <w:rFonts w:ascii="Calibri" w:hAnsi="Calibri" w:cs="Calibri"/>
          <w:lang w:eastAsia="en-US"/>
        </w:rPr>
      </w:pPr>
    </w:p>
    <w:p w14:paraId="4821E7D0" w14:textId="62173A1A" w:rsidR="002318F9" w:rsidRPr="00236131" w:rsidRDefault="00A45524" w:rsidP="0000276E">
      <w:pPr>
        <w:pStyle w:val="Nadpis3"/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Ze zákona se stanovuje rozpočet na jeden rok, ale s</w:t>
      </w:r>
      <w:r w:rsidR="001952CC" w:rsidRPr="00236131">
        <w:rPr>
          <w:rFonts w:ascii="Calibri" w:hAnsi="Calibri" w:cs="Calibri"/>
        </w:rPr>
        <w:t>mlouvy o dlouhodobé spolupráci</w:t>
      </w:r>
      <w:r w:rsidRPr="00236131">
        <w:rPr>
          <w:rFonts w:ascii="Calibri" w:hAnsi="Calibri" w:cs="Calibri"/>
        </w:rPr>
        <w:t xml:space="preserve"> mohou být uzavírány i na více let</w:t>
      </w:r>
    </w:p>
    <w:p w14:paraId="7FB2CB3D" w14:textId="2C759C54" w:rsidR="00761DAC" w:rsidRPr="00236131" w:rsidRDefault="001952CC" w:rsidP="0000276E">
      <w:pPr>
        <w:spacing w:after="120"/>
        <w:rPr>
          <w:rFonts w:ascii="Calibri" w:hAnsi="Calibri" w:cs="Calibri"/>
        </w:rPr>
      </w:pPr>
      <w:r w:rsidRPr="00FA67F3">
        <w:rPr>
          <w:rFonts w:ascii="Calibri" w:hAnsi="Calibri" w:cs="Calibri"/>
          <w:i/>
        </w:rPr>
        <w:t>Zásady vlády</w:t>
      </w:r>
      <w:r w:rsidRPr="00236131">
        <w:rPr>
          <w:rFonts w:ascii="Calibri" w:hAnsi="Calibri" w:cs="Calibri"/>
        </w:rPr>
        <w:t xml:space="preserve"> </w:t>
      </w:r>
      <w:r w:rsidR="00BF6BFB" w:rsidRPr="00236131">
        <w:rPr>
          <w:rFonts w:ascii="Calibri" w:hAnsi="Calibri" w:cs="Calibri"/>
        </w:rPr>
        <w:t>umožňují ústředním orgánům státní správy uzavřít</w:t>
      </w:r>
      <w:r w:rsidRPr="00236131">
        <w:rPr>
          <w:rFonts w:ascii="Calibri" w:hAnsi="Calibri" w:cs="Calibri"/>
        </w:rPr>
        <w:t xml:space="preserve"> s NNO smlouvu o dlouhodobé spolupráci</w:t>
      </w:r>
      <w:r w:rsidR="00671244" w:rsidRPr="00236131">
        <w:rPr>
          <w:rStyle w:val="Znakapoznpodarou"/>
          <w:rFonts w:ascii="Calibri" w:hAnsi="Calibri" w:cs="Calibri"/>
        </w:rPr>
        <w:footnoteReference w:id="31"/>
      </w:r>
      <w:r w:rsidRPr="00236131">
        <w:rPr>
          <w:rFonts w:ascii="Calibri" w:hAnsi="Calibri" w:cs="Calibri"/>
        </w:rPr>
        <w:t xml:space="preserve">. NNO, se kterou bude smlouva uzavřena, by měla naplňovat priority schválené vládou a ústřední orgán by měl stanovit transparentní a veřejné podmínky výběru NNO, se kterými hodlá smlouvu uzavřít. </w:t>
      </w:r>
      <w:r w:rsidR="00761DAC" w:rsidRPr="00236131">
        <w:rPr>
          <w:rFonts w:ascii="Calibri" w:hAnsi="Calibri" w:cs="Calibri"/>
        </w:rPr>
        <w:t>Závazek na víceleté financování u projektů</w:t>
      </w:r>
      <w:r w:rsidR="00680D1E" w:rsidRPr="00236131">
        <w:rPr>
          <w:rFonts w:ascii="Calibri" w:hAnsi="Calibri" w:cs="Calibri"/>
        </w:rPr>
        <w:t xml:space="preserve"> vzniklý uzavřením smlouvy o dlouhodobé spolupráci</w:t>
      </w:r>
      <w:r w:rsidR="00AB6AF9">
        <w:rPr>
          <w:rStyle w:val="Znakapoznpodarou"/>
          <w:rFonts w:ascii="Calibri" w:hAnsi="Calibri"/>
        </w:rPr>
        <w:footnoteReference w:id="32"/>
      </w:r>
      <w:r w:rsidR="00761DAC" w:rsidRPr="00236131">
        <w:rPr>
          <w:rFonts w:ascii="Calibri" w:hAnsi="Calibri" w:cs="Calibri"/>
        </w:rPr>
        <w:t xml:space="preserve">, </w:t>
      </w:r>
      <w:r w:rsidR="00680D1E" w:rsidRPr="00236131">
        <w:rPr>
          <w:rFonts w:ascii="Calibri" w:hAnsi="Calibri" w:cs="Calibri"/>
        </w:rPr>
        <w:t>který je financován</w:t>
      </w:r>
      <w:r w:rsidR="00761DAC" w:rsidRPr="00236131">
        <w:rPr>
          <w:rFonts w:ascii="Calibri" w:hAnsi="Calibri" w:cs="Calibri"/>
        </w:rPr>
        <w:t xml:space="preserve"> pouze dotacemi ze státního rozpočtu, </w:t>
      </w:r>
      <w:r w:rsidR="00FB0E26">
        <w:rPr>
          <w:rFonts w:ascii="Calibri" w:hAnsi="Calibri" w:cs="Calibri"/>
        </w:rPr>
        <w:t>nikoli formou</w:t>
      </w:r>
      <w:r w:rsidR="00761DAC" w:rsidRPr="00236131">
        <w:rPr>
          <w:rFonts w:ascii="Calibri" w:hAnsi="Calibri" w:cs="Calibri"/>
        </w:rPr>
        <w:t xml:space="preserve"> programové</w:t>
      </w:r>
      <w:r w:rsidR="00FB0E26">
        <w:rPr>
          <w:rFonts w:ascii="Calibri" w:hAnsi="Calibri" w:cs="Calibri"/>
        </w:rPr>
        <w:t>ho</w:t>
      </w:r>
      <w:r w:rsidR="00761DAC" w:rsidRPr="00236131">
        <w:rPr>
          <w:rFonts w:ascii="Calibri" w:hAnsi="Calibri" w:cs="Calibri"/>
        </w:rPr>
        <w:t xml:space="preserve"> financování, </w:t>
      </w:r>
      <w:r w:rsidR="00875109" w:rsidRPr="00236131">
        <w:rPr>
          <w:rFonts w:ascii="Calibri" w:hAnsi="Calibri" w:cs="Calibri"/>
        </w:rPr>
        <w:t>není</w:t>
      </w:r>
      <w:r w:rsidR="00761DAC" w:rsidRPr="00236131">
        <w:rPr>
          <w:rFonts w:ascii="Calibri" w:hAnsi="Calibri" w:cs="Calibri"/>
        </w:rPr>
        <w:t xml:space="preserve"> v souladu se zákonem č. 218/2000 Sb. Požadavek </w:t>
      </w:r>
      <w:r w:rsidR="00761DAC" w:rsidRPr="0000276E">
        <w:rPr>
          <w:rFonts w:ascii="Calibri" w:hAnsi="Calibri" w:cs="Calibri"/>
          <w:i/>
        </w:rPr>
        <w:t>Zásad vlády</w:t>
      </w:r>
      <w:r w:rsidR="00761DAC" w:rsidRPr="00236131">
        <w:rPr>
          <w:rFonts w:ascii="Calibri" w:hAnsi="Calibri" w:cs="Calibri"/>
        </w:rPr>
        <w:t xml:space="preserve"> na </w:t>
      </w:r>
      <w:r w:rsidR="00AB6AF9">
        <w:rPr>
          <w:rFonts w:ascii="Calibri" w:hAnsi="Calibri" w:cs="Calibri"/>
        </w:rPr>
        <w:t xml:space="preserve">poskytnutí </w:t>
      </w:r>
      <w:r w:rsidR="00AB6AF9" w:rsidRPr="00236131">
        <w:rPr>
          <w:rFonts w:ascii="Calibri" w:hAnsi="Calibri" w:cs="Calibri"/>
        </w:rPr>
        <w:t>určit</w:t>
      </w:r>
      <w:r w:rsidR="00AB6AF9">
        <w:rPr>
          <w:rFonts w:ascii="Calibri" w:hAnsi="Calibri" w:cs="Calibri"/>
        </w:rPr>
        <w:t>ých</w:t>
      </w:r>
      <w:r w:rsidR="00AB6AF9" w:rsidRPr="00236131">
        <w:rPr>
          <w:rFonts w:ascii="Calibri" w:hAnsi="Calibri" w:cs="Calibri"/>
        </w:rPr>
        <w:t xml:space="preserve"> </w:t>
      </w:r>
      <w:r w:rsidR="00761DAC" w:rsidRPr="00236131">
        <w:rPr>
          <w:rFonts w:ascii="Calibri" w:hAnsi="Calibri" w:cs="Calibri"/>
        </w:rPr>
        <w:t>záruk při financování lze považovat za legitimní, ale lze ho uplatnit pouze při tvorbě rozpočtu na příslušný rok a</w:t>
      </w:r>
      <w:r w:rsidR="00FB0E26">
        <w:rPr>
          <w:rFonts w:ascii="Calibri" w:hAnsi="Calibri" w:cs="Calibri"/>
        </w:rPr>
        <w:t xml:space="preserve"> </w:t>
      </w:r>
      <w:r w:rsidR="00761DAC" w:rsidRPr="00236131">
        <w:rPr>
          <w:rFonts w:ascii="Calibri" w:hAnsi="Calibri" w:cs="Calibri"/>
        </w:rPr>
        <w:t xml:space="preserve">tvorbě střednědobého výhledu konkrétního poskytovatele dotací. </w:t>
      </w:r>
    </w:p>
    <w:p w14:paraId="4EC7A1DD" w14:textId="34788EE3" w:rsidR="001952CC" w:rsidRPr="00236131" w:rsidRDefault="001952CC" w:rsidP="0000276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Dlouhodobé smlouvy uzavírali poskytovatelé Ú</w:t>
      </w:r>
      <w:r w:rsidR="00591463" w:rsidRPr="00236131">
        <w:rPr>
          <w:rFonts w:ascii="Calibri" w:hAnsi="Calibri" w:cs="Calibri"/>
        </w:rPr>
        <w:t>řad vlády</w:t>
      </w:r>
      <w:r w:rsidRPr="00236131">
        <w:rPr>
          <w:rFonts w:ascii="Calibri" w:hAnsi="Calibri" w:cs="Calibri"/>
        </w:rPr>
        <w:t xml:space="preserve"> </w:t>
      </w:r>
      <w:r w:rsidR="00F93887" w:rsidRPr="00236131">
        <w:rPr>
          <w:rFonts w:ascii="Calibri" w:hAnsi="Calibri" w:cs="Calibri"/>
        </w:rPr>
        <w:t>ČR</w:t>
      </w:r>
      <w:r w:rsidR="00F616D1">
        <w:rPr>
          <w:rFonts w:ascii="Calibri" w:hAnsi="Calibri" w:cs="Calibri"/>
        </w:rPr>
        <w:t>,</w:t>
      </w:r>
      <w:r w:rsidR="00AD63F6" w:rsidRPr="00236131">
        <w:rPr>
          <w:rFonts w:ascii="Calibri" w:hAnsi="Calibri" w:cs="Calibri"/>
        </w:rPr>
        <w:t xml:space="preserve"> </w:t>
      </w:r>
      <w:r w:rsidR="00E6746C">
        <w:rPr>
          <w:rFonts w:ascii="Calibri" w:hAnsi="Calibri" w:cs="Calibri"/>
        </w:rPr>
        <w:t xml:space="preserve">MV, </w:t>
      </w:r>
      <w:proofErr w:type="spellStart"/>
      <w:r w:rsidR="00E6746C">
        <w:rPr>
          <w:rFonts w:ascii="Calibri" w:hAnsi="Calibri" w:cs="Calibri"/>
        </w:rPr>
        <w:t>MZe</w:t>
      </w:r>
      <w:proofErr w:type="spellEnd"/>
      <w:r w:rsidR="00E6746C">
        <w:rPr>
          <w:rFonts w:ascii="Calibri" w:hAnsi="Calibri" w:cs="Calibri"/>
        </w:rPr>
        <w:t xml:space="preserve"> a MŽP</w:t>
      </w:r>
      <w:r w:rsidR="00F93887" w:rsidRPr="00236131">
        <w:rPr>
          <w:rFonts w:ascii="Calibri" w:hAnsi="Calibri" w:cs="Calibri"/>
        </w:rPr>
        <w:t>.</w:t>
      </w:r>
      <w:r w:rsidRPr="00236131">
        <w:rPr>
          <w:rFonts w:ascii="Calibri" w:hAnsi="Calibri" w:cs="Calibri"/>
        </w:rPr>
        <w:t xml:space="preserve"> </w:t>
      </w:r>
      <w:proofErr w:type="spellStart"/>
      <w:r w:rsidRPr="00236131">
        <w:rPr>
          <w:rFonts w:ascii="Calibri" w:hAnsi="Calibri" w:cs="Calibri"/>
        </w:rPr>
        <w:t>MZe</w:t>
      </w:r>
      <w:proofErr w:type="spellEnd"/>
      <w:r w:rsidRPr="00236131">
        <w:rPr>
          <w:rFonts w:ascii="Calibri" w:hAnsi="Calibri" w:cs="Calibri"/>
        </w:rPr>
        <w:t xml:space="preserve"> nepostupovalo v souladu s</w:t>
      </w:r>
      <w:r w:rsidR="004D7311" w:rsidRPr="00236131">
        <w:rPr>
          <w:rFonts w:ascii="Calibri" w:hAnsi="Calibri" w:cs="Calibri"/>
        </w:rPr>
        <w:t xml:space="preserve">e </w:t>
      </w:r>
      <w:r w:rsidRPr="0000276E">
        <w:rPr>
          <w:rFonts w:ascii="Calibri" w:hAnsi="Calibri" w:cs="Calibri"/>
          <w:i/>
        </w:rPr>
        <w:t>Zásad</w:t>
      </w:r>
      <w:r w:rsidR="004D7311" w:rsidRPr="0000276E">
        <w:rPr>
          <w:rFonts w:ascii="Calibri" w:hAnsi="Calibri" w:cs="Calibri"/>
          <w:i/>
        </w:rPr>
        <w:t>ami</w:t>
      </w:r>
      <w:r w:rsidRPr="0000276E">
        <w:rPr>
          <w:rFonts w:ascii="Calibri" w:hAnsi="Calibri" w:cs="Calibri"/>
          <w:i/>
        </w:rPr>
        <w:t xml:space="preserve"> vlády</w:t>
      </w:r>
      <w:r w:rsidRPr="00236131">
        <w:rPr>
          <w:rFonts w:ascii="Calibri" w:hAnsi="Calibri" w:cs="Calibri"/>
        </w:rPr>
        <w:t xml:space="preserve">, </w:t>
      </w:r>
      <w:r w:rsidR="00FB0E26">
        <w:rPr>
          <w:rFonts w:ascii="Calibri" w:hAnsi="Calibri" w:cs="Calibri"/>
        </w:rPr>
        <w:t>neboť</w:t>
      </w:r>
      <w:r w:rsidRPr="00236131">
        <w:rPr>
          <w:rFonts w:ascii="Calibri" w:hAnsi="Calibri" w:cs="Calibri"/>
        </w:rPr>
        <w:t xml:space="preserve"> </w:t>
      </w:r>
      <w:r w:rsidR="00FB0E26" w:rsidRPr="00236131">
        <w:rPr>
          <w:rFonts w:ascii="Calibri" w:hAnsi="Calibri" w:cs="Calibri"/>
        </w:rPr>
        <w:t xml:space="preserve">nestanovilo </w:t>
      </w:r>
      <w:r w:rsidRPr="00236131">
        <w:rPr>
          <w:rFonts w:ascii="Calibri" w:hAnsi="Calibri" w:cs="Calibri"/>
        </w:rPr>
        <w:t>jednoznačně transparentní a</w:t>
      </w:r>
      <w:r w:rsidR="00340D3A"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 xml:space="preserve">veřejné podmínky výběru NNO, se kterými hodlalo uzavřít smlouvy o dlouhodobé spolupráci. </w:t>
      </w:r>
      <w:proofErr w:type="spellStart"/>
      <w:r w:rsidRPr="00236131">
        <w:rPr>
          <w:rFonts w:ascii="Calibri" w:hAnsi="Calibri" w:cs="Calibri"/>
        </w:rPr>
        <w:t>MZe</w:t>
      </w:r>
      <w:proofErr w:type="spellEnd"/>
      <w:r w:rsidRPr="00236131">
        <w:rPr>
          <w:rFonts w:ascii="Calibri" w:hAnsi="Calibri" w:cs="Calibri"/>
        </w:rPr>
        <w:t xml:space="preserve"> v roce 2017 nezaslalo správci registru smluv ani jednu smlouvu o dlouhodobé spolupráci s NNO do 30 dnů od uzavření sml</w:t>
      </w:r>
      <w:r w:rsidR="00671244" w:rsidRPr="00236131">
        <w:rPr>
          <w:rFonts w:ascii="Calibri" w:hAnsi="Calibri" w:cs="Calibri"/>
        </w:rPr>
        <w:t xml:space="preserve">ouvy, </w:t>
      </w:r>
      <w:r w:rsidR="00FB0E26">
        <w:rPr>
          <w:rFonts w:ascii="Calibri" w:hAnsi="Calibri" w:cs="Calibri"/>
        </w:rPr>
        <w:t>přestože to</w:t>
      </w:r>
      <w:r w:rsidR="00A56616" w:rsidRPr="00236131">
        <w:rPr>
          <w:rFonts w:ascii="Calibri" w:hAnsi="Calibri" w:cs="Calibri"/>
        </w:rPr>
        <w:t xml:space="preserve"> požaduje </w:t>
      </w:r>
      <w:r w:rsidR="00896923">
        <w:rPr>
          <w:rFonts w:ascii="Calibri" w:hAnsi="Calibri" w:cs="Calibri"/>
        </w:rPr>
        <w:t>zákon č. 340/2015 Sb.</w:t>
      </w:r>
      <w:r w:rsidR="00896923">
        <w:rPr>
          <w:rStyle w:val="Znakapoznpodarou"/>
          <w:rFonts w:ascii="Calibri" w:hAnsi="Calibri"/>
        </w:rPr>
        <w:footnoteReference w:id="33"/>
      </w:r>
      <w:r w:rsidR="00671244" w:rsidRPr="00236131">
        <w:rPr>
          <w:rFonts w:ascii="Calibri" w:hAnsi="Calibri" w:cs="Calibri"/>
        </w:rPr>
        <w:t xml:space="preserve">. </w:t>
      </w:r>
    </w:p>
    <w:p w14:paraId="589D79CF" w14:textId="1523478C" w:rsidR="001C2182" w:rsidRPr="00236131" w:rsidRDefault="001C2182" w:rsidP="0000276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>MV uzavřelo smlouvy o dlouhodobé spolupráci dle vz</w:t>
      </w:r>
      <w:r w:rsidR="00671244" w:rsidRPr="00236131">
        <w:rPr>
          <w:rFonts w:ascii="Calibri" w:hAnsi="Calibri" w:cs="Calibri"/>
        </w:rPr>
        <w:t>oru smlouvy, kter</w:t>
      </w:r>
      <w:r w:rsidR="00FB0E26">
        <w:rPr>
          <w:rFonts w:ascii="Calibri" w:hAnsi="Calibri" w:cs="Calibri"/>
        </w:rPr>
        <w:t>ý</w:t>
      </w:r>
      <w:r w:rsidR="00671244" w:rsidRPr="00236131">
        <w:rPr>
          <w:rFonts w:ascii="Calibri" w:hAnsi="Calibri" w:cs="Calibri"/>
        </w:rPr>
        <w:t xml:space="preserve"> je přílohou </w:t>
      </w:r>
      <w:r w:rsidRPr="0000276E">
        <w:rPr>
          <w:rFonts w:ascii="Calibri" w:hAnsi="Calibri" w:cs="Calibri"/>
          <w:i/>
        </w:rPr>
        <w:t>Zásad vlády</w:t>
      </w:r>
      <w:r w:rsidRPr="00236131">
        <w:rPr>
          <w:rFonts w:ascii="Calibri" w:hAnsi="Calibri" w:cs="Calibri"/>
        </w:rPr>
        <w:t xml:space="preserve">, na dva projekty v rámci dotačního titulu </w:t>
      </w:r>
      <w:r w:rsidRPr="0000276E">
        <w:rPr>
          <w:rFonts w:ascii="Calibri" w:hAnsi="Calibri" w:cs="Calibri"/>
          <w:i/>
        </w:rPr>
        <w:t>Integrace cizinců</w:t>
      </w:r>
      <w:r w:rsidRPr="00236131">
        <w:rPr>
          <w:rFonts w:ascii="Calibri" w:hAnsi="Calibri" w:cs="Calibri"/>
        </w:rPr>
        <w:t>. Z uzavřených smluv vyplývá právní nárok na dotaci, což je v rozporu s</w:t>
      </w:r>
      <w:r w:rsidR="00671244" w:rsidRPr="00236131">
        <w:rPr>
          <w:rFonts w:ascii="Calibri" w:hAnsi="Calibri" w:cs="Calibri"/>
        </w:rPr>
        <w:t>e zákonem</w:t>
      </w:r>
      <w:r w:rsidRPr="00236131">
        <w:rPr>
          <w:rFonts w:ascii="Calibri" w:hAnsi="Calibri" w:cs="Calibri"/>
        </w:rPr>
        <w:t xml:space="preserve"> č. 218/2000 Sb., protože právní nárok na dotaci vzniká až vydáním rozhodnutí o poskytnutí dotace. </w:t>
      </w:r>
      <w:r w:rsidR="00D14232" w:rsidRPr="00236131">
        <w:rPr>
          <w:rFonts w:ascii="Calibri" w:hAnsi="Calibri" w:cs="Calibri"/>
        </w:rPr>
        <w:t xml:space="preserve">MV nespecifikovalo ve střednědobém výhledu předpokládanou výši nákladů na uzavřené </w:t>
      </w:r>
      <w:r w:rsidR="007D3BC2">
        <w:rPr>
          <w:rFonts w:ascii="Calibri" w:hAnsi="Calibri" w:cs="Calibri"/>
        </w:rPr>
        <w:t>s</w:t>
      </w:r>
      <w:r w:rsidR="00D14232" w:rsidRPr="00236131">
        <w:rPr>
          <w:rFonts w:ascii="Calibri" w:hAnsi="Calibri" w:cs="Calibri"/>
        </w:rPr>
        <w:t xml:space="preserve">mlouvy o dlouhodobé spolupráci, neboť uzavřené smlouvy neobsahují předběžný rozpočet na celou dobu trvání smluv. </w:t>
      </w:r>
    </w:p>
    <w:p w14:paraId="40C2533F" w14:textId="2F3E3FF1" w:rsidR="00680D1E" w:rsidRPr="00236131" w:rsidRDefault="00680D1E" w:rsidP="0000276E">
      <w:pPr>
        <w:spacing w:after="120"/>
        <w:rPr>
          <w:rFonts w:ascii="Calibri" w:hAnsi="Calibri" w:cs="Calibri"/>
        </w:rPr>
      </w:pPr>
      <w:r w:rsidRPr="00236131">
        <w:rPr>
          <w:rFonts w:ascii="Calibri" w:hAnsi="Calibri" w:cs="Calibri"/>
        </w:rPr>
        <w:t xml:space="preserve">MMR uzavřelo smlouvy o dlouhodobé spolupráci bez finančních závazků. Jeho schválený rozpočet (na rok 2016 a rok 2017) určený na podporu NNO </w:t>
      </w:r>
      <w:r w:rsidR="00490FC3" w:rsidRPr="00236131">
        <w:rPr>
          <w:rFonts w:ascii="Calibri" w:hAnsi="Calibri" w:cs="Calibri"/>
        </w:rPr>
        <w:t xml:space="preserve">však </w:t>
      </w:r>
      <w:r w:rsidRPr="00236131">
        <w:rPr>
          <w:rFonts w:ascii="Calibri" w:hAnsi="Calibri" w:cs="Calibri"/>
        </w:rPr>
        <w:t>zahrn</w:t>
      </w:r>
      <w:r w:rsidR="00490FC3" w:rsidRPr="00236131">
        <w:rPr>
          <w:rFonts w:ascii="Calibri" w:hAnsi="Calibri" w:cs="Calibri"/>
        </w:rPr>
        <w:t>oval</w:t>
      </w:r>
      <w:r w:rsidRPr="00236131">
        <w:rPr>
          <w:rFonts w:ascii="Calibri" w:hAnsi="Calibri" w:cs="Calibri"/>
        </w:rPr>
        <w:t xml:space="preserve"> pouze dotace na </w:t>
      </w:r>
      <w:r w:rsidRPr="00236131">
        <w:rPr>
          <w:rFonts w:ascii="Calibri" w:hAnsi="Calibri" w:cs="Calibri"/>
        </w:rPr>
        <w:lastRenderedPageBreak/>
        <w:t xml:space="preserve">činnosti Horské služby </w:t>
      </w:r>
      <w:r w:rsidR="007D3BC2">
        <w:rPr>
          <w:rFonts w:ascii="Calibri" w:hAnsi="Calibri" w:cs="Calibri"/>
        </w:rPr>
        <w:t xml:space="preserve">ČR </w:t>
      </w:r>
      <w:r w:rsidRPr="00236131">
        <w:rPr>
          <w:rFonts w:ascii="Calibri" w:hAnsi="Calibri" w:cs="Calibri"/>
        </w:rPr>
        <w:t>a projekty Klubu českých turistů. Ostatní dotace poskytnuté NNO v roce 2016 a 2017 nebyly rozpočtem zajištěn</w:t>
      </w:r>
      <w:r w:rsidR="007D3BC2">
        <w:rPr>
          <w:rFonts w:ascii="Calibri" w:hAnsi="Calibri" w:cs="Calibri"/>
        </w:rPr>
        <w:t>y</w:t>
      </w:r>
      <w:r w:rsidRPr="00236131">
        <w:rPr>
          <w:rFonts w:ascii="Calibri" w:hAnsi="Calibri" w:cs="Calibri"/>
        </w:rPr>
        <w:t>.</w:t>
      </w:r>
    </w:p>
    <w:p w14:paraId="5C346AB6" w14:textId="2F2C584E" w:rsidR="00A820AB" w:rsidRPr="00236131" w:rsidRDefault="00761DAC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</w:rPr>
        <w:t>V</w:t>
      </w:r>
      <w:r w:rsidR="0002644E" w:rsidRPr="00236131">
        <w:rPr>
          <w:rFonts w:ascii="Calibri" w:hAnsi="Calibri" w:cs="Calibri"/>
        </w:rPr>
        <w:t xml:space="preserve"> případě smluv o dlouhodobé spolupráci </w:t>
      </w:r>
      <w:r w:rsidR="007D3BC2" w:rsidRPr="00236131">
        <w:rPr>
          <w:rFonts w:ascii="Calibri" w:hAnsi="Calibri" w:cs="Calibri"/>
        </w:rPr>
        <w:t xml:space="preserve">uzavřených </w:t>
      </w:r>
      <w:r w:rsidR="0002644E" w:rsidRPr="00236131">
        <w:rPr>
          <w:rFonts w:ascii="Calibri" w:hAnsi="Calibri" w:cs="Calibri"/>
        </w:rPr>
        <w:t xml:space="preserve">mezi </w:t>
      </w:r>
      <w:r w:rsidR="007D3BC2">
        <w:rPr>
          <w:rFonts w:ascii="Calibri" w:hAnsi="Calibri" w:cs="Calibri"/>
        </w:rPr>
        <w:t>MMR (</w:t>
      </w:r>
      <w:r w:rsidR="0002644E" w:rsidRPr="00236131">
        <w:rPr>
          <w:rFonts w:ascii="Calibri" w:hAnsi="Calibri" w:cs="Calibri"/>
        </w:rPr>
        <w:t>poskytovate</w:t>
      </w:r>
      <w:r w:rsidR="000575CC" w:rsidRPr="00236131">
        <w:rPr>
          <w:rFonts w:ascii="Calibri" w:hAnsi="Calibri" w:cs="Calibri"/>
        </w:rPr>
        <w:t>l</w:t>
      </w:r>
      <w:r w:rsidR="007D3BC2">
        <w:rPr>
          <w:rFonts w:ascii="Calibri" w:hAnsi="Calibri" w:cs="Calibri"/>
        </w:rPr>
        <w:t>)</w:t>
      </w:r>
      <w:r w:rsidR="000575CC" w:rsidRPr="00236131">
        <w:rPr>
          <w:rFonts w:ascii="Calibri" w:hAnsi="Calibri" w:cs="Calibri"/>
        </w:rPr>
        <w:t xml:space="preserve"> a NNO na více než jeden rok</w:t>
      </w:r>
      <w:r w:rsidR="0002644E" w:rsidRPr="00236131">
        <w:rPr>
          <w:rFonts w:ascii="Calibri" w:hAnsi="Calibri" w:cs="Calibri"/>
        </w:rPr>
        <w:t xml:space="preserve"> bylo mezi povinnostmi NNO uvedeno, že na roky, na které byla smlouva uzavřena, </w:t>
      </w:r>
      <w:r w:rsidR="00680D1E" w:rsidRPr="00236131">
        <w:rPr>
          <w:rFonts w:ascii="Calibri" w:hAnsi="Calibri" w:cs="Calibri"/>
        </w:rPr>
        <w:t>budou předkládány</w:t>
      </w:r>
      <w:r w:rsidR="0002644E" w:rsidRPr="00236131">
        <w:rPr>
          <w:rFonts w:ascii="Calibri" w:hAnsi="Calibri" w:cs="Calibri"/>
        </w:rPr>
        <w:t xml:space="preserve"> „zjednodušené žádosti o dotaci“.</w:t>
      </w:r>
      <w:r w:rsidR="00671244" w:rsidRPr="00236131">
        <w:rPr>
          <w:rFonts w:ascii="Calibri" w:hAnsi="Calibri" w:cs="Calibri"/>
        </w:rPr>
        <w:t xml:space="preserve"> </w:t>
      </w:r>
      <w:r w:rsidR="0002644E" w:rsidRPr="00236131">
        <w:rPr>
          <w:rFonts w:ascii="Calibri" w:hAnsi="Calibri" w:cs="Calibri"/>
        </w:rPr>
        <w:t>NKÚ upozorňuje na skutečnost, že zákon č.</w:t>
      </w:r>
      <w:r w:rsidR="007D3BC2">
        <w:rPr>
          <w:rFonts w:ascii="Calibri" w:hAnsi="Calibri" w:cs="Calibri"/>
        </w:rPr>
        <w:t xml:space="preserve"> </w:t>
      </w:r>
      <w:r w:rsidR="0002644E" w:rsidRPr="00236131">
        <w:rPr>
          <w:rFonts w:ascii="Calibri" w:hAnsi="Calibri" w:cs="Calibri"/>
        </w:rPr>
        <w:t>218/2000 Sb., který upravuje postup poskytování dotací ze státního rozpočtu, nezná a ani neupravuje postup poskytování dotací na základě „zjednodušené žádosti o dotaci“.</w:t>
      </w:r>
    </w:p>
    <w:p w14:paraId="42E07A89" w14:textId="46C3C96F" w:rsidR="00673793" w:rsidRDefault="00673793" w:rsidP="00043A8F">
      <w:pPr>
        <w:rPr>
          <w:rFonts w:ascii="Calibri" w:hAnsi="Calibri" w:cs="Calibri"/>
        </w:rPr>
      </w:pPr>
    </w:p>
    <w:p w14:paraId="1516316C" w14:textId="53446986" w:rsidR="00673793" w:rsidRPr="00673793" w:rsidRDefault="00A45524" w:rsidP="00BC76D5">
      <w:pPr>
        <w:pStyle w:val="Nadpis3"/>
        <w:spacing w:after="60"/>
      </w:pPr>
      <w:r w:rsidRPr="00236131">
        <w:rPr>
          <w:rFonts w:ascii="Calibri" w:hAnsi="Calibri" w:cs="Calibri"/>
        </w:rPr>
        <w:t xml:space="preserve">Dotace nebyly ve všech případech poskytnuty v termínu </w:t>
      </w:r>
      <w:r w:rsidR="00162AB6" w:rsidRPr="00236131">
        <w:rPr>
          <w:rFonts w:ascii="Calibri" w:hAnsi="Calibri" w:cs="Calibri"/>
        </w:rPr>
        <w:t>stanovené</w:t>
      </w:r>
      <w:r w:rsidRPr="00236131">
        <w:rPr>
          <w:rFonts w:ascii="Calibri" w:hAnsi="Calibri" w:cs="Calibri"/>
        </w:rPr>
        <w:t>m</w:t>
      </w:r>
      <w:r w:rsidR="00162AB6" w:rsidRPr="00236131">
        <w:rPr>
          <w:rFonts w:ascii="Calibri" w:hAnsi="Calibri" w:cs="Calibri"/>
        </w:rPr>
        <w:t xml:space="preserve"> </w:t>
      </w:r>
      <w:r w:rsidR="00162AB6" w:rsidRPr="00BC76D5">
        <w:rPr>
          <w:rFonts w:ascii="Calibri" w:hAnsi="Calibri" w:cs="Calibri"/>
          <w:i/>
        </w:rPr>
        <w:t>Zásadami vlády</w:t>
      </w:r>
      <w:r w:rsidR="00671244" w:rsidRPr="00236131">
        <w:rPr>
          <w:rFonts w:ascii="Calibri" w:hAnsi="Calibri" w:cs="Calibri"/>
        </w:rPr>
        <w:t xml:space="preserve"> </w:t>
      </w:r>
    </w:p>
    <w:p w14:paraId="0C6400DE" w14:textId="16956CA8" w:rsidR="004E1FBA" w:rsidRPr="00236131" w:rsidRDefault="00761DAC" w:rsidP="00043A8F">
      <w:pPr>
        <w:rPr>
          <w:rFonts w:ascii="Calibri" w:hAnsi="Calibri" w:cs="Calibri"/>
        </w:rPr>
      </w:pPr>
      <w:r w:rsidRPr="00236131">
        <w:rPr>
          <w:rFonts w:ascii="Calibri" w:hAnsi="Calibri" w:cs="Calibri"/>
          <w:lang w:eastAsia="en-US"/>
        </w:rPr>
        <w:t xml:space="preserve">Podle </w:t>
      </w:r>
      <w:r w:rsidR="002C23B1" w:rsidRPr="00BC76D5">
        <w:rPr>
          <w:rFonts w:ascii="Calibri" w:hAnsi="Calibri" w:cs="Calibri"/>
          <w:i/>
          <w:lang w:eastAsia="en-US"/>
        </w:rPr>
        <w:t>Zásad vlády</w:t>
      </w:r>
      <w:r w:rsidR="002C23B1" w:rsidRPr="00236131">
        <w:rPr>
          <w:rFonts w:ascii="Calibri" w:hAnsi="Calibri" w:cs="Calibri"/>
          <w:lang w:eastAsia="en-US"/>
        </w:rPr>
        <w:t xml:space="preserve"> mají</w:t>
      </w:r>
      <w:r w:rsidRPr="00236131">
        <w:rPr>
          <w:rFonts w:ascii="Calibri" w:hAnsi="Calibri" w:cs="Calibri"/>
          <w:lang w:eastAsia="en-US"/>
        </w:rPr>
        <w:t xml:space="preserve"> být dotace vyplaceny na</w:t>
      </w:r>
      <w:r w:rsidR="001952CC" w:rsidRPr="00236131">
        <w:rPr>
          <w:rFonts w:ascii="Calibri" w:hAnsi="Calibri" w:cs="Calibri"/>
        </w:rPr>
        <w:t xml:space="preserve"> základě pravomocného rozhodnutí nejpozději do 31. března rozpočtového roku</w:t>
      </w:r>
      <w:r w:rsidR="004D7311" w:rsidRPr="00236131">
        <w:rPr>
          <w:rStyle w:val="Znakapoznpodarou"/>
          <w:rFonts w:ascii="Calibri" w:hAnsi="Calibri" w:cs="Calibri"/>
        </w:rPr>
        <w:footnoteReference w:id="34"/>
      </w:r>
      <w:r w:rsidR="001952CC" w:rsidRPr="00236131">
        <w:rPr>
          <w:rFonts w:ascii="Calibri" w:hAnsi="Calibri" w:cs="Calibri"/>
        </w:rPr>
        <w:t>, pokud žadatel do tohoto data splní podmínky pro poskytnutí dotace</w:t>
      </w:r>
      <w:r w:rsidR="004D7311" w:rsidRPr="00236131">
        <w:rPr>
          <w:rFonts w:ascii="Calibri" w:hAnsi="Calibri" w:cs="Calibri"/>
        </w:rPr>
        <w:t xml:space="preserve"> ze státního rozpočtu</w:t>
      </w:r>
      <w:r w:rsidR="001952CC" w:rsidRPr="00236131">
        <w:rPr>
          <w:rFonts w:ascii="Calibri" w:hAnsi="Calibri" w:cs="Calibri"/>
        </w:rPr>
        <w:t xml:space="preserve">. </w:t>
      </w:r>
      <w:proofErr w:type="spellStart"/>
      <w:r w:rsidR="001952CC" w:rsidRPr="00236131">
        <w:rPr>
          <w:rFonts w:ascii="Calibri" w:hAnsi="Calibri" w:cs="Calibri"/>
        </w:rPr>
        <w:t>MZe</w:t>
      </w:r>
      <w:proofErr w:type="spellEnd"/>
      <w:r w:rsidR="001952CC" w:rsidRPr="00236131">
        <w:rPr>
          <w:rFonts w:ascii="Calibri" w:hAnsi="Calibri" w:cs="Calibri"/>
        </w:rPr>
        <w:t xml:space="preserve"> </w:t>
      </w:r>
      <w:r w:rsidR="007D3BC2">
        <w:rPr>
          <w:rFonts w:ascii="Calibri" w:hAnsi="Calibri" w:cs="Calibri"/>
        </w:rPr>
        <w:t>(</w:t>
      </w:r>
      <w:r w:rsidR="001952CC" w:rsidRPr="00236131">
        <w:rPr>
          <w:rFonts w:ascii="Calibri" w:hAnsi="Calibri" w:cs="Calibri"/>
        </w:rPr>
        <w:t>ve většině případů</w:t>
      </w:r>
      <w:r w:rsidR="007D3BC2">
        <w:rPr>
          <w:rFonts w:ascii="Calibri" w:hAnsi="Calibri" w:cs="Calibri"/>
        </w:rPr>
        <w:t>)</w:t>
      </w:r>
      <w:r w:rsidR="00B81EC4" w:rsidRPr="00236131">
        <w:rPr>
          <w:rFonts w:ascii="Calibri" w:hAnsi="Calibri" w:cs="Calibri"/>
        </w:rPr>
        <w:t xml:space="preserve"> a MV</w:t>
      </w:r>
      <w:r w:rsidR="004E35D0" w:rsidRPr="00236131">
        <w:rPr>
          <w:rStyle w:val="Znakapoznpodarou"/>
          <w:rFonts w:ascii="Calibri" w:hAnsi="Calibri" w:cs="Calibri"/>
        </w:rPr>
        <w:footnoteReference w:id="35"/>
      </w:r>
      <w:r w:rsidR="001952CC" w:rsidRPr="00236131">
        <w:rPr>
          <w:rFonts w:ascii="Calibri" w:hAnsi="Calibri" w:cs="Calibri"/>
        </w:rPr>
        <w:t xml:space="preserve"> vyplácel</w:t>
      </w:r>
      <w:r w:rsidR="007D3BC2">
        <w:rPr>
          <w:rFonts w:ascii="Calibri" w:hAnsi="Calibri" w:cs="Calibri"/>
        </w:rPr>
        <w:t>y</w:t>
      </w:r>
      <w:r w:rsidR="001952CC" w:rsidRPr="00236131">
        <w:rPr>
          <w:rFonts w:ascii="Calibri" w:hAnsi="Calibri" w:cs="Calibri"/>
        </w:rPr>
        <w:t xml:space="preserve"> v kontrolova</w:t>
      </w:r>
      <w:r w:rsidR="004E172E" w:rsidRPr="00236131">
        <w:rPr>
          <w:rFonts w:ascii="Calibri" w:hAnsi="Calibri" w:cs="Calibri"/>
        </w:rPr>
        <w:t>ném období dotace do 31. března.</w:t>
      </w:r>
      <w:r w:rsidR="001952CC" w:rsidRPr="00236131">
        <w:rPr>
          <w:rFonts w:ascii="Calibri" w:hAnsi="Calibri" w:cs="Calibri"/>
        </w:rPr>
        <w:t xml:space="preserve"> ÚV</w:t>
      </w:r>
      <w:r w:rsidR="004E35D0" w:rsidRPr="00236131">
        <w:rPr>
          <w:rFonts w:ascii="Calibri" w:hAnsi="Calibri" w:cs="Calibri"/>
        </w:rPr>
        <w:t xml:space="preserve"> ČR</w:t>
      </w:r>
      <w:r w:rsidR="001952CC" w:rsidRPr="00236131">
        <w:rPr>
          <w:rFonts w:ascii="Calibri" w:hAnsi="Calibri" w:cs="Calibri"/>
        </w:rPr>
        <w:t>, MŽP, MMR</w:t>
      </w:r>
      <w:r w:rsidR="008F2C95">
        <w:rPr>
          <w:rFonts w:ascii="Calibri" w:hAnsi="Calibri" w:cs="Calibri"/>
        </w:rPr>
        <w:t xml:space="preserve"> a</w:t>
      </w:r>
      <w:r w:rsidR="00B81EC4" w:rsidRPr="00236131">
        <w:rPr>
          <w:rFonts w:ascii="Calibri" w:hAnsi="Calibri" w:cs="Calibri"/>
        </w:rPr>
        <w:t xml:space="preserve"> MV</w:t>
      </w:r>
      <w:r w:rsidR="004E35D0" w:rsidRPr="00236131">
        <w:rPr>
          <w:rStyle w:val="Znakapoznpodarou"/>
          <w:rFonts w:ascii="Calibri" w:hAnsi="Calibri" w:cs="Calibri"/>
        </w:rPr>
        <w:footnoteReference w:id="36"/>
      </w:r>
      <w:r w:rsidR="001952CC" w:rsidRPr="00236131">
        <w:rPr>
          <w:rFonts w:ascii="Calibri" w:hAnsi="Calibri" w:cs="Calibri"/>
        </w:rPr>
        <w:t xml:space="preserve"> vyplácel</w:t>
      </w:r>
      <w:r w:rsidR="007D3BC2">
        <w:rPr>
          <w:rFonts w:ascii="Calibri" w:hAnsi="Calibri" w:cs="Calibri"/>
        </w:rPr>
        <w:t>y</w:t>
      </w:r>
      <w:r w:rsidR="001952CC" w:rsidRPr="00236131">
        <w:rPr>
          <w:rFonts w:ascii="Calibri" w:hAnsi="Calibri" w:cs="Calibri"/>
        </w:rPr>
        <w:t xml:space="preserve"> dotace až po </w:t>
      </w:r>
      <w:r w:rsidR="00FE3B8D" w:rsidRPr="00236131">
        <w:rPr>
          <w:rFonts w:ascii="Calibri" w:hAnsi="Calibri" w:cs="Calibri"/>
        </w:rPr>
        <w:t xml:space="preserve">stanoveném </w:t>
      </w:r>
      <w:r w:rsidR="001952CC" w:rsidRPr="00236131">
        <w:rPr>
          <w:rFonts w:ascii="Calibri" w:hAnsi="Calibri" w:cs="Calibri"/>
        </w:rPr>
        <w:t>t</w:t>
      </w:r>
      <w:r w:rsidR="00FE3B8D" w:rsidRPr="00236131">
        <w:rPr>
          <w:rFonts w:ascii="Calibri" w:hAnsi="Calibri" w:cs="Calibri"/>
        </w:rPr>
        <w:t>ermínu</w:t>
      </w:r>
      <w:r w:rsidR="001952CC" w:rsidRPr="00236131">
        <w:rPr>
          <w:rFonts w:ascii="Calibri" w:hAnsi="Calibri" w:cs="Calibri"/>
        </w:rPr>
        <w:t>.</w:t>
      </w:r>
    </w:p>
    <w:p w14:paraId="2A827441" w14:textId="77777777" w:rsidR="000E1B34" w:rsidRPr="00236131" w:rsidRDefault="000E1B34" w:rsidP="00043A8F">
      <w:pPr>
        <w:rPr>
          <w:rFonts w:ascii="Calibri" w:hAnsi="Calibri" w:cs="Calibri"/>
        </w:rPr>
      </w:pPr>
    </w:p>
    <w:p w14:paraId="192ED736" w14:textId="21BED577" w:rsidR="00097524" w:rsidRDefault="00DD5F15" w:rsidP="00E8005C">
      <w:pPr>
        <w:pStyle w:val="Nadpis2"/>
        <w:numPr>
          <w:ilvl w:val="0"/>
          <w:numId w:val="19"/>
        </w:numPr>
        <w:ind w:left="0" w:firstLine="0"/>
        <w:rPr>
          <w:rFonts w:ascii="Calibri" w:hAnsi="Calibri" w:cs="Calibri"/>
          <w:szCs w:val="24"/>
        </w:rPr>
      </w:pPr>
      <w:r w:rsidRPr="00236131">
        <w:rPr>
          <w:rFonts w:ascii="Calibri" w:hAnsi="Calibri" w:cs="Calibri"/>
          <w:szCs w:val="24"/>
        </w:rPr>
        <w:t xml:space="preserve">Skutečnosti zjištěné na vybraném vzorku projektů u příjemců dotací </w:t>
      </w:r>
    </w:p>
    <w:p w14:paraId="31100761" w14:textId="77777777" w:rsidR="00043A8F" w:rsidRPr="00043A8F" w:rsidRDefault="00043A8F" w:rsidP="00043A8F"/>
    <w:p w14:paraId="39364A1B" w14:textId="5414AF5D" w:rsidR="00DD5F15" w:rsidRDefault="00DD5F15" w:rsidP="00043A8F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236131">
        <w:rPr>
          <w:rFonts w:ascii="Calibri" w:hAnsi="Calibri" w:cs="Calibri"/>
          <w:sz w:val="24"/>
          <w:szCs w:val="24"/>
        </w:rPr>
        <w:t>Kontrola byla provedena u 17 příjemců dotací, kterým byly v letech 2016 až 201</w:t>
      </w:r>
      <w:r w:rsidR="00D855B9" w:rsidRPr="00236131">
        <w:rPr>
          <w:rFonts w:ascii="Calibri" w:hAnsi="Calibri" w:cs="Calibri"/>
          <w:sz w:val="24"/>
          <w:szCs w:val="24"/>
        </w:rPr>
        <w:t>7</w:t>
      </w:r>
      <w:r w:rsidRPr="00236131">
        <w:rPr>
          <w:rFonts w:ascii="Calibri" w:hAnsi="Calibri" w:cs="Calibri"/>
          <w:sz w:val="24"/>
          <w:szCs w:val="24"/>
        </w:rPr>
        <w:t xml:space="preserve"> z dotačních titulů pro nestátní neziskové organizace poskytnuty prostředky na realizaci </w:t>
      </w:r>
      <w:r w:rsidR="002A1346" w:rsidRPr="00236131">
        <w:rPr>
          <w:rFonts w:ascii="Calibri" w:hAnsi="Calibri" w:cs="Calibri"/>
          <w:sz w:val="24"/>
          <w:szCs w:val="24"/>
        </w:rPr>
        <w:t>45</w:t>
      </w:r>
      <w:r w:rsidRPr="00236131">
        <w:rPr>
          <w:rFonts w:ascii="Calibri" w:hAnsi="Calibri" w:cs="Calibri"/>
          <w:sz w:val="24"/>
          <w:szCs w:val="24"/>
        </w:rPr>
        <w:t xml:space="preserve"> projektů. </w:t>
      </w:r>
      <w:r w:rsidR="004C7DC2" w:rsidRPr="00236131">
        <w:rPr>
          <w:rFonts w:ascii="Calibri" w:hAnsi="Calibri" w:cs="Calibri"/>
          <w:sz w:val="24"/>
          <w:szCs w:val="24"/>
        </w:rPr>
        <w:t>U</w:t>
      </w:r>
      <w:r w:rsidR="00490FC3" w:rsidRPr="00236131">
        <w:rPr>
          <w:rFonts w:ascii="Calibri" w:hAnsi="Calibri" w:cs="Calibri"/>
          <w:sz w:val="24"/>
          <w:szCs w:val="24"/>
        </w:rPr>
        <w:t> </w:t>
      </w:r>
      <w:r w:rsidR="00570D73" w:rsidRPr="00236131">
        <w:rPr>
          <w:rFonts w:ascii="Calibri" w:hAnsi="Calibri" w:cs="Calibri"/>
          <w:sz w:val="24"/>
          <w:szCs w:val="24"/>
        </w:rPr>
        <w:t>sedmi</w:t>
      </w:r>
      <w:r w:rsidR="004C7DC2" w:rsidRPr="00236131">
        <w:rPr>
          <w:rFonts w:ascii="Calibri" w:hAnsi="Calibri" w:cs="Calibri"/>
          <w:sz w:val="24"/>
          <w:szCs w:val="24"/>
        </w:rPr>
        <w:t xml:space="preserve"> příjemců byla dotace použita v souladu s podmínkami stanovenými v </w:t>
      </w:r>
      <w:r w:rsidR="007D3BC2">
        <w:rPr>
          <w:rFonts w:ascii="Calibri" w:hAnsi="Calibri" w:cs="Calibri"/>
          <w:sz w:val="24"/>
          <w:szCs w:val="24"/>
        </w:rPr>
        <w:t>r</w:t>
      </w:r>
      <w:r w:rsidR="004C7DC2" w:rsidRPr="00236131">
        <w:rPr>
          <w:rFonts w:ascii="Calibri" w:hAnsi="Calibri" w:cs="Calibri"/>
          <w:sz w:val="24"/>
          <w:szCs w:val="24"/>
        </w:rPr>
        <w:t xml:space="preserve">ozhodnutích o poskytnutí dotace. </w:t>
      </w:r>
      <w:r w:rsidR="00716095" w:rsidRPr="00236131">
        <w:rPr>
          <w:rFonts w:ascii="Calibri" w:hAnsi="Calibri" w:cs="Calibri"/>
          <w:sz w:val="24"/>
          <w:szCs w:val="24"/>
        </w:rPr>
        <w:t xml:space="preserve">U ostatních příjemců zjistil NKÚ </w:t>
      </w:r>
      <w:r w:rsidR="004D4637">
        <w:rPr>
          <w:rFonts w:ascii="Calibri" w:hAnsi="Calibri" w:cs="Calibri"/>
          <w:sz w:val="24"/>
          <w:szCs w:val="24"/>
        </w:rPr>
        <w:t>např</w:t>
      </w:r>
      <w:r w:rsidR="00C80F9F">
        <w:rPr>
          <w:rFonts w:ascii="Calibri" w:hAnsi="Calibri" w:cs="Calibri"/>
          <w:sz w:val="24"/>
          <w:szCs w:val="24"/>
        </w:rPr>
        <w:t>íklad</w:t>
      </w:r>
      <w:r w:rsidR="004D4637">
        <w:rPr>
          <w:rFonts w:ascii="Calibri" w:hAnsi="Calibri" w:cs="Calibri"/>
          <w:sz w:val="24"/>
          <w:szCs w:val="24"/>
        </w:rPr>
        <w:t>:</w:t>
      </w:r>
    </w:p>
    <w:p w14:paraId="78B78E36" w14:textId="77777777" w:rsidR="00E6008E" w:rsidRPr="00236131" w:rsidRDefault="00E6008E" w:rsidP="00043A8F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5FA5D28B" w14:textId="77777777" w:rsidR="00E6008E" w:rsidRPr="00E6008E" w:rsidRDefault="00E6008E" w:rsidP="00E6008E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nedodržení podmínek stanovených v rozhodnutí pro poskytnutí dotace,</w:t>
      </w:r>
    </w:p>
    <w:p w14:paraId="778B1AF3" w14:textId="77777777" w:rsidR="00E6008E" w:rsidRPr="00E6008E" w:rsidRDefault="00E6008E" w:rsidP="00E6008E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nedostatky v účetnictví,</w:t>
      </w:r>
    </w:p>
    <w:p w14:paraId="2E95D12B" w14:textId="77777777" w:rsidR="00E6008E" w:rsidRPr="00E6008E" w:rsidRDefault="00E6008E" w:rsidP="00E6008E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použití prostředků na úhradu neuznatelných nákladů,</w:t>
      </w:r>
    </w:p>
    <w:p w14:paraId="44861FE2" w14:textId="38985EB9" w:rsidR="00E6008E" w:rsidRPr="00E6008E" w:rsidRDefault="00E6008E" w:rsidP="00E6008E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nedodržení stanoveného rozpočtu projekt</w:t>
      </w:r>
      <w:r w:rsidR="007D3BC2">
        <w:rPr>
          <w:rFonts w:ascii="Calibri" w:hAnsi="Calibri" w:cs="Calibri"/>
        </w:rPr>
        <w:t>u</w:t>
      </w:r>
      <w:r w:rsidRPr="00E6008E">
        <w:rPr>
          <w:rFonts w:ascii="Calibri" w:hAnsi="Calibri" w:cs="Calibri"/>
        </w:rPr>
        <w:t>,</w:t>
      </w:r>
    </w:p>
    <w:p w14:paraId="688202F5" w14:textId="4876B42D" w:rsidR="00E6008E" w:rsidRPr="00E6008E" w:rsidRDefault="00E6008E" w:rsidP="00E6008E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nerealizování aktivit</w:t>
      </w:r>
      <w:r w:rsidR="00C80F9F">
        <w:rPr>
          <w:rFonts w:ascii="Calibri" w:hAnsi="Calibri" w:cs="Calibri"/>
        </w:rPr>
        <w:t>,</w:t>
      </w:r>
      <w:r w:rsidRPr="00E6008E">
        <w:rPr>
          <w:rFonts w:ascii="Calibri" w:hAnsi="Calibri" w:cs="Calibri"/>
        </w:rPr>
        <w:t xml:space="preserve"> na které byla dotace poskytnut</w:t>
      </w:r>
      <w:r w:rsidR="00C80F9F">
        <w:rPr>
          <w:rFonts w:ascii="Calibri" w:hAnsi="Calibri" w:cs="Calibri"/>
        </w:rPr>
        <w:t>a</w:t>
      </w:r>
      <w:r w:rsidRPr="00E6008E">
        <w:rPr>
          <w:rFonts w:ascii="Calibri" w:hAnsi="Calibri" w:cs="Calibri"/>
        </w:rPr>
        <w:t>,</w:t>
      </w:r>
    </w:p>
    <w:p w14:paraId="00DA7A68" w14:textId="0CEAFB71" w:rsidR="00600397" w:rsidRPr="00E6008E" w:rsidRDefault="00E6008E" w:rsidP="00043A8F">
      <w:pPr>
        <w:pStyle w:val="Odstavecseseznamem"/>
        <w:numPr>
          <w:ilvl w:val="0"/>
          <w:numId w:val="20"/>
        </w:numPr>
        <w:spacing w:after="200"/>
        <w:ind w:hanging="294"/>
        <w:contextualSpacing/>
        <w:rPr>
          <w:rFonts w:ascii="Calibri" w:hAnsi="Calibri" w:cs="Calibri"/>
        </w:rPr>
      </w:pPr>
      <w:r w:rsidRPr="00E6008E">
        <w:rPr>
          <w:rFonts w:ascii="Calibri" w:hAnsi="Calibri" w:cs="Calibri"/>
        </w:rPr>
        <w:t>neefektivní použití prostředků</w:t>
      </w:r>
      <w:r w:rsidR="007D3BC2">
        <w:rPr>
          <w:rFonts w:ascii="Calibri" w:hAnsi="Calibri" w:cs="Calibri"/>
        </w:rPr>
        <w:t>.</w:t>
      </w:r>
      <w:r w:rsidRPr="00E6008E">
        <w:rPr>
          <w:rFonts w:ascii="Calibri" w:hAnsi="Calibri" w:cs="Calibri"/>
        </w:rPr>
        <w:t xml:space="preserve"> </w:t>
      </w:r>
    </w:p>
    <w:p w14:paraId="7BB7DDDE" w14:textId="28E09B4E" w:rsidR="00600397" w:rsidRPr="00236131" w:rsidRDefault="001F10E4" w:rsidP="00043A8F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základě zjištěných skutečností oznámil NKÚ </w:t>
      </w:r>
      <w:r w:rsidR="00C36DB2" w:rsidRPr="00236131">
        <w:rPr>
          <w:rFonts w:ascii="Calibri" w:hAnsi="Calibri" w:cs="Calibri"/>
          <w:sz w:val="24"/>
          <w:szCs w:val="24"/>
        </w:rPr>
        <w:t>příslušnému správci daně</w:t>
      </w:r>
      <w:r w:rsidR="00627305" w:rsidRPr="00236131">
        <w:rPr>
          <w:rFonts w:ascii="Calibri" w:hAnsi="Calibri" w:cs="Calibri"/>
          <w:sz w:val="24"/>
          <w:szCs w:val="24"/>
        </w:rPr>
        <w:t xml:space="preserve"> </w:t>
      </w:r>
      <w:r w:rsidR="00E6746C">
        <w:rPr>
          <w:rFonts w:ascii="Calibri" w:hAnsi="Calibri" w:cs="Calibri"/>
          <w:sz w:val="24"/>
          <w:szCs w:val="24"/>
        </w:rPr>
        <w:t xml:space="preserve">skutečnosti </w:t>
      </w:r>
      <w:r w:rsidR="002E11F9" w:rsidRPr="00236131">
        <w:rPr>
          <w:rFonts w:ascii="Calibri" w:hAnsi="Calibri" w:cs="Calibri"/>
          <w:sz w:val="24"/>
          <w:szCs w:val="24"/>
        </w:rPr>
        <w:t xml:space="preserve">nasvědčující </w:t>
      </w:r>
      <w:r w:rsidR="00600397" w:rsidRPr="00236131">
        <w:rPr>
          <w:rFonts w:ascii="Calibri" w:hAnsi="Calibri" w:cs="Calibri"/>
          <w:sz w:val="24"/>
          <w:szCs w:val="24"/>
        </w:rPr>
        <w:t xml:space="preserve">porušení rozpočtové kázně </w:t>
      </w:r>
      <w:r w:rsidR="00E6746C">
        <w:rPr>
          <w:rFonts w:ascii="Calibri" w:hAnsi="Calibri" w:cs="Calibri"/>
          <w:sz w:val="24"/>
          <w:szCs w:val="24"/>
        </w:rPr>
        <w:t>dle</w:t>
      </w:r>
      <w:r w:rsidR="00600397" w:rsidRPr="00236131">
        <w:rPr>
          <w:rFonts w:ascii="Calibri" w:hAnsi="Calibri" w:cs="Calibri"/>
          <w:sz w:val="24"/>
          <w:szCs w:val="24"/>
        </w:rPr>
        <w:t xml:space="preserve"> ustanovení § 44 odst. 1 písm. b) zákona č.</w:t>
      </w:r>
      <w:r w:rsidR="00AE33D1" w:rsidRPr="00236131">
        <w:rPr>
          <w:rFonts w:ascii="Calibri" w:hAnsi="Calibri" w:cs="Calibri"/>
          <w:sz w:val="24"/>
          <w:szCs w:val="24"/>
        </w:rPr>
        <w:t> </w:t>
      </w:r>
      <w:r w:rsidR="00600397" w:rsidRPr="00236131">
        <w:rPr>
          <w:rFonts w:ascii="Calibri" w:hAnsi="Calibri" w:cs="Calibri"/>
          <w:sz w:val="24"/>
          <w:szCs w:val="24"/>
        </w:rPr>
        <w:t>218/2000 Sb. v</w:t>
      </w:r>
      <w:r w:rsidR="00632EA1">
        <w:rPr>
          <w:rFonts w:ascii="Calibri" w:hAnsi="Calibri" w:cs="Calibri"/>
          <w:sz w:val="24"/>
          <w:szCs w:val="24"/>
        </w:rPr>
        <w:t> </w:t>
      </w:r>
      <w:r w:rsidR="00627305" w:rsidRPr="00236131">
        <w:rPr>
          <w:rFonts w:ascii="Calibri" w:hAnsi="Calibri" w:cs="Calibri"/>
          <w:sz w:val="24"/>
          <w:szCs w:val="24"/>
        </w:rPr>
        <w:t>úhrnné</w:t>
      </w:r>
      <w:r w:rsidR="00600397" w:rsidRPr="00236131">
        <w:rPr>
          <w:rFonts w:ascii="Calibri" w:hAnsi="Calibri" w:cs="Calibri"/>
          <w:sz w:val="24"/>
          <w:szCs w:val="24"/>
        </w:rPr>
        <w:t xml:space="preserve"> výši </w:t>
      </w:r>
      <w:r w:rsidR="00627305" w:rsidRPr="00236131">
        <w:rPr>
          <w:rFonts w:ascii="Calibri" w:hAnsi="Calibri" w:cs="Calibri"/>
          <w:sz w:val="24"/>
          <w:szCs w:val="24"/>
        </w:rPr>
        <w:t>3</w:t>
      </w:r>
      <w:r w:rsidR="00941F07" w:rsidRPr="00236131">
        <w:rPr>
          <w:rFonts w:ascii="Calibri" w:hAnsi="Calibri" w:cs="Calibri"/>
          <w:sz w:val="24"/>
          <w:szCs w:val="24"/>
        </w:rPr>
        <w:t> </w:t>
      </w:r>
      <w:r w:rsidR="00480D39" w:rsidRPr="00236131">
        <w:rPr>
          <w:rFonts w:ascii="Calibri" w:hAnsi="Calibri" w:cs="Calibri"/>
          <w:sz w:val="24"/>
          <w:szCs w:val="24"/>
        </w:rPr>
        <w:t>6</w:t>
      </w:r>
      <w:r w:rsidR="00941F07" w:rsidRPr="00236131">
        <w:rPr>
          <w:rFonts w:ascii="Calibri" w:hAnsi="Calibri" w:cs="Calibri"/>
          <w:sz w:val="24"/>
          <w:szCs w:val="24"/>
        </w:rPr>
        <w:t>30 501,85 Kč.</w:t>
      </w:r>
    </w:p>
    <w:p w14:paraId="3D9C1988" w14:textId="77777777" w:rsidR="00627305" w:rsidRPr="00236131" w:rsidRDefault="00627305" w:rsidP="00043A8F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563F111C" w14:textId="4F206D3D" w:rsidR="006C00F8" w:rsidRDefault="006C00F8" w:rsidP="00043A8F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2A0BAC6E" w14:textId="7B9CB4AC" w:rsidR="00043A8F" w:rsidRDefault="00043A8F" w:rsidP="00043A8F">
      <w:pPr>
        <w:spacing w:after="160"/>
        <w:jc w:val="left"/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</w:rPr>
        <w:br w:type="page"/>
      </w:r>
    </w:p>
    <w:p w14:paraId="1A936EAA" w14:textId="3EB526AE" w:rsidR="00194849" w:rsidRDefault="00CF06FA" w:rsidP="00043A8F">
      <w:pPr>
        <w:pStyle w:val="Bezmezer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236131"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Seznam </w:t>
      </w:r>
      <w:r w:rsidR="002A5209" w:rsidRPr="00236131">
        <w:rPr>
          <w:rFonts w:ascii="Calibri" w:hAnsi="Calibri" w:cs="Calibri"/>
          <w:b/>
          <w:color w:val="000000"/>
          <w:sz w:val="24"/>
          <w:szCs w:val="24"/>
        </w:rPr>
        <w:t xml:space="preserve">použitých </w:t>
      </w:r>
      <w:r w:rsidRPr="00236131">
        <w:rPr>
          <w:rFonts w:ascii="Calibri" w:hAnsi="Calibri" w:cs="Calibri"/>
          <w:b/>
          <w:color w:val="000000"/>
          <w:sz w:val="24"/>
          <w:szCs w:val="24"/>
        </w:rPr>
        <w:t>zkratek</w:t>
      </w:r>
    </w:p>
    <w:p w14:paraId="6F6DFFE7" w14:textId="77777777" w:rsidR="00043A8F" w:rsidRPr="00236131" w:rsidRDefault="00043A8F" w:rsidP="003C576D">
      <w:pPr>
        <w:pStyle w:val="Bezmezer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349DE25" w14:textId="073CCBC8" w:rsidR="00374CD1" w:rsidRPr="005F262C" w:rsidRDefault="00374CD1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ČR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Česká republika</w:t>
      </w:r>
    </w:p>
    <w:p w14:paraId="75143D50" w14:textId="5821361F" w:rsidR="00591463" w:rsidRPr="005F262C" w:rsidRDefault="00591463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ČSÚ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Český statistický úřad</w:t>
      </w:r>
    </w:p>
    <w:p w14:paraId="0D263A54" w14:textId="3FA91474" w:rsidR="00374CD1" w:rsidRPr="005F262C" w:rsidRDefault="00374CD1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DPH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daň z přidané hodnoty</w:t>
      </w:r>
    </w:p>
    <w:p w14:paraId="43D4278E" w14:textId="5C8A54C7" w:rsidR="00896923" w:rsidRPr="005F262C" w:rsidRDefault="00896923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EU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Evropská unie</w:t>
      </w:r>
    </w:p>
    <w:p w14:paraId="1211DAD9" w14:textId="0EE6B5AB" w:rsidR="00400334" w:rsidRPr="005F262C" w:rsidRDefault="00400334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GFŘ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Generální finanční ředitelství</w:t>
      </w:r>
    </w:p>
    <w:p w14:paraId="648BBB30" w14:textId="72C9ADA0" w:rsidR="00400334" w:rsidRPr="005F262C" w:rsidRDefault="00400334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Hlavní oblasti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Hlavní oblasti státní dotační politiky vůči NNO</w:t>
      </w:r>
    </w:p>
    <w:p w14:paraId="25093F69" w14:textId="41B78770" w:rsidR="00194849" w:rsidRPr="005F262C" w:rsidRDefault="00F6396A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IS CEDR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74CD1" w:rsidRPr="005F262C">
        <w:rPr>
          <w:rFonts w:ascii="Calibri" w:hAnsi="Calibri" w:cs="Calibri"/>
          <w:color w:val="000000"/>
          <w:sz w:val="22"/>
          <w:szCs w:val="22"/>
          <w:lang w:eastAsia="en-US"/>
        </w:rPr>
        <w:t>i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 xml:space="preserve">nformační systém </w:t>
      </w:r>
      <w:r w:rsidR="00374CD1"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C</w:t>
      </w:r>
      <w:r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entrální evidence dotací</w:t>
      </w:r>
      <w:r w:rsidR="00374CD1"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z rozpočtu</w:t>
      </w:r>
    </w:p>
    <w:p w14:paraId="2F8165D0" w14:textId="7544A0BE" w:rsidR="00F6396A" w:rsidRPr="005F262C" w:rsidRDefault="00F6396A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IS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74CD1" w:rsidRPr="005F262C">
        <w:rPr>
          <w:rFonts w:ascii="Calibri" w:hAnsi="Calibri" w:cs="Calibri"/>
          <w:color w:val="000000"/>
          <w:sz w:val="22"/>
          <w:szCs w:val="22"/>
          <w:lang w:eastAsia="en-US"/>
        </w:rPr>
        <w:t>i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nformační systém</w:t>
      </w:r>
      <w:r w:rsidR="002A5209" w:rsidRPr="005F262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28F27CF" w14:textId="0C2C0D0D" w:rsidR="00F6396A" w:rsidRPr="005F262C" w:rsidRDefault="00F66F49" w:rsidP="005F262C">
      <w:pPr>
        <w:spacing w:after="100"/>
        <w:ind w:left="2835" w:hanging="2835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IS NNO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F6396A"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Informační systém o nestátních neziskových organizacích</w:t>
      </w:r>
    </w:p>
    <w:p w14:paraId="415477E3" w14:textId="3FF73579" w:rsidR="00400334" w:rsidRPr="005F262C" w:rsidRDefault="00400334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MF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financí</w:t>
      </w:r>
    </w:p>
    <w:p w14:paraId="4FF25243" w14:textId="6B91541B" w:rsidR="00194849" w:rsidRPr="005F262C" w:rsidRDefault="00CF06FA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MMR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pro místní rozvoj</w:t>
      </w:r>
    </w:p>
    <w:p w14:paraId="5D5B720B" w14:textId="30B5E6D9" w:rsidR="003C576D" w:rsidRPr="005F262C" w:rsidRDefault="003C576D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MPSV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práce a sociálních věcí</w:t>
      </w:r>
    </w:p>
    <w:p w14:paraId="6D1A77CF" w14:textId="10385D2E" w:rsidR="003F6BFD" w:rsidRPr="005F262C" w:rsidRDefault="003F6BFD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MV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vnitra</w:t>
      </w:r>
    </w:p>
    <w:p w14:paraId="717EBDF0" w14:textId="2FC67F9D" w:rsidR="00194849" w:rsidRPr="005F262C" w:rsidRDefault="00CF06FA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proofErr w:type="spellStart"/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MZe</w:t>
      </w:r>
      <w:proofErr w:type="spellEnd"/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zemědělství</w:t>
      </w:r>
    </w:p>
    <w:p w14:paraId="774C3F10" w14:textId="2BECD1AA" w:rsidR="003F6BFD" w:rsidRPr="005F262C" w:rsidRDefault="003F6BFD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MŽP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Ministerstvo životního prostředí</w:t>
      </w:r>
    </w:p>
    <w:p w14:paraId="5F7889AF" w14:textId="180AF456" w:rsidR="0015008D" w:rsidRPr="005F262C" w:rsidRDefault="0015008D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NKÚ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Nejvyšší kontrolní úřad</w:t>
      </w:r>
    </w:p>
    <w:p w14:paraId="517A7719" w14:textId="6B78B50C" w:rsidR="00F6396A" w:rsidRPr="005F262C" w:rsidRDefault="00F6396A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NNO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nestátní neziskové organizace</w:t>
      </w:r>
    </w:p>
    <w:p w14:paraId="10C68180" w14:textId="0F77D7EE" w:rsidR="00374CD1" w:rsidRPr="005F262C" w:rsidRDefault="00374CD1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poskytovatelé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5F262C">
        <w:rPr>
          <w:rFonts w:ascii="Calibri" w:hAnsi="Calibri" w:cs="Calibri"/>
          <w:sz w:val="22"/>
          <w:szCs w:val="22"/>
        </w:rPr>
        <w:t xml:space="preserve">Úřad vlády České republiky, </w:t>
      </w:r>
      <w:r w:rsidR="00F737EF" w:rsidRPr="005F262C">
        <w:rPr>
          <w:rFonts w:ascii="Calibri" w:hAnsi="Calibri" w:cs="Calibri"/>
          <w:color w:val="000000"/>
          <w:sz w:val="22"/>
          <w:szCs w:val="22"/>
          <w:lang w:eastAsia="en-US"/>
        </w:rPr>
        <w:t>Ministerstvo pro místní rozvoj, Ministerstvo vnitra, Ministerstvo zemědělství, Ministerstvo životního prostředí</w:t>
      </w:r>
    </w:p>
    <w:p w14:paraId="0192E1DF" w14:textId="18AC3430" w:rsidR="00194849" w:rsidRPr="005F262C" w:rsidRDefault="00CF06FA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RIS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rozpočtový informační systém</w:t>
      </w:r>
    </w:p>
    <w:p w14:paraId="215AE2B1" w14:textId="5F31AEE3" w:rsidR="006F4BC3" w:rsidRPr="005F262C" w:rsidRDefault="006F4BC3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>rozbory financování</w:t>
      </w:r>
      <w:r w:rsidRPr="005F262C">
        <w:rPr>
          <w:rFonts w:ascii="Calibri" w:hAnsi="Calibri" w:cs="Calibri"/>
          <w:i/>
          <w:color w:val="000000"/>
          <w:sz w:val="22"/>
          <w:szCs w:val="22"/>
          <w:lang w:eastAsia="en-US"/>
        </w:rPr>
        <w:tab/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materiály vydávané jednou ročně </w:t>
      </w:r>
      <w:r w:rsidRPr="005F262C">
        <w:rPr>
          <w:rFonts w:ascii="Calibri" w:hAnsi="Calibri" w:cs="Calibri"/>
          <w:sz w:val="22"/>
          <w:szCs w:val="22"/>
        </w:rPr>
        <w:t xml:space="preserve">Radou vlády pro nestátní neziskové organizace pod názvem </w:t>
      </w:r>
      <w:r w:rsidRPr="005F262C">
        <w:rPr>
          <w:rFonts w:ascii="Calibri" w:hAnsi="Calibri" w:cs="Calibri"/>
          <w:i/>
          <w:sz w:val="22"/>
          <w:szCs w:val="22"/>
          <w:lang w:eastAsia="en-US"/>
        </w:rPr>
        <w:t>Rozbor financování nestátních neziskových organizací z veřejných rozpočtů v roce…</w:t>
      </w:r>
    </w:p>
    <w:p w14:paraId="7D82D2D7" w14:textId="5736F8D2" w:rsidR="00F6396A" w:rsidRPr="005F262C" w:rsidRDefault="00F6396A" w:rsidP="005F262C">
      <w:pPr>
        <w:spacing w:after="100"/>
        <w:ind w:left="2835" w:hanging="2835"/>
        <w:jc w:val="left"/>
        <w:rPr>
          <w:rFonts w:ascii="Calibri" w:hAnsi="Calibri" w:cs="Calibri"/>
          <w:sz w:val="22"/>
          <w:szCs w:val="22"/>
          <w:lang w:eastAsia="en-US"/>
        </w:rPr>
      </w:pPr>
      <w:r w:rsidRPr="005F262C">
        <w:rPr>
          <w:rFonts w:ascii="Calibri" w:hAnsi="Calibri" w:cs="Calibri"/>
          <w:i/>
          <w:sz w:val="22"/>
          <w:szCs w:val="22"/>
          <w:lang w:eastAsia="en-US"/>
        </w:rPr>
        <w:t>Rozbor financování</w:t>
      </w:r>
      <w:r w:rsidR="00374CD1" w:rsidRPr="005F262C">
        <w:rPr>
          <w:rFonts w:ascii="Calibri" w:hAnsi="Calibri" w:cs="Calibri"/>
          <w:i/>
          <w:sz w:val="22"/>
          <w:szCs w:val="22"/>
          <w:lang w:eastAsia="en-US"/>
        </w:rPr>
        <w:t xml:space="preserve"> 2016</w:t>
      </w:r>
      <w:r w:rsidRPr="005F262C">
        <w:rPr>
          <w:rFonts w:ascii="Calibri" w:hAnsi="Calibri" w:cs="Calibri"/>
          <w:i/>
          <w:sz w:val="22"/>
          <w:szCs w:val="22"/>
          <w:lang w:eastAsia="en-US"/>
        </w:rPr>
        <w:tab/>
        <w:t>Rozbor financování nestátních neziskových organizací z veřejných rozpočtů</w:t>
      </w:r>
      <w:r w:rsidR="00374CD1" w:rsidRPr="005F262C">
        <w:rPr>
          <w:rFonts w:ascii="Calibri" w:hAnsi="Calibri" w:cs="Calibri"/>
          <w:i/>
          <w:sz w:val="22"/>
          <w:szCs w:val="22"/>
          <w:lang w:eastAsia="en-US"/>
        </w:rPr>
        <w:t xml:space="preserve"> v roce 2016</w:t>
      </w:r>
    </w:p>
    <w:p w14:paraId="4D7EF1EF" w14:textId="4C65EEB1" w:rsidR="00194849" w:rsidRPr="005F262C" w:rsidRDefault="00CF06FA" w:rsidP="005F262C">
      <w:pPr>
        <w:spacing w:after="100"/>
        <w:ind w:left="2835" w:hanging="2835"/>
        <w:jc w:val="left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>RP</w:t>
      </w:r>
      <w:r w:rsidRPr="005F262C">
        <w:rPr>
          <w:rFonts w:ascii="Calibri" w:hAnsi="Calibri" w:cs="Calibri"/>
          <w:color w:val="000000"/>
          <w:sz w:val="22"/>
          <w:szCs w:val="22"/>
          <w:lang w:eastAsia="en-US"/>
        </w:rPr>
        <w:tab/>
        <w:t>rozpočtová položka</w:t>
      </w:r>
    </w:p>
    <w:p w14:paraId="589C4244" w14:textId="1CC5B3FB" w:rsidR="00F6396A" w:rsidRPr="005F262C" w:rsidRDefault="00F6396A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sz w:val="22"/>
          <w:szCs w:val="22"/>
        </w:rPr>
        <w:t>RVNNO</w:t>
      </w:r>
      <w:r w:rsidRPr="005F262C">
        <w:rPr>
          <w:rFonts w:ascii="Calibri" w:hAnsi="Calibri" w:cs="Calibri"/>
          <w:sz w:val="22"/>
          <w:szCs w:val="22"/>
        </w:rPr>
        <w:tab/>
        <w:t>Rada vlády pro nestátní neziskové organizace</w:t>
      </w:r>
    </w:p>
    <w:p w14:paraId="313BC603" w14:textId="7C11F977" w:rsidR="00194849" w:rsidRPr="005F262C" w:rsidRDefault="00CF06FA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sz w:val="22"/>
          <w:szCs w:val="22"/>
        </w:rPr>
        <w:t>SR</w:t>
      </w:r>
      <w:r w:rsidRPr="005F262C">
        <w:rPr>
          <w:rFonts w:ascii="Calibri" w:hAnsi="Calibri" w:cs="Calibri"/>
          <w:sz w:val="22"/>
          <w:szCs w:val="22"/>
        </w:rPr>
        <w:tab/>
        <w:t>státní rozpočet</w:t>
      </w:r>
    </w:p>
    <w:p w14:paraId="78D7EC52" w14:textId="5D362C6B" w:rsidR="00374CD1" w:rsidRPr="005F262C" w:rsidRDefault="00F6396A" w:rsidP="006F4BC3">
      <w:pPr>
        <w:ind w:left="2835" w:right="68" w:hanging="2835"/>
        <w:jc w:val="left"/>
        <w:rPr>
          <w:rFonts w:ascii="Calibri" w:hAnsi="Calibri" w:cs="Calibri"/>
          <w:i/>
          <w:sz w:val="22"/>
          <w:szCs w:val="22"/>
        </w:rPr>
      </w:pPr>
      <w:r w:rsidRPr="005F262C">
        <w:rPr>
          <w:rFonts w:ascii="Calibri" w:hAnsi="Calibri" w:cs="Calibri"/>
          <w:i/>
          <w:sz w:val="22"/>
          <w:szCs w:val="22"/>
        </w:rPr>
        <w:t>Státní politika</w:t>
      </w:r>
      <w:r w:rsidR="00374CD1" w:rsidRPr="005F262C">
        <w:rPr>
          <w:rFonts w:ascii="Calibri" w:hAnsi="Calibri" w:cs="Calibri"/>
          <w:sz w:val="22"/>
          <w:szCs w:val="22"/>
        </w:rPr>
        <w:t xml:space="preserve"> </w:t>
      </w:r>
      <w:r w:rsidR="00374CD1" w:rsidRPr="005F262C">
        <w:rPr>
          <w:rFonts w:ascii="Calibri" w:hAnsi="Calibri" w:cs="Calibri"/>
          <w:i/>
          <w:sz w:val="22"/>
          <w:szCs w:val="22"/>
        </w:rPr>
        <w:t xml:space="preserve">vůči </w:t>
      </w:r>
      <w:r w:rsidR="00374CD1" w:rsidRPr="005F262C">
        <w:rPr>
          <w:rFonts w:ascii="Calibri" w:hAnsi="Calibri" w:cs="Calibri"/>
          <w:i/>
          <w:sz w:val="22"/>
          <w:szCs w:val="22"/>
        </w:rPr>
        <w:tab/>
        <w:t>Státní politika vůči nestátním neziskovým organizacím na léta</w:t>
      </w:r>
    </w:p>
    <w:p w14:paraId="7A406073" w14:textId="64D7A297" w:rsidR="00F6396A" w:rsidRPr="005F262C" w:rsidRDefault="00374CD1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i/>
          <w:sz w:val="22"/>
          <w:szCs w:val="22"/>
        </w:rPr>
        <w:t>NNO 2015–2020</w:t>
      </w:r>
      <w:r w:rsidR="00F6396A" w:rsidRPr="005F262C">
        <w:rPr>
          <w:rFonts w:ascii="Calibri" w:hAnsi="Calibri" w:cs="Calibri"/>
          <w:sz w:val="22"/>
          <w:szCs w:val="22"/>
        </w:rPr>
        <w:tab/>
      </w:r>
      <w:r w:rsidR="00F6396A" w:rsidRPr="005F262C">
        <w:rPr>
          <w:rFonts w:ascii="Calibri" w:hAnsi="Calibri" w:cs="Calibri"/>
          <w:i/>
          <w:sz w:val="22"/>
          <w:szCs w:val="22"/>
        </w:rPr>
        <w:t>2015</w:t>
      </w:r>
      <w:r w:rsidR="00043A8F" w:rsidRPr="005F262C">
        <w:rPr>
          <w:rFonts w:ascii="Calibri" w:hAnsi="Calibri" w:cs="Calibri"/>
          <w:i/>
          <w:sz w:val="22"/>
          <w:szCs w:val="22"/>
        </w:rPr>
        <w:t>–</w:t>
      </w:r>
      <w:r w:rsidR="00F6396A" w:rsidRPr="005F262C">
        <w:rPr>
          <w:rFonts w:ascii="Calibri" w:hAnsi="Calibri" w:cs="Calibri"/>
          <w:i/>
          <w:sz w:val="22"/>
          <w:szCs w:val="22"/>
        </w:rPr>
        <w:t>2020</w:t>
      </w:r>
    </w:p>
    <w:p w14:paraId="7540353B" w14:textId="60B5F53A" w:rsidR="0015008D" w:rsidRPr="005F262C" w:rsidRDefault="003F6BFD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sz w:val="22"/>
          <w:szCs w:val="22"/>
        </w:rPr>
        <w:t>ÚV ČR</w:t>
      </w:r>
      <w:r w:rsidR="00F6396A" w:rsidRPr="005F262C">
        <w:rPr>
          <w:rFonts w:ascii="Calibri" w:hAnsi="Calibri" w:cs="Calibri"/>
          <w:sz w:val="22"/>
          <w:szCs w:val="22"/>
        </w:rPr>
        <w:t xml:space="preserve"> nebo Úřad vlády ČR</w:t>
      </w:r>
      <w:r w:rsidR="0015008D" w:rsidRPr="005F262C">
        <w:rPr>
          <w:rFonts w:ascii="Calibri" w:hAnsi="Calibri" w:cs="Calibri"/>
          <w:sz w:val="22"/>
          <w:szCs w:val="22"/>
        </w:rPr>
        <w:tab/>
      </w:r>
      <w:r w:rsidRPr="005F262C">
        <w:rPr>
          <w:rFonts w:ascii="Calibri" w:hAnsi="Calibri" w:cs="Calibri"/>
          <w:sz w:val="22"/>
          <w:szCs w:val="22"/>
        </w:rPr>
        <w:t>Úřad vlády</w:t>
      </w:r>
      <w:r w:rsidR="0015008D" w:rsidRPr="005F262C">
        <w:rPr>
          <w:rFonts w:ascii="Calibri" w:hAnsi="Calibri" w:cs="Calibri"/>
          <w:sz w:val="22"/>
          <w:szCs w:val="22"/>
        </w:rPr>
        <w:t xml:space="preserve"> České republiky</w:t>
      </w:r>
    </w:p>
    <w:p w14:paraId="0CA55FB9" w14:textId="37744079" w:rsidR="00C94AB8" w:rsidRPr="005F262C" w:rsidRDefault="00C94AB8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i/>
          <w:sz w:val="22"/>
          <w:szCs w:val="22"/>
        </w:rPr>
        <w:t>Zásady vlády</w:t>
      </w:r>
      <w:r w:rsidRPr="005F262C">
        <w:rPr>
          <w:rFonts w:ascii="Calibri" w:hAnsi="Calibri" w:cs="Calibri"/>
          <w:sz w:val="22"/>
          <w:szCs w:val="22"/>
        </w:rPr>
        <w:tab/>
      </w:r>
      <w:r w:rsidRPr="005F262C">
        <w:rPr>
          <w:rFonts w:ascii="Calibri" w:hAnsi="Calibri" w:cs="Calibri"/>
          <w:i/>
          <w:sz w:val="22"/>
          <w:szCs w:val="22"/>
        </w:rPr>
        <w:t>Zásady vlády pro poskytování dotací ze státního rozpočtu České republiky nestátním neziskovým organizacím ústředními orgány státní správy</w:t>
      </w:r>
    </w:p>
    <w:p w14:paraId="01DA3EF2" w14:textId="46D8F2E0" w:rsidR="00AA4265" w:rsidRPr="005F262C" w:rsidRDefault="00AA4265" w:rsidP="005F262C">
      <w:pPr>
        <w:spacing w:after="100"/>
        <w:ind w:left="2835" w:right="68" w:hanging="2835"/>
        <w:jc w:val="left"/>
        <w:rPr>
          <w:rFonts w:ascii="Calibri" w:hAnsi="Calibri" w:cs="Calibri"/>
          <w:sz w:val="22"/>
          <w:szCs w:val="22"/>
        </w:rPr>
      </w:pPr>
      <w:r w:rsidRPr="005F262C">
        <w:rPr>
          <w:rFonts w:ascii="Calibri" w:hAnsi="Calibri" w:cs="Calibri"/>
          <w:sz w:val="22"/>
          <w:szCs w:val="22"/>
        </w:rPr>
        <w:t>Zpracovatel</w:t>
      </w:r>
      <w:r w:rsidRPr="005F262C">
        <w:rPr>
          <w:rFonts w:ascii="Calibri" w:hAnsi="Calibri" w:cs="Calibri"/>
          <w:sz w:val="22"/>
          <w:szCs w:val="22"/>
        </w:rPr>
        <w:tab/>
        <w:t xml:space="preserve">nestátní nezisková organizace, která zpracovala </w:t>
      </w:r>
      <w:r w:rsidR="00374CD1" w:rsidRPr="005F262C">
        <w:rPr>
          <w:rFonts w:ascii="Calibri" w:hAnsi="Calibri" w:cs="Calibri"/>
          <w:i/>
          <w:sz w:val="22"/>
          <w:szCs w:val="22"/>
        </w:rPr>
        <w:t>r</w:t>
      </w:r>
      <w:r w:rsidRPr="005F262C">
        <w:rPr>
          <w:rFonts w:ascii="Calibri" w:hAnsi="Calibri" w:cs="Calibri"/>
          <w:i/>
          <w:sz w:val="22"/>
          <w:szCs w:val="22"/>
        </w:rPr>
        <w:t>ozbor</w:t>
      </w:r>
      <w:r w:rsidR="00374CD1" w:rsidRPr="005F262C">
        <w:rPr>
          <w:rFonts w:ascii="Calibri" w:hAnsi="Calibri" w:cs="Calibri"/>
          <w:i/>
          <w:sz w:val="22"/>
          <w:szCs w:val="22"/>
        </w:rPr>
        <w:t>y</w:t>
      </w:r>
      <w:r w:rsidRPr="005F262C">
        <w:rPr>
          <w:rFonts w:ascii="Calibri" w:hAnsi="Calibri" w:cs="Calibri"/>
          <w:i/>
          <w:sz w:val="22"/>
          <w:szCs w:val="22"/>
        </w:rPr>
        <w:t xml:space="preserve"> financování</w:t>
      </w:r>
      <w:r w:rsidR="00374CD1" w:rsidRPr="005F262C">
        <w:rPr>
          <w:rFonts w:ascii="Calibri" w:hAnsi="Calibri" w:cs="Calibri"/>
          <w:i/>
          <w:sz w:val="22"/>
          <w:szCs w:val="22"/>
        </w:rPr>
        <w:t xml:space="preserve"> </w:t>
      </w:r>
      <w:r w:rsidR="00374CD1" w:rsidRPr="005F262C">
        <w:rPr>
          <w:rFonts w:ascii="Calibri" w:hAnsi="Calibri" w:cs="Calibri"/>
          <w:i/>
          <w:sz w:val="22"/>
          <w:szCs w:val="22"/>
          <w:lang w:eastAsia="en-US"/>
        </w:rPr>
        <w:t>nestátních neziskových organizací z veřejných rozpočtů</w:t>
      </w:r>
      <w:r w:rsidR="00374CD1" w:rsidRPr="005F262C">
        <w:rPr>
          <w:rFonts w:ascii="Calibri" w:hAnsi="Calibri" w:cs="Calibri"/>
          <w:sz w:val="22"/>
          <w:szCs w:val="22"/>
          <w:lang w:eastAsia="en-US"/>
        </w:rPr>
        <w:t xml:space="preserve"> za roky 2015 a 2016</w:t>
      </w:r>
    </w:p>
    <w:p w14:paraId="7DBC70BC" w14:textId="4B4FD3DD" w:rsidR="00A24E4F" w:rsidRDefault="006F4BC3" w:rsidP="005F262C">
      <w:pPr>
        <w:spacing w:after="60"/>
        <w:ind w:right="68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A24E4F" w:rsidRPr="00236131">
        <w:rPr>
          <w:rFonts w:ascii="Calibri" w:hAnsi="Calibri" w:cs="Calibri"/>
          <w:b/>
        </w:rPr>
        <w:lastRenderedPageBreak/>
        <w:t>Příloha č. 1</w:t>
      </w:r>
    </w:p>
    <w:p w14:paraId="03665D02" w14:textId="77777777" w:rsidR="00FA189B" w:rsidRPr="00236131" w:rsidRDefault="00FA189B" w:rsidP="00FA189B">
      <w:pPr>
        <w:ind w:left="6947" w:right="68" w:firstLine="143"/>
        <w:jc w:val="right"/>
        <w:rPr>
          <w:rFonts w:ascii="Calibri" w:hAnsi="Calibri" w:cs="Calibri"/>
          <w:b/>
        </w:rPr>
      </w:pPr>
    </w:p>
    <w:p w14:paraId="09192941" w14:textId="77777777" w:rsidR="000673BE" w:rsidRPr="00236131" w:rsidRDefault="000673BE" w:rsidP="00043A8F">
      <w:pPr>
        <w:rPr>
          <w:rFonts w:ascii="Calibri" w:hAnsi="Calibri" w:cs="Calibri"/>
          <w:b/>
        </w:rPr>
      </w:pPr>
      <w:bookmarkStart w:id="1" w:name="_Toc511380930"/>
      <w:bookmarkStart w:id="2" w:name="_Toc510084456"/>
      <w:bookmarkStart w:id="3" w:name="_Toc256000014"/>
      <w:bookmarkStart w:id="4" w:name="_Toc256000049"/>
      <w:r w:rsidRPr="00236131">
        <w:rPr>
          <w:rFonts w:ascii="Calibri" w:hAnsi="Calibri" w:cs="Calibri"/>
          <w:b/>
        </w:rPr>
        <w:t>Sledované právní formy NNO</w:t>
      </w:r>
      <w:bookmarkEnd w:id="1"/>
      <w:bookmarkEnd w:id="2"/>
      <w:bookmarkEnd w:id="3"/>
      <w:bookmarkEnd w:id="4"/>
    </w:p>
    <w:tbl>
      <w:tblPr>
        <w:tblW w:w="9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853"/>
        <w:gridCol w:w="853"/>
        <w:gridCol w:w="853"/>
        <w:gridCol w:w="853"/>
        <w:gridCol w:w="853"/>
        <w:gridCol w:w="854"/>
      </w:tblGrid>
      <w:tr w:rsidR="000673BE" w:rsidRPr="00236131" w14:paraId="52536E92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vAlign w:val="center"/>
          </w:tcPr>
          <w:p w14:paraId="39C07D0B" w14:textId="0EBBFEF9" w:rsidR="000673BE" w:rsidRPr="008E3B6F" w:rsidRDefault="000673BE" w:rsidP="00043A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hAnsi="Calibri" w:cs="Calibri"/>
                <w:b/>
                <w:sz w:val="20"/>
                <w:szCs w:val="20"/>
              </w:rPr>
              <w:t>Právní formy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2889DBA6" w14:textId="7334263F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  <w:t>Hlavní oblasti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4BBC422D" w14:textId="18E7C877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</w:rPr>
              <w:t>Zásady vlády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10438E25" w14:textId="0FA62E8A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</w:rPr>
              <w:t>RVNNO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0AB0D419" w14:textId="6CC58FB5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</w:rPr>
              <w:t>Rozbor financ.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7D2BAB96" w14:textId="2515023A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</w:rPr>
              <w:t>ČSÚ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0F6289F6" w14:textId="64F04054" w:rsidR="000673BE" w:rsidRPr="008E3B6F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8E3B6F">
              <w:rPr>
                <w:rFonts w:ascii="Calibri" w:eastAsiaTheme="minorEastAsia" w:hAnsi="Calibri" w:cs="Calibri"/>
                <w:b/>
                <w:sz w:val="20"/>
                <w:szCs w:val="20"/>
              </w:rPr>
              <w:t>IS NNO</w:t>
            </w:r>
          </w:p>
        </w:tc>
      </w:tr>
      <w:tr w:rsidR="000673BE" w:rsidRPr="00A91EC3" w14:paraId="20BE64AD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3B451A7" w14:textId="4E48D5A4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ytová družstva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AD34A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C8F0D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CC0E3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4B4BD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975696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5A06A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0BFF24F4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3290E2C" w14:textId="7AAEC8F6" w:rsidR="000673BE" w:rsidRPr="00A91EC3" w:rsidRDefault="00021D2E" w:rsidP="00C80F9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írkevní organizace a náboženské společnosti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911993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2F5D5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1BEF2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B369C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36C49A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C51DFB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1C66B07B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hideMark/>
          </w:tcPr>
          <w:p w14:paraId="56395917" w14:textId="69AF6799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Ú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čelová zařízení církví a náboženské společnosti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711BA6E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4CDE430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05BD76F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508A00B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2541659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</w:tcPr>
          <w:p w14:paraId="58E3209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2EC3EC8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A8D0DD1" w14:textId="77777777" w:rsidR="000673BE" w:rsidRPr="00A91EC3" w:rsidRDefault="000673B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1EC3">
              <w:rPr>
                <w:rFonts w:ascii="Calibri" w:hAnsi="Calibri" w:cs="Calibri"/>
                <w:sz w:val="20"/>
                <w:szCs w:val="20"/>
              </w:rPr>
              <w:t>Česká televize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57C81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A3166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9F72A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FDE42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C4004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4C4B2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34BA9B01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C31653B" w14:textId="77777777" w:rsidR="000673BE" w:rsidRPr="00A91EC3" w:rsidRDefault="000673B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1EC3">
              <w:rPr>
                <w:rFonts w:ascii="Calibri" w:hAnsi="Calibri" w:cs="Calibri"/>
                <w:sz w:val="20"/>
                <w:szCs w:val="20"/>
              </w:rPr>
              <w:t>Český rozhlas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057BE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6EFCF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EABA5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FA663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D55912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AF78D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D4C98DA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5D94E3A" w14:textId="52390C99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yzické osoby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C9AF13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F25C03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4B34D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375E3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FFF98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159D9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48A2103C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E90D6F5" w14:textId="71A52571" w:rsidR="000673BE" w:rsidRPr="00A91EC3" w:rsidRDefault="00021D2E" w:rsidP="00C80F9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iné účetní jednotky, které nebyly založeny a zřízeny za účelem podnikání, s výjimkou obchodních korporací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93674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9C0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8A4B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2311D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4CA95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4096CD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51613094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C559F3F" w14:textId="679A546A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ezinárodní organizace a sdružení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CAF85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A72F1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C6C31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36867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AFFC5D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156936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32C58ACE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hideMark/>
          </w:tcPr>
          <w:p w14:paraId="18918206" w14:textId="26A543CC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adace a nadační fondy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2135D50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2939636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9A635D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86B418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3F00FBD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23CAB66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2E6ECDBA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hideMark/>
          </w:tcPr>
          <w:p w14:paraId="5F6AC971" w14:textId="2D26A20E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becně prospěšné společnosti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EBECE4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8FBD4D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0219A5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742AF21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322B4F9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429A244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63014669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BD71DCD" w14:textId="3E23CEB9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rganizace transformované dle zákona č. 89/2012 Sb., občanský zákoník, a jiné subjekty mimo NNO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69F3B6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B5E67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56F7C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6BC4D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B2914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7BA1F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95E6D94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2F72780" w14:textId="7EBE6EAA" w:rsidR="000673BE" w:rsidRPr="00A91EC3" w:rsidRDefault="00021D2E" w:rsidP="00C80F9F">
            <w:pPr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0673BE" w:rsidRPr="00A91EC3">
              <w:rPr>
                <w:rFonts w:ascii="Calibri" w:eastAsiaTheme="majorEastAsia" w:hAnsi="Calibri" w:cs="Calibri"/>
                <w:sz w:val="20"/>
                <w:szCs w:val="20"/>
              </w:rPr>
              <w:t>rganizační jednotka sdružení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B32EE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1BC9E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41DAFA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E7B85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86F51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77472A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4CB4DBDF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69EBC41" w14:textId="6AA85954" w:rsidR="000673BE" w:rsidRPr="00A91EC3" w:rsidRDefault="00021D2E" w:rsidP="00C80F9F">
            <w:pPr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0673BE" w:rsidRPr="00A91EC3">
              <w:rPr>
                <w:rFonts w:ascii="Calibri" w:eastAsiaTheme="majorEastAsia" w:hAnsi="Calibri" w:cs="Calibri"/>
                <w:sz w:val="20"/>
                <w:szCs w:val="20"/>
              </w:rPr>
              <w:t>rganizační složka zahraničního nadačního fondu a</w:t>
            </w:r>
            <w:r w:rsidR="0088633D">
              <w:rPr>
                <w:rFonts w:ascii="Calibri" w:eastAsiaTheme="majorEastAsia" w:hAnsi="Calibri" w:cs="Calibri"/>
                <w:sz w:val="20"/>
                <w:szCs w:val="20"/>
              </w:rPr>
              <w:t> </w:t>
            </w:r>
            <w:r w:rsidR="000673BE" w:rsidRPr="00A91EC3">
              <w:rPr>
                <w:rFonts w:ascii="Calibri" w:eastAsiaTheme="majorEastAsia" w:hAnsi="Calibri" w:cs="Calibri"/>
                <w:sz w:val="20"/>
                <w:szCs w:val="20"/>
              </w:rPr>
              <w:t>nadace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A8DC4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16B73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80117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2A506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AF9CC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1FA97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4520FD69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163E934" w14:textId="5777E92B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olitické strany a politická hnutí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F65F0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A7B7E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45F8A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60C95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164C23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7A8A8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0F98B064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DA690F8" w14:textId="2E3907EA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rávnické osoby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A143C2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555927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E1C73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A346F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A253E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7A799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43EBB548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FB3A7D2" w14:textId="5CF1680F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rávnické osoby působící v oblasti tělovýchovy, kultury a rekreace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3A05A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F85DF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3AB03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86163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C882B6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F624B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1B60ADAA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4967089" w14:textId="3431EF4D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říspěvkové organizace zřízené státem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A68086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416CF4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19ABCE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E0EAB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88ACE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5F2D7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0893E7DE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6F30E66" w14:textId="39F76B88" w:rsidR="000673BE" w:rsidRPr="00A91EC3" w:rsidRDefault="00021D2E" w:rsidP="003D2E1B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říspěvkové organizace zřízené </w:t>
            </w:r>
            <w:r w:rsidR="003D2E1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územními samosprávnými celky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57C4F6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CFDD41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BD60E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3A3CE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A134F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A78D51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63B5C9EE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D32E3BA" w14:textId="77777777" w:rsidR="000673BE" w:rsidRPr="00A91EC3" w:rsidRDefault="000673B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1EC3">
              <w:rPr>
                <w:rFonts w:ascii="Calibri" w:hAnsi="Calibri" w:cs="Calibri"/>
                <w:sz w:val="20"/>
                <w:szCs w:val="20"/>
              </w:rPr>
              <w:t>Rádio Svobodná Evropa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57134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8AD01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5F2CD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4856C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69B379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B1166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CA84D04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0109F1A" w14:textId="646F541D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egistrovaní poskytovatelé sociálních služeb bez ohledu na jejich právní formu a mimo působnost usnesení vlády 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="000673BE" w:rsidRPr="005F262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Zásadám</w:t>
            </w:r>
            <w:r w:rsidRPr="005F262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vlády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8B49B0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AB918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FA3D1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0731F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966DB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FBC45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4C18138D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F9F859E" w14:textId="1DFABE05" w:rsidR="000673BE" w:rsidRPr="00A91EC3" w:rsidRDefault="00021D2E" w:rsidP="00C80F9F">
            <w:pPr>
              <w:jc w:val="left"/>
              <w:rPr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S</w:t>
            </w:r>
            <w:r w:rsidR="000673BE" w:rsidRPr="00A91EC3">
              <w:rPr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družení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D5DF4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E3A1A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FBE3F7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968FE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6AEC9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60294E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5BFA0E47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hideMark/>
          </w:tcPr>
          <w:p w14:paraId="13238801" w14:textId="3758855B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polky, včetně pobočných spolků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55254E4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338D15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05C2A38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7087E7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56A52F8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1A1CBFE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713D9801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3029715" w14:textId="5A00CF18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Š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kolské právnické osoby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56AB99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A5E180A" w14:textId="6C15C028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CD171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4FBB6E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EB9A2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865A2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6BD8D328" w14:textId="77777777" w:rsidTr="005F262C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noWrap/>
            <w:hideMark/>
          </w:tcPr>
          <w:p w14:paraId="62FD58A5" w14:textId="1979A2B7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Ú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stavy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2C3E9C9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79092C5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6FF79C6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0938640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539E11F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F1FF"/>
            <w:vAlign w:val="center"/>
            <w:hideMark/>
          </w:tcPr>
          <w:p w14:paraId="72240B7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  <w:tr w:rsidR="000673BE" w:rsidRPr="00A91EC3" w14:paraId="1DD0DE60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8299A57" w14:textId="17A44740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Ú</w:t>
            </w:r>
            <w:r w:rsidR="00AE33D1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zemn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í</w:t>
            </w:r>
            <w:r w:rsidR="00AE33D1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samosprávné celky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F1302B3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5B7A0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66034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98FB0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3A4A9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4CF7F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014FF3D8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0EFCC15" w14:textId="144E1355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eřejné výzkumné instituce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A753F36" w14:textId="647E3CB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06BE9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A03F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05F5A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60D38F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4E0CD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65DF810E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34A677A" w14:textId="77777777" w:rsidR="000673BE" w:rsidRPr="00A91EC3" w:rsidRDefault="000673B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1EC3">
              <w:rPr>
                <w:rFonts w:ascii="Calibri" w:hAnsi="Calibri" w:cs="Calibri"/>
                <w:sz w:val="20"/>
                <w:szCs w:val="20"/>
              </w:rPr>
              <w:t>Vinařský fond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70B48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C9573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237BB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4F3304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68F84A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E17201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175EAD12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A66D71E" w14:textId="12485662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0673BE" w:rsidRPr="00A91EC3">
              <w:rPr>
                <w:rFonts w:ascii="Calibri" w:hAnsi="Calibri" w:cs="Calibri"/>
                <w:sz w:val="20"/>
                <w:szCs w:val="20"/>
              </w:rPr>
              <w:t>ybrané instituce zabývající se činnostmi souvisejícími s finančním zprostředkováním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577C5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4A7C76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9586B2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5D2D9C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2B6F539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EA377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C579669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622580B" w14:textId="7C26B169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ysoké školy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9862E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18228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F03A6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FD5A3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A85233A" w14:textId="2F747310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A5310D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29FA133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732406A" w14:textId="7370F1BE" w:rsidR="000673BE" w:rsidRPr="00A91EC3" w:rsidRDefault="00021D2E" w:rsidP="00C80F9F">
            <w:pPr>
              <w:jc w:val="left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="000673BE" w:rsidRPr="00A91EC3">
              <w:rPr>
                <w:rFonts w:ascii="Calibri" w:eastAsiaTheme="majorEastAsia" w:hAnsi="Calibri" w:cs="Calibri"/>
                <w:sz w:val="20"/>
                <w:szCs w:val="20"/>
              </w:rPr>
              <w:t>ahraniční spolek a zahraniční pobočný spolek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DE0F87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0692E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63E47E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59A510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CFE1BF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14236B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</w:tc>
      </w:tr>
      <w:tr w:rsidR="000673BE" w:rsidRPr="00A91EC3" w14:paraId="7B65E7DD" w14:textId="77777777" w:rsidTr="008E3B6F"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0F81FEE" w14:textId="4EF6F5BE" w:rsidR="000673BE" w:rsidRPr="00A91EC3" w:rsidRDefault="00021D2E" w:rsidP="00C80F9F">
            <w:pPr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</w:t>
            </w:r>
            <w:r w:rsidR="000673BE" w:rsidRPr="00A91E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ájmová sdružení právnických osob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9EDD7C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n-US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47C0A4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5A2C13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FDB7E7A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1FEAA48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1D74B05" w14:textId="77777777" w:rsidR="000673BE" w:rsidRPr="00A91EC3" w:rsidRDefault="000673BE" w:rsidP="00043A8F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A91EC3">
              <w:rPr>
                <w:rFonts w:ascii="Calibri" w:eastAsiaTheme="minorEastAsia" w:hAnsi="Calibri" w:cs="Calibri"/>
                <w:b/>
                <w:sz w:val="20"/>
                <w:szCs w:val="20"/>
              </w:rPr>
              <w:t>x</w:t>
            </w:r>
          </w:p>
        </w:tc>
      </w:tr>
    </w:tbl>
    <w:p w14:paraId="2E30F87B" w14:textId="733E4D44" w:rsidR="00A4395D" w:rsidRPr="00A91EC3" w:rsidRDefault="00A4395D" w:rsidP="00C80F9F">
      <w:pPr>
        <w:ind w:left="567" w:hanging="567"/>
        <w:rPr>
          <w:rFonts w:ascii="Calibri" w:hAnsi="Calibri" w:cs="Calibri"/>
          <w:sz w:val="20"/>
          <w:szCs w:val="20"/>
        </w:rPr>
      </w:pPr>
      <w:r w:rsidRPr="005F262C">
        <w:rPr>
          <w:rFonts w:ascii="Calibri" w:hAnsi="Calibri" w:cs="Calibri"/>
          <w:b/>
          <w:sz w:val="20"/>
          <w:szCs w:val="20"/>
        </w:rPr>
        <w:t>Zdroj:</w:t>
      </w:r>
      <w:r w:rsidRPr="00A91EC3">
        <w:rPr>
          <w:rFonts w:ascii="Calibri" w:hAnsi="Calibri" w:cs="Calibri"/>
          <w:sz w:val="20"/>
          <w:szCs w:val="20"/>
        </w:rPr>
        <w:t xml:space="preserve"> </w:t>
      </w:r>
      <w:r w:rsidR="00C80F9F">
        <w:rPr>
          <w:rFonts w:ascii="Calibri" w:hAnsi="Calibri" w:cs="Calibri"/>
          <w:sz w:val="20"/>
          <w:szCs w:val="20"/>
        </w:rPr>
        <w:tab/>
      </w:r>
      <w:r w:rsidRPr="005F262C">
        <w:rPr>
          <w:rFonts w:ascii="Calibri" w:hAnsi="Calibri" w:cs="Calibri"/>
          <w:i/>
          <w:sz w:val="20"/>
          <w:szCs w:val="20"/>
        </w:rPr>
        <w:t>Hlavní oblasti</w:t>
      </w:r>
      <w:r w:rsidRPr="00A91EC3">
        <w:rPr>
          <w:rFonts w:ascii="Calibri" w:hAnsi="Calibri" w:cs="Calibri"/>
          <w:sz w:val="20"/>
          <w:szCs w:val="20"/>
        </w:rPr>
        <w:t xml:space="preserve">, </w:t>
      </w:r>
      <w:r w:rsidRPr="005F262C">
        <w:rPr>
          <w:rFonts w:ascii="Calibri" w:hAnsi="Calibri" w:cs="Calibri"/>
          <w:i/>
          <w:sz w:val="20"/>
          <w:szCs w:val="20"/>
        </w:rPr>
        <w:t>Zásady vlády</w:t>
      </w:r>
      <w:r w:rsidRPr="00A91EC3">
        <w:rPr>
          <w:rFonts w:ascii="Calibri" w:hAnsi="Calibri" w:cs="Calibri"/>
          <w:sz w:val="20"/>
          <w:szCs w:val="20"/>
        </w:rPr>
        <w:t xml:space="preserve">, odpověď na žádost, </w:t>
      </w:r>
      <w:r w:rsidRPr="005F262C">
        <w:rPr>
          <w:rFonts w:ascii="Calibri" w:hAnsi="Calibri" w:cs="Calibri"/>
          <w:i/>
          <w:sz w:val="20"/>
          <w:szCs w:val="20"/>
        </w:rPr>
        <w:t>Rozbor financování 2016</w:t>
      </w:r>
      <w:r w:rsidRPr="00A91EC3">
        <w:rPr>
          <w:rFonts w:ascii="Calibri" w:hAnsi="Calibri" w:cs="Calibri"/>
          <w:sz w:val="20"/>
          <w:szCs w:val="20"/>
        </w:rPr>
        <w:t>, ČSÚ (</w:t>
      </w:r>
      <w:r w:rsidRPr="005F262C">
        <w:rPr>
          <w:rFonts w:ascii="Calibri" w:hAnsi="Calibri" w:cs="Calibri"/>
          <w:i/>
          <w:sz w:val="20"/>
          <w:szCs w:val="20"/>
        </w:rPr>
        <w:t>Program statistického zjišťování</w:t>
      </w:r>
      <w:r w:rsidRPr="00A91EC3">
        <w:rPr>
          <w:rFonts w:ascii="Calibri" w:hAnsi="Calibri" w:cs="Calibri"/>
          <w:sz w:val="20"/>
          <w:szCs w:val="20"/>
        </w:rPr>
        <w:t>), IS NNO</w:t>
      </w:r>
      <w:r w:rsidR="00951199">
        <w:rPr>
          <w:rFonts w:ascii="Calibri" w:hAnsi="Calibri" w:cs="Calibri"/>
          <w:sz w:val="20"/>
          <w:szCs w:val="20"/>
        </w:rPr>
        <w:t>.</w:t>
      </w:r>
      <w:r w:rsidRPr="00A91EC3">
        <w:rPr>
          <w:rFonts w:ascii="Calibri" w:hAnsi="Calibri" w:cs="Calibri"/>
          <w:sz w:val="20"/>
          <w:szCs w:val="20"/>
        </w:rPr>
        <w:t xml:space="preserve"> </w:t>
      </w:r>
    </w:p>
    <w:p w14:paraId="0F7CFC74" w14:textId="20D7619E" w:rsidR="00A91EC3" w:rsidRDefault="000673BE" w:rsidP="00C80F9F">
      <w:pPr>
        <w:ind w:left="993" w:hanging="993"/>
        <w:rPr>
          <w:rFonts w:ascii="Calibri" w:hAnsi="Calibri" w:cs="Calibri"/>
          <w:sz w:val="20"/>
          <w:szCs w:val="20"/>
        </w:rPr>
      </w:pPr>
      <w:r w:rsidRPr="005F262C">
        <w:rPr>
          <w:rFonts w:ascii="Calibri" w:hAnsi="Calibri" w:cs="Calibri"/>
          <w:b/>
          <w:sz w:val="20"/>
          <w:szCs w:val="20"/>
        </w:rPr>
        <w:t>Poznámk</w:t>
      </w:r>
      <w:r w:rsidR="003D2E1B">
        <w:rPr>
          <w:rFonts w:ascii="Calibri" w:hAnsi="Calibri" w:cs="Calibri"/>
          <w:b/>
          <w:sz w:val="20"/>
          <w:szCs w:val="20"/>
        </w:rPr>
        <w:t>y</w:t>
      </w:r>
      <w:r w:rsidRPr="005F262C">
        <w:rPr>
          <w:rFonts w:ascii="Calibri" w:hAnsi="Calibri" w:cs="Calibri"/>
          <w:b/>
          <w:sz w:val="20"/>
          <w:szCs w:val="20"/>
        </w:rPr>
        <w:t>:</w:t>
      </w:r>
      <w:r w:rsidRPr="00A91EC3">
        <w:rPr>
          <w:rFonts w:ascii="Calibri" w:hAnsi="Calibri" w:cs="Calibri"/>
          <w:sz w:val="20"/>
          <w:szCs w:val="20"/>
        </w:rPr>
        <w:t xml:space="preserve"> </w:t>
      </w:r>
      <w:r w:rsidR="00C80F9F">
        <w:rPr>
          <w:rFonts w:ascii="Calibri" w:hAnsi="Calibri" w:cs="Calibri"/>
          <w:sz w:val="20"/>
          <w:szCs w:val="20"/>
        </w:rPr>
        <w:tab/>
      </w:r>
      <w:r w:rsidRPr="00A91EC3">
        <w:rPr>
          <w:rFonts w:ascii="Calibri" w:hAnsi="Calibri" w:cs="Calibri"/>
          <w:sz w:val="20"/>
          <w:szCs w:val="20"/>
        </w:rPr>
        <w:t>x</w:t>
      </w:r>
      <w:r w:rsidRPr="00A91EC3">
        <w:rPr>
          <w:rFonts w:ascii="Calibri" w:hAnsi="Calibri" w:cs="Calibri"/>
          <w:sz w:val="20"/>
          <w:szCs w:val="20"/>
          <w:vertAlign w:val="superscript"/>
        </w:rPr>
        <w:t>1</w:t>
      </w:r>
      <w:r w:rsidRPr="00A91EC3">
        <w:rPr>
          <w:rFonts w:ascii="Calibri" w:hAnsi="Calibri" w:cs="Calibri"/>
          <w:sz w:val="20"/>
          <w:szCs w:val="20"/>
        </w:rPr>
        <w:t xml:space="preserve"> – právnické osoby, jejichž hlavním předmětem činnosti je poskytování zejména zdravotních, kulturních, vzdělávacích a sociálních služeb a poskytování sociálně-právní ochrany dětí; x</w:t>
      </w:r>
      <w:r w:rsidRPr="00A91EC3">
        <w:rPr>
          <w:rFonts w:ascii="Calibri" w:hAnsi="Calibri" w:cs="Calibri"/>
          <w:sz w:val="20"/>
          <w:szCs w:val="20"/>
          <w:vertAlign w:val="superscript"/>
        </w:rPr>
        <w:t>2</w:t>
      </w:r>
      <w:r w:rsidRPr="00A91EC3">
        <w:rPr>
          <w:rFonts w:ascii="Calibri" w:hAnsi="Calibri" w:cs="Calibri"/>
          <w:sz w:val="20"/>
          <w:szCs w:val="20"/>
        </w:rPr>
        <w:t xml:space="preserve"> </w:t>
      </w:r>
      <w:r w:rsidR="00AE33D1" w:rsidRPr="00A91EC3">
        <w:rPr>
          <w:rFonts w:ascii="Calibri" w:hAnsi="Calibri" w:cs="Calibri"/>
          <w:sz w:val="20"/>
          <w:szCs w:val="20"/>
        </w:rPr>
        <w:t>–</w:t>
      </w:r>
      <w:r w:rsidRPr="00A91EC3">
        <w:rPr>
          <w:rFonts w:ascii="Calibri" w:hAnsi="Calibri" w:cs="Calibri"/>
          <w:sz w:val="20"/>
          <w:szCs w:val="20"/>
        </w:rPr>
        <w:t xml:space="preserve"> </w:t>
      </w:r>
      <w:r w:rsidR="00AE33D1" w:rsidRPr="00A91EC3">
        <w:rPr>
          <w:rFonts w:ascii="Calibri" w:hAnsi="Calibri" w:cs="Calibri"/>
          <w:sz w:val="20"/>
          <w:szCs w:val="20"/>
        </w:rPr>
        <w:t>shodné s x</w:t>
      </w:r>
      <w:r w:rsidR="00AE33D1" w:rsidRPr="00A91EC3">
        <w:rPr>
          <w:rFonts w:ascii="Calibri" w:hAnsi="Calibri" w:cs="Calibri"/>
          <w:sz w:val="20"/>
          <w:szCs w:val="20"/>
          <w:vertAlign w:val="superscript"/>
        </w:rPr>
        <w:t>1</w:t>
      </w:r>
      <w:r w:rsidR="00021D2E">
        <w:rPr>
          <w:rFonts w:ascii="Calibri" w:hAnsi="Calibri" w:cs="Calibri"/>
          <w:sz w:val="20"/>
          <w:szCs w:val="20"/>
        </w:rPr>
        <w:t>,</w:t>
      </w:r>
      <w:r w:rsidR="00AE33D1" w:rsidRPr="00A91EC3">
        <w:rPr>
          <w:rFonts w:ascii="Calibri" w:hAnsi="Calibri" w:cs="Calibri"/>
          <w:sz w:val="20"/>
          <w:szCs w:val="20"/>
        </w:rPr>
        <w:t xml:space="preserve"> avšak </w:t>
      </w:r>
      <w:r w:rsidR="00021D2E">
        <w:rPr>
          <w:rFonts w:ascii="Calibri" w:hAnsi="Calibri" w:cs="Calibri"/>
          <w:sz w:val="20"/>
          <w:szCs w:val="20"/>
        </w:rPr>
        <w:t xml:space="preserve">o hlavním předmětu činnosti musí </w:t>
      </w:r>
      <w:r w:rsidR="00021D2E" w:rsidRPr="00A91EC3">
        <w:rPr>
          <w:rFonts w:ascii="Calibri" w:hAnsi="Calibri" w:cs="Calibri"/>
          <w:sz w:val="20"/>
          <w:szCs w:val="20"/>
        </w:rPr>
        <w:t>rozhodn</w:t>
      </w:r>
      <w:r w:rsidR="00021D2E">
        <w:rPr>
          <w:rFonts w:ascii="Calibri" w:hAnsi="Calibri" w:cs="Calibri"/>
          <w:sz w:val="20"/>
          <w:szCs w:val="20"/>
        </w:rPr>
        <w:t>out</w:t>
      </w:r>
      <w:r w:rsidR="00021D2E" w:rsidRPr="00A91EC3">
        <w:rPr>
          <w:rFonts w:ascii="Calibri" w:hAnsi="Calibri" w:cs="Calibri"/>
          <w:sz w:val="20"/>
          <w:szCs w:val="20"/>
        </w:rPr>
        <w:t xml:space="preserve"> </w:t>
      </w:r>
      <w:r w:rsidR="00AE33D1" w:rsidRPr="00A91EC3">
        <w:rPr>
          <w:rFonts w:ascii="Calibri" w:hAnsi="Calibri" w:cs="Calibri"/>
          <w:sz w:val="20"/>
          <w:szCs w:val="20"/>
        </w:rPr>
        <w:t>ústřední orgán</w:t>
      </w:r>
      <w:r w:rsidRPr="00A91EC3">
        <w:rPr>
          <w:rFonts w:ascii="Calibri" w:hAnsi="Calibri" w:cs="Calibri"/>
          <w:sz w:val="20"/>
          <w:szCs w:val="20"/>
        </w:rPr>
        <w:t>; x</w:t>
      </w:r>
      <w:r w:rsidRPr="00A91EC3">
        <w:rPr>
          <w:rFonts w:ascii="Calibri" w:hAnsi="Calibri" w:cs="Calibri"/>
          <w:sz w:val="20"/>
          <w:szCs w:val="20"/>
          <w:vertAlign w:val="superscript"/>
        </w:rPr>
        <w:t>3</w:t>
      </w:r>
      <w:r w:rsidRPr="00A91EC3">
        <w:rPr>
          <w:rFonts w:ascii="Calibri" w:hAnsi="Calibri" w:cs="Calibri"/>
          <w:sz w:val="20"/>
          <w:szCs w:val="20"/>
        </w:rPr>
        <w:t xml:space="preserve"> – mohou být i veřejné výzkumné instituce zřízené státem; x</w:t>
      </w:r>
      <w:r w:rsidR="00AE33D1" w:rsidRPr="00A91EC3">
        <w:rPr>
          <w:rFonts w:ascii="Calibri" w:hAnsi="Calibri" w:cs="Calibri"/>
          <w:sz w:val="20"/>
          <w:szCs w:val="20"/>
          <w:vertAlign w:val="superscript"/>
        </w:rPr>
        <w:t>4</w:t>
      </w:r>
      <w:r w:rsidRPr="00A91EC3">
        <w:rPr>
          <w:rFonts w:ascii="Calibri" w:hAnsi="Calibri" w:cs="Calibri"/>
          <w:sz w:val="20"/>
          <w:szCs w:val="20"/>
        </w:rPr>
        <w:t xml:space="preserve"> – veřejné vysoké školy</w:t>
      </w:r>
      <w:r w:rsidR="00951199">
        <w:rPr>
          <w:rFonts w:ascii="Calibri" w:hAnsi="Calibri" w:cs="Calibri"/>
          <w:sz w:val="20"/>
          <w:szCs w:val="20"/>
        </w:rPr>
        <w:t>.</w:t>
      </w:r>
    </w:p>
    <w:p w14:paraId="14717042" w14:textId="77777777" w:rsidR="00A91EC3" w:rsidRDefault="00A91EC3" w:rsidP="00043A8F">
      <w:pPr>
        <w:spacing w:after="16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F6F1FA3" w14:textId="6FFA2DC2" w:rsidR="00125D4C" w:rsidRDefault="00125D4C" w:rsidP="00FA189B">
      <w:pPr>
        <w:ind w:left="6947" w:right="68" w:firstLine="143"/>
        <w:jc w:val="right"/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lastRenderedPageBreak/>
        <w:t xml:space="preserve">Příloha č. </w:t>
      </w:r>
      <w:r w:rsidR="00A24E4F" w:rsidRPr="00236131">
        <w:rPr>
          <w:rFonts w:ascii="Calibri" w:hAnsi="Calibri" w:cs="Calibri"/>
          <w:b/>
        </w:rPr>
        <w:t>2</w:t>
      </w:r>
    </w:p>
    <w:p w14:paraId="6BBA51D4" w14:textId="77777777" w:rsidR="00FA189B" w:rsidRPr="00236131" w:rsidRDefault="00FA189B" w:rsidP="00FA189B">
      <w:pPr>
        <w:ind w:left="6947" w:right="68" w:firstLine="143"/>
        <w:jc w:val="right"/>
        <w:rPr>
          <w:rFonts w:ascii="Calibri" w:hAnsi="Calibri" w:cs="Calibri"/>
          <w:b/>
        </w:rPr>
      </w:pPr>
    </w:p>
    <w:p w14:paraId="1E598604" w14:textId="43764936" w:rsidR="00756821" w:rsidRPr="00236131" w:rsidRDefault="00627305" w:rsidP="00043A8F">
      <w:pPr>
        <w:autoSpaceDE w:val="0"/>
        <w:autoSpaceDN w:val="0"/>
        <w:adjustRightInd w:val="0"/>
        <w:rPr>
          <w:rFonts w:ascii="Calibri" w:hAnsi="Calibri" w:cs="Calibri"/>
          <w:b/>
          <w:lang w:eastAsia="en-US"/>
        </w:rPr>
      </w:pPr>
      <w:r w:rsidRPr="00236131">
        <w:rPr>
          <w:rFonts w:ascii="Calibri" w:hAnsi="Calibri" w:cs="Calibri"/>
          <w:b/>
          <w:lang w:eastAsia="en-US"/>
        </w:rPr>
        <w:t>P</w:t>
      </w:r>
      <w:r w:rsidR="00756821" w:rsidRPr="00236131">
        <w:rPr>
          <w:rFonts w:ascii="Calibri" w:hAnsi="Calibri" w:cs="Calibri"/>
          <w:b/>
          <w:lang w:eastAsia="en-US"/>
        </w:rPr>
        <w:t xml:space="preserve">odmínky pro použití dotace </w:t>
      </w:r>
      <w:r w:rsidR="00EE37C2">
        <w:rPr>
          <w:rFonts w:ascii="Calibri" w:hAnsi="Calibri" w:cs="Calibri"/>
          <w:b/>
          <w:lang w:eastAsia="en-US"/>
        </w:rPr>
        <w:t>uvedené v</w:t>
      </w:r>
      <w:r w:rsidR="00756821" w:rsidRPr="00236131">
        <w:rPr>
          <w:rFonts w:ascii="Calibri" w:hAnsi="Calibri" w:cs="Calibri"/>
          <w:b/>
          <w:lang w:eastAsia="en-US"/>
        </w:rPr>
        <w:t xml:space="preserve"> kontrolovan</w:t>
      </w:r>
      <w:r w:rsidR="00EE37C2">
        <w:rPr>
          <w:rFonts w:ascii="Calibri" w:hAnsi="Calibri" w:cs="Calibri"/>
          <w:b/>
          <w:lang w:eastAsia="en-US"/>
        </w:rPr>
        <w:t>ých</w:t>
      </w:r>
      <w:r w:rsidRPr="00236131">
        <w:rPr>
          <w:rFonts w:ascii="Calibri" w:hAnsi="Calibri" w:cs="Calibri"/>
          <w:b/>
          <w:lang w:eastAsia="en-US"/>
        </w:rPr>
        <w:t xml:space="preserve"> </w:t>
      </w:r>
      <w:r w:rsidR="00EE37C2">
        <w:rPr>
          <w:rFonts w:ascii="Calibri" w:hAnsi="Calibri" w:cs="Calibri"/>
          <w:b/>
          <w:lang w:eastAsia="en-US"/>
        </w:rPr>
        <w:t>r</w:t>
      </w:r>
      <w:r w:rsidRPr="00236131">
        <w:rPr>
          <w:rFonts w:ascii="Calibri" w:hAnsi="Calibri" w:cs="Calibri"/>
          <w:b/>
          <w:lang w:eastAsia="en-US"/>
        </w:rPr>
        <w:t>ozhodnutí</w:t>
      </w:r>
      <w:r w:rsidR="00EE37C2">
        <w:rPr>
          <w:rFonts w:ascii="Calibri" w:hAnsi="Calibri" w:cs="Calibri"/>
          <w:b/>
          <w:lang w:eastAsia="en-US"/>
        </w:rPr>
        <w:t>ch</w:t>
      </w:r>
      <w:r w:rsidRPr="00236131">
        <w:rPr>
          <w:rFonts w:ascii="Calibri" w:hAnsi="Calibri" w:cs="Calibri"/>
          <w:b/>
          <w:lang w:eastAsia="en-US"/>
        </w:rPr>
        <w:t xml:space="preserve"> o poskytnutí dotace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878"/>
        <w:gridCol w:w="879"/>
        <w:gridCol w:w="879"/>
        <w:gridCol w:w="879"/>
        <w:gridCol w:w="879"/>
      </w:tblGrid>
      <w:tr w:rsidR="00944348" w:rsidRPr="00236131" w14:paraId="1A65B9BB" w14:textId="77777777" w:rsidTr="008E3B6F">
        <w:trPr>
          <w:tblHeader/>
        </w:trPr>
        <w:tc>
          <w:tcPr>
            <w:tcW w:w="4673" w:type="dxa"/>
            <w:shd w:val="clear" w:color="auto" w:fill="DEEAF6" w:themeFill="accent1" w:themeFillTint="33"/>
          </w:tcPr>
          <w:p w14:paraId="6B770CFD" w14:textId="70BB855E" w:rsidR="00944348" w:rsidRPr="00FA189B" w:rsidRDefault="00944348" w:rsidP="00043A8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513A25F8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ÚV ČR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3ECF6FD7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MMR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37024F4B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MV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6EA8AEF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A189B">
              <w:rPr>
                <w:rFonts w:ascii="Calibri" w:hAnsi="Calibri" w:cs="Calibri"/>
                <w:b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584CEE7B" w14:textId="1A7F845E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MŽP</w:t>
            </w:r>
          </w:p>
        </w:tc>
      </w:tr>
      <w:tr w:rsidR="00944348" w:rsidRPr="00236131" w14:paraId="7623BA7B" w14:textId="77777777" w:rsidTr="008E3B6F">
        <w:tc>
          <w:tcPr>
            <w:tcW w:w="4673" w:type="dxa"/>
            <w:vAlign w:val="center"/>
          </w:tcPr>
          <w:p w14:paraId="0BA1FBA3" w14:textId="51213D6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 xml:space="preserve">Podmínky podle </w:t>
            </w:r>
            <w:r w:rsidRPr="000B3154">
              <w:rPr>
                <w:rFonts w:ascii="Calibri" w:hAnsi="Calibri" w:cs="Calibri"/>
                <w:b/>
                <w:i/>
                <w:sz w:val="20"/>
                <w:szCs w:val="20"/>
              </w:rPr>
              <w:t>Zásad vlády</w:t>
            </w: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878" w:type="dxa"/>
            <w:vAlign w:val="center"/>
          </w:tcPr>
          <w:p w14:paraId="603F580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9201C9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FF6B5B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6A5D891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371F728" w14:textId="5C0C1783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348" w:rsidRPr="00236131" w14:paraId="5F28ED65" w14:textId="77777777" w:rsidTr="008E3B6F">
        <w:tc>
          <w:tcPr>
            <w:tcW w:w="4673" w:type="dxa"/>
            <w:vAlign w:val="center"/>
          </w:tcPr>
          <w:p w14:paraId="4B92F4A1" w14:textId="06158F37" w:rsidR="00944348" w:rsidRPr="00FA189B" w:rsidRDefault="009174A3" w:rsidP="009174A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podmínky </w:t>
            </w:r>
            <w:r w:rsidR="00944348" w:rsidRPr="00FA189B">
              <w:rPr>
                <w:rFonts w:ascii="Calibri" w:hAnsi="Calibri" w:cs="Calibri"/>
                <w:sz w:val="20"/>
                <w:szCs w:val="20"/>
              </w:rPr>
              <w:t xml:space="preserve">stanovené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 bodu 22 části druhé </w:t>
            </w:r>
            <w:r w:rsidR="00944348" w:rsidRPr="000B3154">
              <w:rPr>
                <w:rFonts w:ascii="Calibri" w:hAnsi="Calibri" w:cs="Calibri"/>
                <w:i/>
                <w:sz w:val="20"/>
                <w:szCs w:val="20"/>
              </w:rPr>
              <w:t>Zásad vlády</w:t>
            </w:r>
            <w:r w:rsidR="00944348" w:rsidRPr="00FA18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14:paraId="5FBF991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460973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9" w:type="dxa"/>
            <w:vAlign w:val="center"/>
          </w:tcPr>
          <w:p w14:paraId="1896EC7C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70FB050B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68FD7972" w14:textId="250C5B78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</w:tr>
      <w:tr w:rsidR="00944348" w:rsidRPr="00236131" w14:paraId="15B35E5C" w14:textId="77777777" w:rsidTr="008E3B6F">
        <w:tc>
          <w:tcPr>
            <w:tcW w:w="4673" w:type="dxa"/>
            <w:vAlign w:val="center"/>
          </w:tcPr>
          <w:p w14:paraId="04597658" w14:textId="726D123D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rozlišení podmínek</w:t>
            </w:r>
            <w:r w:rsidR="009174A3">
              <w:rPr>
                <w:rFonts w:ascii="Calibri" w:hAnsi="Calibri" w:cs="Calibri"/>
                <w:sz w:val="20"/>
                <w:szCs w:val="20"/>
              </w:rPr>
              <w:t xml:space="preserve"> na závažné</w:t>
            </w:r>
            <w:r w:rsidRPr="00FA18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74A3">
              <w:rPr>
                <w:rFonts w:ascii="Calibri" w:hAnsi="Calibri" w:cs="Calibri"/>
                <w:sz w:val="20"/>
                <w:szCs w:val="20"/>
              </w:rPr>
              <w:t>a méně závažné</w:t>
            </w:r>
          </w:p>
          <w:p w14:paraId="40281382" w14:textId="75268398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(část druhá bod 19</w:t>
            </w:r>
            <w:r w:rsidR="009174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74A3" w:rsidRPr="000B3154">
              <w:rPr>
                <w:rFonts w:ascii="Calibri" w:hAnsi="Calibri" w:cs="Calibri"/>
                <w:i/>
                <w:sz w:val="20"/>
                <w:szCs w:val="20"/>
              </w:rPr>
              <w:t>Zásad vlády</w:t>
            </w:r>
            <w:r w:rsidRPr="00FA189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14:paraId="5C81379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643DB19B" w14:textId="21B7F966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2DD371C8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23C0E3C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39EEB570" w14:textId="214A8519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944348" w:rsidRPr="00236131" w14:paraId="1304FD9A" w14:textId="77777777" w:rsidTr="008E3B6F">
        <w:tc>
          <w:tcPr>
            <w:tcW w:w="4673" w:type="dxa"/>
            <w:vAlign w:val="center"/>
          </w:tcPr>
          <w:p w14:paraId="4422B700" w14:textId="1FC064ED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Podmínky stanovené poskytovateli:</w:t>
            </w:r>
          </w:p>
        </w:tc>
        <w:tc>
          <w:tcPr>
            <w:tcW w:w="878" w:type="dxa"/>
            <w:vAlign w:val="center"/>
          </w:tcPr>
          <w:p w14:paraId="02D35C1C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0181613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B7C0414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FB55677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AC2ECD9" w14:textId="44A3EC25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348" w:rsidRPr="00236131" w14:paraId="27F0B4FE" w14:textId="77777777" w:rsidTr="008E3B6F">
        <w:tc>
          <w:tcPr>
            <w:tcW w:w="4673" w:type="dxa"/>
            <w:vAlign w:val="center"/>
          </w:tcPr>
          <w:p w14:paraId="1D37ACA4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vedení účetnictví o projektu odděleně</w:t>
            </w:r>
          </w:p>
        </w:tc>
        <w:tc>
          <w:tcPr>
            <w:tcW w:w="878" w:type="dxa"/>
            <w:vAlign w:val="center"/>
          </w:tcPr>
          <w:p w14:paraId="7BE6D269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6123073F" w14:textId="3F6C5D31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17D9D488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1ABB1450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16070FAA" w14:textId="2B5B25D2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5418D1E6" w14:textId="77777777" w:rsidTr="008E3B6F">
        <w:tc>
          <w:tcPr>
            <w:tcW w:w="4673" w:type="dxa"/>
            <w:vAlign w:val="center"/>
          </w:tcPr>
          <w:p w14:paraId="585C2BA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výčet neuznatelných nákladů</w:t>
            </w:r>
          </w:p>
        </w:tc>
        <w:tc>
          <w:tcPr>
            <w:tcW w:w="878" w:type="dxa"/>
            <w:vAlign w:val="center"/>
          </w:tcPr>
          <w:p w14:paraId="63033BB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0E1604F1" w14:textId="073BD47C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7DC84CE4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083AC1A4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12358F7" w14:textId="799B2FCF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36E1A727" w14:textId="77777777" w:rsidTr="008E3B6F">
        <w:tc>
          <w:tcPr>
            <w:tcW w:w="4673" w:type="dxa"/>
            <w:vAlign w:val="center"/>
          </w:tcPr>
          <w:p w14:paraId="57393A0C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důvody pro krácení nákladů a dotace</w:t>
            </w:r>
          </w:p>
        </w:tc>
        <w:tc>
          <w:tcPr>
            <w:tcW w:w="878" w:type="dxa"/>
            <w:vAlign w:val="center"/>
          </w:tcPr>
          <w:p w14:paraId="4974C1D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1F3E1D85" w14:textId="5B4F37D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2CFF2FD0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4DA16C1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4DA7BBEF" w14:textId="212F100F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4EE2D482" w14:textId="77777777" w:rsidTr="008E3B6F">
        <w:tc>
          <w:tcPr>
            <w:tcW w:w="4673" w:type="dxa"/>
            <w:vAlign w:val="center"/>
          </w:tcPr>
          <w:p w14:paraId="0312E479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realizace projektu v souladu s cíli dotace </w:t>
            </w:r>
          </w:p>
          <w:p w14:paraId="09D64928" w14:textId="3FE9B00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 s předloženou žádostí o dotaci</w:t>
            </w:r>
          </w:p>
        </w:tc>
        <w:tc>
          <w:tcPr>
            <w:tcW w:w="878" w:type="dxa"/>
            <w:vAlign w:val="center"/>
          </w:tcPr>
          <w:p w14:paraId="7CC129AB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1968706C" w14:textId="2174F375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9" w:type="dxa"/>
            <w:vAlign w:val="center"/>
          </w:tcPr>
          <w:p w14:paraId="56AD96E8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C831A8C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2C9E45A7" w14:textId="68783FCA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02A74071" w14:textId="77777777" w:rsidTr="008E3B6F">
        <w:tc>
          <w:tcPr>
            <w:tcW w:w="4673" w:type="dxa"/>
            <w:vAlign w:val="center"/>
          </w:tcPr>
          <w:p w14:paraId="6EFF6BF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předložit průběžnou zprávu o realizaci projektu</w:t>
            </w:r>
          </w:p>
        </w:tc>
        <w:tc>
          <w:tcPr>
            <w:tcW w:w="878" w:type="dxa"/>
            <w:vAlign w:val="center"/>
          </w:tcPr>
          <w:p w14:paraId="57DD124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71244D1" w14:textId="3377D080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72E6F3C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9" w:type="dxa"/>
            <w:vAlign w:val="center"/>
          </w:tcPr>
          <w:p w14:paraId="2122B159" w14:textId="65582B03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4AFA62A5" w14:textId="2F0C6D75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09E91EF3" w14:textId="77777777" w:rsidTr="008E3B6F">
        <w:tc>
          <w:tcPr>
            <w:tcW w:w="4673" w:type="dxa"/>
            <w:vAlign w:val="center"/>
          </w:tcPr>
          <w:p w14:paraId="1405B1D5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rozsah předloženého vyúčtování dotace </w:t>
            </w:r>
          </w:p>
          <w:p w14:paraId="655FE320" w14:textId="7EA4D17D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 zpracování závěrečné zprávy</w:t>
            </w:r>
          </w:p>
        </w:tc>
        <w:tc>
          <w:tcPr>
            <w:tcW w:w="878" w:type="dxa"/>
            <w:vAlign w:val="center"/>
          </w:tcPr>
          <w:p w14:paraId="2A9925AF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504779FF" w14:textId="6C5B5205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61201A27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2798474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17F4157D" w14:textId="657A6CB4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44348" w:rsidRPr="00236131" w14:paraId="51C44DB8" w14:textId="77777777" w:rsidTr="008E3B6F">
        <w:tc>
          <w:tcPr>
            <w:tcW w:w="4673" w:type="dxa"/>
            <w:vAlign w:val="center"/>
          </w:tcPr>
          <w:p w14:paraId="7F0A6F2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označit doklady související s dotací například </w:t>
            </w:r>
          </w:p>
          <w:p w14:paraId="4F550F24" w14:textId="5D61A61E" w:rsidR="00944348" w:rsidRPr="00FA189B" w:rsidRDefault="00944348" w:rsidP="003B7E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č</w:t>
            </w:r>
            <w:r w:rsidR="003B7EBC">
              <w:rPr>
                <w:rFonts w:ascii="Calibri" w:hAnsi="Calibri" w:cs="Calibri"/>
                <w:sz w:val="20"/>
                <w:szCs w:val="20"/>
              </w:rPr>
              <w:t>íslem</w:t>
            </w:r>
            <w:r w:rsidRPr="00FA189B">
              <w:rPr>
                <w:rFonts w:ascii="Calibri" w:hAnsi="Calibri" w:cs="Calibri"/>
                <w:sz w:val="20"/>
                <w:szCs w:val="20"/>
              </w:rPr>
              <w:t xml:space="preserve"> rozhodnutí</w:t>
            </w:r>
            <w:r w:rsidR="003B7EBC">
              <w:rPr>
                <w:rFonts w:ascii="Calibri" w:hAnsi="Calibri" w:cs="Calibri"/>
                <w:sz w:val="20"/>
                <w:szCs w:val="20"/>
              </w:rPr>
              <w:t xml:space="preserve"> o poskytnutí dotace</w:t>
            </w:r>
          </w:p>
        </w:tc>
        <w:tc>
          <w:tcPr>
            <w:tcW w:w="878" w:type="dxa"/>
            <w:vAlign w:val="center"/>
          </w:tcPr>
          <w:p w14:paraId="0D32C122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6F27DBCA" w14:textId="66B5ABC5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6727B530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795EE659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879" w:type="dxa"/>
            <w:vAlign w:val="center"/>
          </w:tcPr>
          <w:p w14:paraId="48B7E476" w14:textId="0671E853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944348" w:rsidRPr="00236131" w14:paraId="61896200" w14:textId="77777777" w:rsidTr="008E3B6F">
        <w:tc>
          <w:tcPr>
            <w:tcW w:w="4673" w:type="dxa"/>
            <w:vAlign w:val="center"/>
          </w:tcPr>
          <w:p w14:paraId="72E6774A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změna rozpočtu projektu (celkový rozpočet projektu nesmí být překročen)</w:t>
            </w:r>
          </w:p>
        </w:tc>
        <w:tc>
          <w:tcPr>
            <w:tcW w:w="878" w:type="dxa"/>
            <w:vAlign w:val="center"/>
          </w:tcPr>
          <w:p w14:paraId="0E7B3DDC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9" w:type="dxa"/>
            <w:vAlign w:val="center"/>
          </w:tcPr>
          <w:p w14:paraId="2900CAA9" w14:textId="07C970D8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1E6B6F8B" w14:textId="145201DC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79" w:type="dxa"/>
            <w:vAlign w:val="center"/>
          </w:tcPr>
          <w:p w14:paraId="1AA2D92D" w14:textId="77777777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79" w:type="dxa"/>
            <w:vAlign w:val="center"/>
          </w:tcPr>
          <w:p w14:paraId="7472573B" w14:textId="6B9D8EC6" w:rsidR="00944348" w:rsidRPr="00FA189B" w:rsidRDefault="00944348" w:rsidP="0004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</w:t>
            </w:r>
            <w:r w:rsidRPr="00FA189B">
              <w:rPr>
                <w:rFonts w:ascii="Calibri" w:hAnsi="Calibri" w:cs="Calibri"/>
                <w:sz w:val="20"/>
                <w:szCs w:val="20"/>
                <w:vertAlign w:val="superscript"/>
              </w:rPr>
              <w:t>6</w:t>
            </w:r>
          </w:p>
        </w:tc>
      </w:tr>
    </w:tbl>
    <w:p w14:paraId="6E8185AB" w14:textId="3D5BA0F9" w:rsidR="00756821" w:rsidRPr="00A91EC3" w:rsidRDefault="00756821" w:rsidP="000B3154">
      <w:pPr>
        <w:autoSpaceDE w:val="0"/>
        <w:autoSpaceDN w:val="0"/>
        <w:adjustRightInd w:val="0"/>
        <w:spacing w:before="40"/>
        <w:ind w:left="993" w:hanging="993"/>
        <w:rPr>
          <w:rFonts w:ascii="Calibri" w:hAnsi="Calibri" w:cs="Calibri"/>
          <w:sz w:val="20"/>
          <w:szCs w:val="20"/>
          <w:lang w:eastAsia="en-US"/>
        </w:rPr>
      </w:pPr>
      <w:r w:rsidRPr="000B3154">
        <w:rPr>
          <w:rFonts w:ascii="Calibri" w:hAnsi="Calibri" w:cs="Calibri"/>
          <w:b/>
          <w:sz w:val="20"/>
          <w:szCs w:val="20"/>
          <w:lang w:eastAsia="en-US"/>
        </w:rPr>
        <w:t>Poznámk</w:t>
      </w:r>
      <w:r w:rsidR="00A81D4F">
        <w:rPr>
          <w:rFonts w:ascii="Calibri" w:hAnsi="Calibri" w:cs="Calibri"/>
          <w:b/>
          <w:sz w:val="20"/>
          <w:szCs w:val="20"/>
          <w:lang w:eastAsia="en-US"/>
        </w:rPr>
        <w:t>y</w:t>
      </w:r>
      <w:r w:rsidRPr="000B3154">
        <w:rPr>
          <w:rFonts w:ascii="Calibri" w:hAnsi="Calibri" w:cs="Calibri"/>
          <w:b/>
          <w:sz w:val="20"/>
          <w:szCs w:val="20"/>
          <w:lang w:eastAsia="en-US"/>
        </w:rPr>
        <w:t>: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C80F9F">
        <w:rPr>
          <w:rFonts w:ascii="Calibri" w:hAnsi="Calibri" w:cs="Calibri"/>
          <w:sz w:val="20"/>
          <w:szCs w:val="20"/>
          <w:lang w:eastAsia="en-US"/>
        </w:rPr>
        <w:tab/>
      </w:r>
      <w:r w:rsidR="00CF6A50" w:rsidRPr="00A91EC3">
        <w:rPr>
          <w:rFonts w:ascii="Calibri" w:hAnsi="Calibri" w:cs="Calibri"/>
          <w:sz w:val="20"/>
          <w:szCs w:val="20"/>
          <w:lang w:eastAsia="en-US"/>
        </w:rPr>
        <w:t xml:space="preserve">N – nestanoveno; </w:t>
      </w:r>
      <w:r w:rsidRPr="00A91EC3">
        <w:rPr>
          <w:rFonts w:ascii="Calibri" w:hAnsi="Calibri" w:cs="Calibri"/>
          <w:sz w:val="20"/>
          <w:szCs w:val="20"/>
          <w:lang w:eastAsia="en-US"/>
        </w:rPr>
        <w:t>A – stanoveno; A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1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</w:t>
      </w:r>
      <w:r w:rsidR="00A81D4F">
        <w:rPr>
          <w:rFonts w:ascii="Calibri" w:hAnsi="Calibri" w:cs="Calibri"/>
          <w:sz w:val="20"/>
          <w:szCs w:val="20"/>
          <w:lang w:eastAsia="en-US"/>
        </w:rPr>
        <w:t xml:space="preserve">stanoveno (dle </w:t>
      </w:r>
      <w:r w:rsidR="00A81D4F" w:rsidRPr="000B3154">
        <w:rPr>
          <w:rFonts w:ascii="Calibri" w:hAnsi="Calibri" w:cs="Calibri"/>
          <w:i/>
          <w:sz w:val="20"/>
          <w:szCs w:val="20"/>
          <w:lang w:eastAsia="en-US"/>
        </w:rPr>
        <w:t>Zásad vlády</w:t>
      </w:r>
      <w:r w:rsidR="00A81D4F">
        <w:rPr>
          <w:rFonts w:ascii="Calibri" w:hAnsi="Calibri" w:cs="Calibri"/>
          <w:sz w:val="20"/>
          <w:szCs w:val="20"/>
          <w:lang w:eastAsia="en-US"/>
        </w:rPr>
        <w:t xml:space="preserve">) s výjimkou podmínky pro 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postup při zadávání veřejných zakázek malého rozsahu; </w:t>
      </w:r>
      <w:r w:rsidR="003B7EBC">
        <w:rPr>
          <w:rFonts w:ascii="Calibri" w:hAnsi="Calibri" w:cs="Calibri"/>
          <w:sz w:val="20"/>
          <w:szCs w:val="20"/>
          <w:lang w:eastAsia="en-US"/>
        </w:rPr>
        <w:t>N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nestanov</w:t>
      </w:r>
      <w:r w:rsidR="003B7EBC">
        <w:rPr>
          <w:rFonts w:ascii="Calibri" w:hAnsi="Calibri" w:cs="Calibri"/>
          <w:sz w:val="20"/>
          <w:szCs w:val="20"/>
          <w:lang w:eastAsia="en-US"/>
        </w:rPr>
        <w:t>eno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pro rok 2017; A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3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nestanov</w:t>
      </w:r>
      <w:r w:rsidR="003B7EBC">
        <w:rPr>
          <w:rFonts w:ascii="Calibri" w:hAnsi="Calibri" w:cs="Calibri"/>
          <w:sz w:val="20"/>
          <w:szCs w:val="20"/>
          <w:lang w:eastAsia="en-US"/>
        </w:rPr>
        <w:t>eno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71570">
        <w:rPr>
          <w:rFonts w:ascii="Calibri" w:hAnsi="Calibri" w:cs="Calibri"/>
          <w:sz w:val="20"/>
          <w:szCs w:val="20"/>
          <w:lang w:eastAsia="en-US"/>
        </w:rPr>
        <w:t>u</w:t>
      </w:r>
      <w:r w:rsidR="003B7EBC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71570">
        <w:rPr>
          <w:rFonts w:ascii="Calibri" w:hAnsi="Calibri" w:cs="Calibri"/>
          <w:sz w:val="20"/>
          <w:szCs w:val="20"/>
          <w:lang w:eastAsia="en-US"/>
        </w:rPr>
        <w:t xml:space="preserve">dotačních titulů </w:t>
      </w:r>
      <w:r w:rsidRPr="000B3154">
        <w:rPr>
          <w:rFonts w:ascii="Calibri" w:hAnsi="Calibri" w:cs="Calibri"/>
          <w:i/>
          <w:sz w:val="20"/>
          <w:szCs w:val="20"/>
          <w:lang w:eastAsia="en-US"/>
        </w:rPr>
        <w:t>Veřejně prospěšný program</w:t>
      </w:r>
      <w:r w:rsidR="00A71570">
        <w:rPr>
          <w:rFonts w:ascii="Calibri" w:hAnsi="Calibri" w:cs="Calibri"/>
          <w:sz w:val="20"/>
          <w:szCs w:val="20"/>
          <w:lang w:eastAsia="en-US"/>
        </w:rPr>
        <w:t xml:space="preserve"> a </w:t>
      </w:r>
      <w:r w:rsidR="00A71570" w:rsidRPr="000B3154">
        <w:rPr>
          <w:rFonts w:ascii="Calibri" w:hAnsi="Calibri" w:cs="Calibri"/>
          <w:i/>
          <w:sz w:val="20"/>
          <w:szCs w:val="20"/>
          <w:lang w:eastAsia="en-US"/>
        </w:rPr>
        <w:t>Rozvoj dobrovolnické služby</w:t>
      </w:r>
      <w:r w:rsidRPr="00A91EC3">
        <w:rPr>
          <w:rFonts w:ascii="Calibri" w:hAnsi="Calibri" w:cs="Calibri"/>
          <w:sz w:val="20"/>
          <w:szCs w:val="20"/>
          <w:lang w:eastAsia="en-US"/>
        </w:rPr>
        <w:t>; A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4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max. 20 %; </w:t>
      </w:r>
      <w:r w:rsidR="00A81D4F">
        <w:rPr>
          <w:rFonts w:ascii="Calibri" w:hAnsi="Calibri" w:cs="Calibri"/>
          <w:sz w:val="20"/>
          <w:szCs w:val="20"/>
          <w:lang w:eastAsia="en-US"/>
        </w:rPr>
        <w:br/>
      </w:r>
      <w:r w:rsidRPr="00A91EC3">
        <w:rPr>
          <w:rFonts w:ascii="Calibri" w:hAnsi="Calibri" w:cs="Calibri"/>
          <w:sz w:val="20"/>
          <w:szCs w:val="20"/>
          <w:lang w:eastAsia="en-US"/>
        </w:rPr>
        <w:t>A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5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max. 10</w:t>
      </w:r>
      <w:r w:rsidR="00632EA1">
        <w:rPr>
          <w:rFonts w:ascii="Calibri" w:hAnsi="Calibri" w:cs="Calibri"/>
          <w:sz w:val="20"/>
          <w:szCs w:val="20"/>
          <w:lang w:eastAsia="en-US"/>
        </w:rPr>
        <w:t> </w:t>
      </w:r>
      <w:r w:rsidRPr="00A91EC3">
        <w:rPr>
          <w:rFonts w:ascii="Calibri" w:hAnsi="Calibri" w:cs="Calibri"/>
          <w:sz w:val="20"/>
          <w:szCs w:val="20"/>
          <w:lang w:eastAsia="en-US"/>
        </w:rPr>
        <w:t>%; A</w:t>
      </w:r>
      <w:r w:rsidRPr="00A91EC3">
        <w:rPr>
          <w:rFonts w:ascii="Calibri" w:hAnsi="Calibri" w:cs="Calibri"/>
          <w:sz w:val="20"/>
          <w:szCs w:val="20"/>
          <w:vertAlign w:val="superscript"/>
          <w:lang w:eastAsia="en-US"/>
        </w:rPr>
        <w:t>6</w:t>
      </w:r>
      <w:r w:rsidRPr="00A91EC3">
        <w:rPr>
          <w:rFonts w:ascii="Calibri" w:hAnsi="Calibri" w:cs="Calibri"/>
          <w:sz w:val="20"/>
          <w:szCs w:val="20"/>
          <w:lang w:eastAsia="en-US"/>
        </w:rPr>
        <w:t xml:space="preserve"> – max. 15 %</w:t>
      </w:r>
      <w:r w:rsidR="00C80F9F">
        <w:rPr>
          <w:rFonts w:ascii="Calibri" w:hAnsi="Calibri" w:cs="Calibri"/>
          <w:sz w:val="20"/>
          <w:szCs w:val="20"/>
          <w:lang w:eastAsia="en-US"/>
        </w:rPr>
        <w:t>.</w:t>
      </w:r>
    </w:p>
    <w:p w14:paraId="5574C6BB" w14:textId="20840A7C" w:rsidR="00756821" w:rsidRPr="00A91EC3" w:rsidRDefault="00756821" w:rsidP="00043A8F">
      <w:pPr>
        <w:spacing w:after="60"/>
        <w:ind w:right="68"/>
        <w:jc w:val="left"/>
        <w:rPr>
          <w:rFonts w:ascii="Calibri" w:hAnsi="Calibri" w:cs="Calibri"/>
          <w:sz w:val="20"/>
          <w:szCs w:val="20"/>
        </w:rPr>
      </w:pPr>
    </w:p>
    <w:p w14:paraId="58EE3F8D" w14:textId="08153322" w:rsidR="00756821" w:rsidRPr="00236131" w:rsidRDefault="00756821" w:rsidP="00043A8F">
      <w:pPr>
        <w:spacing w:after="60"/>
        <w:ind w:right="68"/>
        <w:jc w:val="left"/>
        <w:rPr>
          <w:rFonts w:ascii="Calibri" w:hAnsi="Calibri" w:cs="Calibri"/>
        </w:rPr>
      </w:pPr>
    </w:p>
    <w:p w14:paraId="30574D22" w14:textId="0CF76DA6" w:rsidR="00756821" w:rsidRPr="00236131" w:rsidRDefault="00756821" w:rsidP="00043A8F">
      <w:pPr>
        <w:spacing w:after="60"/>
        <w:ind w:right="68"/>
        <w:jc w:val="left"/>
        <w:rPr>
          <w:rFonts w:ascii="Calibri" w:hAnsi="Calibri" w:cs="Calibri"/>
        </w:rPr>
      </w:pPr>
    </w:p>
    <w:p w14:paraId="0E6F2A24" w14:textId="77777777" w:rsidR="00756821" w:rsidRPr="00236131" w:rsidRDefault="00756821" w:rsidP="00043A8F">
      <w:pPr>
        <w:spacing w:after="60"/>
        <w:ind w:right="68"/>
        <w:jc w:val="left"/>
        <w:rPr>
          <w:rFonts w:ascii="Calibri" w:hAnsi="Calibri" w:cs="Calibri"/>
        </w:rPr>
      </w:pPr>
      <w:r w:rsidRPr="00236131">
        <w:rPr>
          <w:rFonts w:ascii="Calibri" w:hAnsi="Calibri" w:cs="Calibri"/>
        </w:rPr>
        <w:br w:type="page"/>
      </w:r>
    </w:p>
    <w:p w14:paraId="557684BD" w14:textId="172709E2" w:rsidR="00125D4C" w:rsidRPr="00236131" w:rsidRDefault="00125D4C" w:rsidP="003132E0">
      <w:pPr>
        <w:spacing w:after="60"/>
        <w:jc w:val="right"/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lastRenderedPageBreak/>
        <w:t xml:space="preserve">Příloha č. </w:t>
      </w:r>
      <w:r w:rsidR="00E27705" w:rsidRPr="00236131">
        <w:rPr>
          <w:rFonts w:ascii="Calibri" w:hAnsi="Calibri" w:cs="Calibri"/>
          <w:b/>
        </w:rPr>
        <w:t>3</w:t>
      </w:r>
    </w:p>
    <w:p w14:paraId="6D4F29FB" w14:textId="3A77464A" w:rsidR="00125D4C" w:rsidRPr="00236131" w:rsidRDefault="00CF6A50" w:rsidP="00043A8F">
      <w:pPr>
        <w:rPr>
          <w:rFonts w:ascii="Calibri" w:hAnsi="Calibri" w:cs="Calibri"/>
          <w:b/>
        </w:rPr>
      </w:pPr>
      <w:r w:rsidRPr="00236131">
        <w:rPr>
          <w:rFonts w:ascii="Calibri" w:hAnsi="Calibri" w:cs="Calibri"/>
          <w:b/>
        </w:rPr>
        <w:t>Seznam příjemců a kontrolovaný objem</w:t>
      </w:r>
      <w:r w:rsidR="004C3EBC" w:rsidRPr="00236131">
        <w:rPr>
          <w:rFonts w:ascii="Calibri" w:hAnsi="Calibri" w:cs="Calibri"/>
          <w:b/>
        </w:rPr>
        <w:t xml:space="preserve"> dotací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6091"/>
        <w:gridCol w:w="2948"/>
      </w:tblGrid>
      <w:tr w:rsidR="006922B7" w:rsidRPr="00236131" w14:paraId="18A20086" w14:textId="77777777" w:rsidTr="003132E0">
        <w:trPr>
          <w:trHeight w:val="283"/>
        </w:trPr>
        <w:tc>
          <w:tcPr>
            <w:tcW w:w="6091" w:type="dxa"/>
            <w:shd w:val="clear" w:color="auto" w:fill="E5F1FF"/>
            <w:vAlign w:val="center"/>
          </w:tcPr>
          <w:p w14:paraId="71B54B88" w14:textId="62279CF2" w:rsidR="006922B7" w:rsidRPr="00FA189B" w:rsidRDefault="008549C8" w:rsidP="00A15BC0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Název příjemce</w:t>
            </w:r>
          </w:p>
        </w:tc>
        <w:tc>
          <w:tcPr>
            <w:tcW w:w="2948" w:type="dxa"/>
            <w:shd w:val="clear" w:color="auto" w:fill="E5F1FF"/>
            <w:vAlign w:val="center"/>
          </w:tcPr>
          <w:p w14:paraId="524ABF84" w14:textId="77777777" w:rsidR="006922B7" w:rsidRPr="00FA189B" w:rsidRDefault="006922B7" w:rsidP="00A15B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Kontrolovaný objem</w:t>
            </w:r>
          </w:p>
        </w:tc>
      </w:tr>
      <w:tr w:rsidR="006922B7" w:rsidRPr="00236131" w14:paraId="6F67FCE6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19FAD8CB" w14:textId="50005D7E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Arcidiecézní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 charita Praha</w:t>
            </w:r>
          </w:p>
        </w:tc>
        <w:tc>
          <w:tcPr>
            <w:tcW w:w="2948" w:type="dxa"/>
            <w:vAlign w:val="center"/>
          </w:tcPr>
          <w:p w14:paraId="61254F81" w14:textId="13FED811" w:rsidR="006922B7" w:rsidRPr="00FA189B" w:rsidRDefault="006922B7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3 307 900 Kč</w:t>
            </w:r>
          </w:p>
        </w:tc>
      </w:tr>
      <w:tr w:rsidR="006922B7" w:rsidRPr="00236131" w14:paraId="6F322F64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035DF91F" w14:textId="3203B22C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Asociace pro interkulturní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8549C8" w:rsidRPr="00FA189B">
              <w:rPr>
                <w:rFonts w:ascii="Calibri" w:hAnsi="Calibri" w:cs="Calibri"/>
                <w:sz w:val="20"/>
                <w:szCs w:val="20"/>
              </w:rPr>
              <w:t>práci, z. s.</w:t>
            </w:r>
            <w:proofErr w:type="gramEnd"/>
          </w:p>
        </w:tc>
        <w:tc>
          <w:tcPr>
            <w:tcW w:w="2948" w:type="dxa"/>
            <w:vAlign w:val="center"/>
          </w:tcPr>
          <w:p w14:paraId="71BCB329" w14:textId="32B3C98F" w:rsidR="006922B7" w:rsidRPr="00FA189B" w:rsidRDefault="006922B7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859 581 Kč</w:t>
            </w:r>
          </w:p>
        </w:tc>
      </w:tr>
      <w:tr w:rsidR="006922B7" w:rsidRPr="00236131" w14:paraId="32F71581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73510723" w14:textId="3648546F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FA189B">
              <w:rPr>
                <w:rFonts w:ascii="Calibri" w:hAnsi="Calibri" w:cs="Calibri"/>
                <w:sz w:val="20"/>
                <w:szCs w:val="20"/>
              </w:rPr>
              <w:t>Beleco</w:t>
            </w:r>
            <w:proofErr w:type="spellEnd"/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8549C8" w:rsidRPr="00FA189B">
              <w:rPr>
                <w:rFonts w:ascii="Calibri" w:hAnsi="Calibri" w:cs="Calibri"/>
                <w:sz w:val="20"/>
                <w:szCs w:val="20"/>
              </w:rPr>
              <w:t>z.s</w:t>
            </w:r>
            <w:proofErr w:type="spellEnd"/>
            <w:r w:rsidR="008549C8" w:rsidRPr="00FA189B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48" w:type="dxa"/>
            <w:vAlign w:val="center"/>
          </w:tcPr>
          <w:p w14:paraId="1A6F17F7" w14:textId="1F50F967" w:rsidR="006922B7" w:rsidRPr="00FA189B" w:rsidRDefault="006922B7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1 081 000 Kč</w:t>
            </w:r>
          </w:p>
        </w:tc>
      </w:tr>
      <w:tr w:rsidR="006922B7" w:rsidRPr="00236131" w14:paraId="3DD8E638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4C00C73C" w14:textId="080F3CA4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A189B">
              <w:rPr>
                <w:rFonts w:ascii="Calibri" w:hAnsi="Calibri" w:cs="Calibri"/>
                <w:sz w:val="20"/>
                <w:szCs w:val="20"/>
              </w:rPr>
              <w:t>Bioinstitut</w:t>
            </w:r>
            <w:proofErr w:type="spellEnd"/>
            <w:r w:rsidR="008549C8" w:rsidRPr="00FA189B">
              <w:rPr>
                <w:rFonts w:ascii="Calibri" w:hAnsi="Calibri" w:cs="Calibri"/>
                <w:sz w:val="20"/>
                <w:szCs w:val="20"/>
              </w:rPr>
              <w:t>, o. p. s.</w:t>
            </w:r>
          </w:p>
        </w:tc>
        <w:tc>
          <w:tcPr>
            <w:tcW w:w="2948" w:type="dxa"/>
            <w:vAlign w:val="center"/>
          </w:tcPr>
          <w:p w14:paraId="44103BF4" w14:textId="0B2C533D" w:rsidR="006922B7" w:rsidRPr="00FA189B" w:rsidRDefault="006922B7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1 237 164 Kč</w:t>
            </w:r>
          </w:p>
        </w:tc>
      </w:tr>
      <w:tr w:rsidR="006922B7" w:rsidRPr="00236131" w14:paraId="2362CF84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4504BF5F" w14:textId="2D50BDC7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Český svaz ochránců přírody</w:t>
            </w:r>
          </w:p>
        </w:tc>
        <w:tc>
          <w:tcPr>
            <w:tcW w:w="2948" w:type="dxa"/>
            <w:vAlign w:val="center"/>
          </w:tcPr>
          <w:p w14:paraId="7F560DF8" w14:textId="0FDBE5DE" w:rsidR="006922B7" w:rsidRPr="00FA189B" w:rsidRDefault="006922B7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4 500 000 Kč</w:t>
            </w:r>
          </w:p>
        </w:tc>
      </w:tr>
      <w:tr w:rsidR="006922B7" w:rsidRPr="00236131" w14:paraId="68EB7EB0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20BFCE80" w14:textId="020E2A54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Český svaz </w:t>
            </w:r>
            <w:proofErr w:type="gramStart"/>
            <w:r w:rsidRPr="00FA189B">
              <w:rPr>
                <w:rFonts w:ascii="Calibri" w:hAnsi="Calibri" w:cs="Calibri"/>
                <w:sz w:val="20"/>
                <w:szCs w:val="20"/>
              </w:rPr>
              <w:t xml:space="preserve">včelařů, </w:t>
            </w:r>
            <w:proofErr w:type="spellStart"/>
            <w:r w:rsidRPr="00FA189B">
              <w:rPr>
                <w:rFonts w:ascii="Calibri" w:hAnsi="Calibri" w:cs="Calibri"/>
                <w:sz w:val="20"/>
                <w:szCs w:val="20"/>
              </w:rPr>
              <w:t>z.s</w:t>
            </w:r>
            <w:proofErr w:type="spellEnd"/>
            <w:r w:rsidRPr="00FA189B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48" w:type="dxa"/>
            <w:vAlign w:val="center"/>
          </w:tcPr>
          <w:p w14:paraId="65AAEA4D" w14:textId="7EA79D4A" w:rsidR="006922B7" w:rsidRPr="00FA189B" w:rsidRDefault="003948AB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27 879 820 Kč</w:t>
            </w:r>
          </w:p>
        </w:tc>
      </w:tr>
      <w:tr w:rsidR="006922B7" w:rsidRPr="00236131" w14:paraId="4061E334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2EF92AC6" w14:textId="1A961541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In</w:t>
            </w:r>
            <w:r w:rsidR="00B47C89" w:rsidRPr="00FA18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A189B">
              <w:rPr>
                <w:rFonts w:ascii="Calibri" w:hAnsi="Calibri" w:cs="Calibri"/>
                <w:sz w:val="20"/>
                <w:szCs w:val="20"/>
              </w:rPr>
              <w:t>IUSTITIA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>, o.p.s.</w:t>
            </w:r>
          </w:p>
        </w:tc>
        <w:tc>
          <w:tcPr>
            <w:tcW w:w="2948" w:type="dxa"/>
            <w:vAlign w:val="center"/>
          </w:tcPr>
          <w:p w14:paraId="74356B4A" w14:textId="6339CDEF" w:rsidR="006922B7" w:rsidRPr="00FA189B" w:rsidRDefault="003948AB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690 000 Kč</w:t>
            </w:r>
          </w:p>
        </w:tc>
      </w:tr>
      <w:tr w:rsidR="006922B7" w:rsidRPr="00236131" w14:paraId="2E632046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34431133" w14:textId="5556D750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Klub českých turistů</w:t>
            </w:r>
          </w:p>
        </w:tc>
        <w:tc>
          <w:tcPr>
            <w:tcW w:w="2948" w:type="dxa"/>
            <w:vAlign w:val="center"/>
          </w:tcPr>
          <w:p w14:paraId="36FD4C41" w14:textId="4D3BDD2E" w:rsidR="006922B7" w:rsidRPr="00FA189B" w:rsidRDefault="003948AB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15 463 600 Kč</w:t>
            </w:r>
          </w:p>
        </w:tc>
      </w:tr>
      <w:tr w:rsidR="006922B7" w:rsidRPr="00236131" w14:paraId="7892CCC0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75817023" w14:textId="0340B292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META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, o.p.s. </w:t>
            </w:r>
            <w:r w:rsidR="004C5C4E">
              <w:rPr>
                <w:rFonts w:ascii="Calibri" w:hAnsi="Calibri" w:cs="Calibri"/>
                <w:sz w:val="20"/>
                <w:szCs w:val="20"/>
              </w:rPr>
              <w:t>-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 Společnost pro příležitosti mladých migrantů</w:t>
            </w:r>
          </w:p>
        </w:tc>
        <w:tc>
          <w:tcPr>
            <w:tcW w:w="2948" w:type="dxa"/>
            <w:vAlign w:val="center"/>
          </w:tcPr>
          <w:p w14:paraId="07418B89" w14:textId="70CF15F0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1 085 021 Kč</w:t>
            </w:r>
          </w:p>
        </w:tc>
      </w:tr>
      <w:tr w:rsidR="006922B7" w:rsidRPr="00236131" w14:paraId="5CCAD008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33735D54" w14:textId="37A78216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NIPI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 bezbariérové prostředí, o.p.s.</w:t>
            </w:r>
          </w:p>
        </w:tc>
        <w:tc>
          <w:tcPr>
            <w:tcW w:w="2948" w:type="dxa"/>
            <w:vAlign w:val="center"/>
          </w:tcPr>
          <w:p w14:paraId="2AF38F3D" w14:textId="3FF14B8F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8 500 000 Kč</w:t>
            </w:r>
          </w:p>
        </w:tc>
      </w:tr>
      <w:tr w:rsidR="006922B7" w:rsidRPr="00236131" w14:paraId="7A0D1485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1A2D9DFC" w14:textId="784C612B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P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>RO-BIO LIGA pobočný spolek</w:t>
            </w:r>
          </w:p>
        </w:tc>
        <w:tc>
          <w:tcPr>
            <w:tcW w:w="2948" w:type="dxa"/>
            <w:vAlign w:val="center"/>
          </w:tcPr>
          <w:p w14:paraId="5816B43B" w14:textId="388F11DA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1 150 000 Kč</w:t>
            </w:r>
          </w:p>
        </w:tc>
      </w:tr>
      <w:tr w:rsidR="006922B7" w:rsidRPr="00236131" w14:paraId="1582E7F4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014BEA3A" w14:textId="7EFB42B5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Senioři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 České </w:t>
            </w:r>
            <w:proofErr w:type="gramStart"/>
            <w:r w:rsidR="008549C8" w:rsidRPr="00FA189B">
              <w:rPr>
                <w:rFonts w:ascii="Calibri" w:hAnsi="Calibri" w:cs="Calibri"/>
                <w:sz w:val="20"/>
                <w:szCs w:val="20"/>
              </w:rPr>
              <w:t>republiky, z. s.</w:t>
            </w:r>
            <w:proofErr w:type="gramEnd"/>
          </w:p>
        </w:tc>
        <w:tc>
          <w:tcPr>
            <w:tcW w:w="2948" w:type="dxa"/>
            <w:vAlign w:val="center"/>
          </w:tcPr>
          <w:p w14:paraId="45F650B4" w14:textId="4411F895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2 934 108 Kč</w:t>
            </w:r>
          </w:p>
        </w:tc>
      </w:tr>
      <w:tr w:rsidR="006922B7" w:rsidRPr="00236131" w14:paraId="2E7DCF5B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00FEF338" w14:textId="7A091E41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Síť středisek 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ekologické výchovy </w:t>
            </w:r>
            <w:proofErr w:type="gramStart"/>
            <w:r w:rsidRPr="00FA189B">
              <w:rPr>
                <w:rFonts w:ascii="Calibri" w:hAnsi="Calibri" w:cs="Calibri"/>
                <w:sz w:val="20"/>
                <w:szCs w:val="20"/>
              </w:rPr>
              <w:t>Pavučina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>, z. s.</w:t>
            </w:r>
            <w:proofErr w:type="gramEnd"/>
          </w:p>
        </w:tc>
        <w:tc>
          <w:tcPr>
            <w:tcW w:w="2948" w:type="dxa"/>
            <w:vAlign w:val="center"/>
          </w:tcPr>
          <w:p w14:paraId="64125618" w14:textId="16B1D873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1 535 794 Kč</w:t>
            </w:r>
          </w:p>
        </w:tc>
      </w:tr>
      <w:tr w:rsidR="006922B7" w:rsidRPr="00236131" w14:paraId="483D80D9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1DFACCF1" w14:textId="0590AD58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 xml:space="preserve">Slovo </w:t>
            </w:r>
            <w:proofErr w:type="gramStart"/>
            <w:r w:rsidRPr="00FA189B">
              <w:rPr>
                <w:rFonts w:ascii="Calibri" w:hAnsi="Calibri" w:cs="Calibri"/>
                <w:sz w:val="20"/>
                <w:szCs w:val="20"/>
              </w:rPr>
              <w:t>21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>, z. s.</w:t>
            </w:r>
            <w:proofErr w:type="gramEnd"/>
          </w:p>
        </w:tc>
        <w:tc>
          <w:tcPr>
            <w:tcW w:w="2948" w:type="dxa"/>
            <w:vAlign w:val="center"/>
          </w:tcPr>
          <w:p w14:paraId="245E144D" w14:textId="441CD6CA" w:rsidR="006922B7" w:rsidRPr="00FA189B" w:rsidRDefault="00640258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15 548 528 Kč</w:t>
            </w:r>
          </w:p>
        </w:tc>
      </w:tr>
      <w:tr w:rsidR="006922B7" w:rsidRPr="00236131" w14:paraId="48556D19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39FB7007" w14:textId="1BCACED0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Svaz zakládání a údržby zeleně</w:t>
            </w:r>
          </w:p>
        </w:tc>
        <w:tc>
          <w:tcPr>
            <w:tcW w:w="2948" w:type="dxa"/>
            <w:vAlign w:val="center"/>
          </w:tcPr>
          <w:p w14:paraId="374760B2" w14:textId="77EE34F9" w:rsidR="006922B7" w:rsidRPr="00FA189B" w:rsidRDefault="00BF5A4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398 951 Kč</w:t>
            </w:r>
          </w:p>
        </w:tc>
      </w:tr>
      <w:tr w:rsidR="006922B7" w:rsidRPr="00236131" w14:paraId="1FACE7DE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191DFFF7" w14:textId="30365199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TEREZA</w:t>
            </w:r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, vzdělávací </w:t>
            </w:r>
            <w:proofErr w:type="gramStart"/>
            <w:r w:rsidR="008549C8" w:rsidRPr="00FA189B">
              <w:rPr>
                <w:rFonts w:ascii="Calibri" w:hAnsi="Calibri" w:cs="Calibri"/>
                <w:sz w:val="20"/>
                <w:szCs w:val="20"/>
              </w:rPr>
              <w:t xml:space="preserve">centrum, </w:t>
            </w:r>
            <w:proofErr w:type="spellStart"/>
            <w:r w:rsidR="008549C8" w:rsidRPr="00FA189B">
              <w:rPr>
                <w:rFonts w:ascii="Calibri" w:hAnsi="Calibri" w:cs="Calibri"/>
                <w:sz w:val="20"/>
                <w:szCs w:val="20"/>
              </w:rPr>
              <w:t>z.ú</w:t>
            </w:r>
            <w:proofErr w:type="spellEnd"/>
            <w:r w:rsidR="008549C8" w:rsidRPr="00FA189B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48" w:type="dxa"/>
            <w:vAlign w:val="center"/>
          </w:tcPr>
          <w:p w14:paraId="7D1B698B" w14:textId="2420930D" w:rsidR="006922B7" w:rsidRPr="00FA189B" w:rsidRDefault="006644B1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800 000 Kč</w:t>
            </w:r>
          </w:p>
        </w:tc>
      </w:tr>
      <w:tr w:rsidR="006922B7" w:rsidRPr="00236131" w14:paraId="2363EFF3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3CE3D96A" w14:textId="2EE518A0" w:rsidR="006922B7" w:rsidRPr="00FA189B" w:rsidRDefault="006922B7" w:rsidP="00A15BC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Za snadné dárcovství</w:t>
            </w:r>
          </w:p>
        </w:tc>
        <w:tc>
          <w:tcPr>
            <w:tcW w:w="2948" w:type="dxa"/>
            <w:vAlign w:val="center"/>
          </w:tcPr>
          <w:p w14:paraId="228D5789" w14:textId="515E2C9B" w:rsidR="006922B7" w:rsidRPr="00FA189B" w:rsidRDefault="00B47C89" w:rsidP="00AD0D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189B">
              <w:rPr>
                <w:rFonts w:ascii="Calibri" w:hAnsi="Calibri" w:cs="Calibri"/>
                <w:sz w:val="20"/>
                <w:szCs w:val="20"/>
              </w:rPr>
              <w:t>571 100 Kč</w:t>
            </w:r>
          </w:p>
        </w:tc>
      </w:tr>
      <w:tr w:rsidR="00640258" w:rsidRPr="00236131" w14:paraId="55C011A6" w14:textId="77777777" w:rsidTr="003132E0">
        <w:trPr>
          <w:trHeight w:val="283"/>
        </w:trPr>
        <w:tc>
          <w:tcPr>
            <w:tcW w:w="6091" w:type="dxa"/>
            <w:vAlign w:val="center"/>
          </w:tcPr>
          <w:p w14:paraId="57FE4DBB" w14:textId="42D1C657" w:rsidR="00640258" w:rsidRPr="00FA189B" w:rsidRDefault="00640258" w:rsidP="00A15BC0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2948" w:type="dxa"/>
            <w:vAlign w:val="center"/>
          </w:tcPr>
          <w:p w14:paraId="51F8ED9A" w14:textId="743E546C" w:rsidR="00640258" w:rsidRPr="00FA189B" w:rsidRDefault="00640258" w:rsidP="00AD0D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A189B">
              <w:rPr>
                <w:rFonts w:ascii="Calibri" w:hAnsi="Calibri" w:cs="Calibri"/>
                <w:b/>
                <w:sz w:val="20"/>
                <w:szCs w:val="20"/>
              </w:rPr>
              <w:t>87 542 567 Kč</w:t>
            </w:r>
          </w:p>
        </w:tc>
      </w:tr>
    </w:tbl>
    <w:p w14:paraId="4D73F753" w14:textId="4806FC3C" w:rsidR="00011ABC" w:rsidRPr="00A91EC3" w:rsidRDefault="00011ABC" w:rsidP="00043A8F">
      <w:pPr>
        <w:rPr>
          <w:rFonts w:ascii="Calibri" w:hAnsi="Calibri" w:cs="Calibri"/>
          <w:sz w:val="20"/>
          <w:szCs w:val="20"/>
        </w:rPr>
      </w:pPr>
    </w:p>
    <w:p w14:paraId="3C8715E9" w14:textId="7EAAFD05" w:rsidR="00A77C75" w:rsidRPr="00857D2C" w:rsidRDefault="00A77C75" w:rsidP="00043A8F">
      <w:pPr>
        <w:rPr>
          <w:rFonts w:ascii="Calibri" w:hAnsi="Calibri" w:cs="Calibri"/>
        </w:rPr>
      </w:pPr>
    </w:p>
    <w:sectPr w:rsidR="00A77C75" w:rsidRPr="00857D2C" w:rsidSect="001948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Start w:val="4"/>
      </w:footnotePr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5068" w14:textId="77777777" w:rsidR="005B7BA4" w:rsidRDefault="005B7BA4">
      <w:r>
        <w:separator/>
      </w:r>
    </w:p>
  </w:endnote>
  <w:endnote w:type="continuationSeparator" w:id="0">
    <w:p w14:paraId="7B57A63B" w14:textId="77777777" w:rsidR="005B7BA4" w:rsidRDefault="005B7BA4">
      <w:r>
        <w:continuationSeparator/>
      </w:r>
    </w:p>
  </w:endnote>
  <w:endnote w:type="continuationNotice" w:id="1">
    <w:p w14:paraId="184F251A" w14:textId="77777777" w:rsidR="005B7BA4" w:rsidRDefault="005B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FD6E" w14:textId="77777777" w:rsidR="005B7BA4" w:rsidRDefault="005B7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E4AA" w14:textId="0F83E92E" w:rsidR="005B7BA4" w:rsidRPr="00846383" w:rsidRDefault="005B7BA4" w:rsidP="00194849">
    <w:pPr>
      <w:pStyle w:val="Zpat"/>
      <w:jc w:val="center"/>
    </w:pPr>
    <w:r w:rsidRPr="00846383">
      <w:rPr>
        <w:rFonts w:cs="Arial"/>
      </w:rPr>
      <w:fldChar w:fldCharType="begin"/>
    </w:r>
    <w:r w:rsidRPr="00846383">
      <w:rPr>
        <w:rFonts w:cs="Arial"/>
      </w:rPr>
      <w:instrText xml:space="preserve"> PAGE   \* MERGEFORMAT </w:instrText>
    </w:r>
    <w:r w:rsidRPr="00846383">
      <w:rPr>
        <w:rFonts w:cs="Arial"/>
      </w:rPr>
      <w:fldChar w:fldCharType="separate"/>
    </w:r>
    <w:r w:rsidR="001B0E6B">
      <w:rPr>
        <w:rFonts w:cs="Arial"/>
        <w:noProof/>
      </w:rPr>
      <w:t>20</w:t>
    </w:r>
    <w:r w:rsidRPr="00846383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681B" w14:textId="77777777" w:rsidR="005B7BA4" w:rsidRDefault="005B7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1828" w14:textId="77777777" w:rsidR="005B7BA4" w:rsidRDefault="005B7BA4" w:rsidP="00194849">
      <w:r>
        <w:separator/>
      </w:r>
    </w:p>
  </w:footnote>
  <w:footnote w:type="continuationSeparator" w:id="0">
    <w:p w14:paraId="28BAC6CB" w14:textId="77777777" w:rsidR="005B7BA4" w:rsidRDefault="005B7BA4" w:rsidP="00194849">
      <w:r>
        <w:continuationSeparator/>
      </w:r>
    </w:p>
  </w:footnote>
  <w:footnote w:type="continuationNotice" w:id="1">
    <w:p w14:paraId="7D4EE5C9" w14:textId="77777777" w:rsidR="005B7BA4" w:rsidRDefault="005B7BA4"/>
  </w:footnote>
  <w:footnote w:id="2">
    <w:p w14:paraId="3B6508E6" w14:textId="31DFF7B6" w:rsidR="005B7BA4" w:rsidRDefault="005B7BA4" w:rsidP="005325F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Strategický dokument schválen vládou ČR dne 29. 7. 2015 (usnesení vlády ČR ze dne 29. 7. 2015 č. 608).</w:t>
      </w:r>
    </w:p>
  </w:footnote>
  <w:footnote w:id="3">
    <w:p w14:paraId="6A0316B7" w14:textId="1124B4A1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Ve čtvrtém čtvrtletí 2017 bylo v RVNNO celkem 35 členů, z toho 20 členů zastupovalo neziskový sektor a 15 členů zastupovalo stát (resorty).</w:t>
      </w:r>
    </w:p>
  </w:footnote>
  <w:footnote w:id="4">
    <w:p w14:paraId="073A00AF" w14:textId="146032F3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5">
    <w:p w14:paraId="5738FEE2" w14:textId="602D06A6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286/2007 Sb., o centrální evidenci dotací.</w:t>
      </w:r>
    </w:p>
  </w:footnote>
  <w:footnote w:id="6">
    <w:p w14:paraId="39E3B98F" w14:textId="5AB842F8" w:rsidR="005B7BA4" w:rsidRDefault="005B7BA4" w:rsidP="003124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 čtyř z 15 kontrolovaných dotačních titulů.</w:t>
      </w:r>
    </w:p>
  </w:footnote>
  <w:footnote w:id="7">
    <w:p w14:paraId="5A49457B" w14:textId="34E932A3" w:rsidR="005B7BA4" w:rsidRDefault="005B7BA4" w:rsidP="003124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Kromě Úřadu vlády ČR. </w:t>
      </w:r>
    </w:p>
  </w:footnote>
  <w:footnote w:id="8">
    <w:p w14:paraId="1EE54E11" w14:textId="4CFC3904" w:rsidR="005B7BA4" w:rsidRDefault="005B7BA4" w:rsidP="003124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44 odst. 1 písm. b) zákona č. 218/2000 Sb.</w:t>
      </w:r>
    </w:p>
  </w:footnote>
  <w:footnote w:id="9">
    <w:p w14:paraId="03289ACF" w14:textId="22CD428B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2/1969 Sb., o zřízení ministerstev a jiných ústředních orgánů státní správy České republiky.</w:t>
      </w:r>
    </w:p>
  </w:footnote>
  <w:footnote w:id="10">
    <w:p w14:paraId="64A93A9A" w14:textId="71905C87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219/2000 Sb., o majetku České republiky a jejím vystupování v právních vztazích.</w:t>
      </w:r>
    </w:p>
  </w:footnote>
  <w:footnote w:id="11">
    <w:p w14:paraId="5F922512" w14:textId="7253F65B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563/1991 Sb., o účetnictví.</w:t>
      </w:r>
    </w:p>
  </w:footnote>
  <w:footnote w:id="12">
    <w:p w14:paraId="1C879D6C" w14:textId="5DA5A1FB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Nad rámec </w:t>
      </w:r>
      <w:r w:rsidRPr="00E028F3">
        <w:rPr>
          <w:i/>
        </w:rPr>
        <w:t>Zásad vlády</w:t>
      </w:r>
      <w:r>
        <w:t xml:space="preserve"> mohou ústřední orgány státní správy (poskytovatelé) upravit poskytování dotací ve své kompetenci svými předpisy a pokyny, pokud to věcné odlišnosti jejich dotačních programů a přijímaných projektů vyžadují.</w:t>
      </w:r>
    </w:p>
  </w:footnote>
  <w:footnote w:id="13">
    <w:p w14:paraId="738B316E" w14:textId="668BC5C5" w:rsidR="005B7BA4" w:rsidRDefault="005B7BA4" w:rsidP="00C36D9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Usnesení vlády ČR ze dne 29. července 2015 č. 608.</w:t>
      </w:r>
    </w:p>
  </w:footnote>
  <w:footnote w:id="14">
    <w:p w14:paraId="7EA64AD9" w14:textId="55D1E60F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Mezi tyto údaje patří výše poskytnuté dotace, název příjemce, název poskytovatele a výše finančních prostředků vrácených zpět do státního rozpočtu.</w:t>
      </w:r>
    </w:p>
  </w:footnote>
  <w:footnote w:id="15">
    <w:p w14:paraId="4AC28B00" w14:textId="1B655B2B" w:rsidR="005B7BA4" w:rsidRDefault="005B7BA4" w:rsidP="00C3758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Mezi tyto údaje a dokumenty patří žádosti o dotace a rozhodnutí o poskytnutí dotace.</w:t>
      </w:r>
    </w:p>
  </w:footnote>
  <w:footnote w:id="16">
    <w:p w14:paraId="0B8DFB6D" w14:textId="660BC413" w:rsidR="005B7BA4" w:rsidRDefault="005B7BA4" w:rsidP="0059354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Údaje vedené v rozpočtovém informačním systému jsou pravidelně zveřejňovány v Monitoru, který je dostupný na internetových stránkách Ministerstva financí.</w:t>
      </w:r>
    </w:p>
  </w:footnote>
  <w:footnote w:id="17">
    <w:p w14:paraId="5E5ACCAF" w14:textId="7520C775" w:rsidR="005B7BA4" w:rsidRDefault="005B7BA4" w:rsidP="00C36D9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36131">
        <w:rPr>
          <w:rFonts w:ascii="Calibri" w:hAnsi="Calibri" w:cs="Calibri"/>
        </w:rPr>
        <w:t>S účinností od 1. ledna 2018 byl zákonem č. 367/2017 Sb., kterým se mění zákon č. 218/2000 Sb., o</w:t>
      </w:r>
      <w:r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rozpočtových pravidlech a o změně některých souvisejících zákonů (rozpočtová pravidla), ve znění pozdějších předpisů, a další související zákony, upraven vztah poskytování dotací ze státního rozpočtu ke správnímu řádu. Touto úpravou došlo k</w:t>
      </w:r>
      <w:r>
        <w:rPr>
          <w:rFonts w:ascii="Calibri" w:hAnsi="Calibri" w:cs="Calibri"/>
        </w:rPr>
        <w:t> </w:t>
      </w:r>
      <w:r w:rsidRPr="00236131">
        <w:rPr>
          <w:rFonts w:ascii="Calibri" w:hAnsi="Calibri" w:cs="Calibri"/>
        </w:rPr>
        <w:t>podřízení procesu poskytování dotací ze státního rozpočtu správnímu řádu se stanovenými výjimkami a</w:t>
      </w:r>
      <w:r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zvláštní úpravou některých institutů a umožnění soudního přezkumu rozhodnutí. V případě, že žádost o dotaci byla podána před účinností této změny, postupoval poskytovatel dotace podle ustanovení</w:t>
      </w:r>
      <w:r>
        <w:rPr>
          <w:rFonts w:ascii="Calibri" w:hAnsi="Calibri" w:cs="Calibri"/>
        </w:rPr>
        <w:t xml:space="preserve"> platných</w:t>
      </w:r>
      <w:r w:rsidRPr="00236131">
        <w:rPr>
          <w:rFonts w:ascii="Calibri" w:hAnsi="Calibri" w:cs="Calibri"/>
        </w:rPr>
        <w:t xml:space="preserve"> před nabytím účinnosti zákona č.</w:t>
      </w:r>
      <w:r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367/2017</w:t>
      </w:r>
      <w:r>
        <w:rPr>
          <w:rFonts w:ascii="Calibri" w:hAnsi="Calibri" w:cs="Calibri"/>
        </w:rPr>
        <w:t xml:space="preserve"> </w:t>
      </w:r>
      <w:r w:rsidRPr="00236131">
        <w:rPr>
          <w:rFonts w:ascii="Calibri" w:hAnsi="Calibri" w:cs="Calibri"/>
        </w:rPr>
        <w:t>Sb. Nově je tak upraveno zastavení řízení poskytovatelem, odstranění vad žádosti, doložení dalších podkladů, úprava žádosti a rozhodnutí.</w:t>
      </w:r>
    </w:p>
  </w:footnote>
  <w:footnote w:id="18">
    <w:p w14:paraId="1458F8E4" w14:textId="4C737552" w:rsidR="005B7BA4" w:rsidRDefault="005B7BA4" w:rsidP="0059354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Princip č. 1 – vláda ČR podporuje trvalou udržitelnost silných, rozmanitých a nezávislých NNO.</w:t>
      </w:r>
    </w:p>
  </w:footnote>
  <w:footnote w:id="19">
    <w:p w14:paraId="5F092535" w14:textId="4FA2AB6A" w:rsidR="005B7BA4" w:rsidRDefault="005B7BA4" w:rsidP="0059354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Princip č. 2 – vláda ČR bude usilovat o efektivní a transparentní navrhování státních politik vůči NNO včetně legislativních opatření, financování i jejich institucionálního zajištění.</w:t>
      </w:r>
    </w:p>
  </w:footnote>
  <w:footnote w:id="20">
    <w:p w14:paraId="6DDF1680" w14:textId="2903D4B6" w:rsidR="005B7BA4" w:rsidRDefault="005B7BA4" w:rsidP="0059354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Princip č. 3 – vláda ČR bude podporovat dobrovolnictví a dárcovství jako projev participace občanů na věcech veřejných.</w:t>
      </w:r>
    </w:p>
  </w:footnote>
  <w:footnote w:id="21">
    <w:p w14:paraId="2CFD2A5A" w14:textId="183EB951" w:rsidR="005B7BA4" w:rsidRDefault="005B7BA4" w:rsidP="00E831A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C579E">
        <w:rPr>
          <w:i/>
        </w:rPr>
        <w:t>Neinvestiční transfery neziskovým a podobným organizacím</w:t>
      </w:r>
      <w:r>
        <w:t>.</w:t>
      </w:r>
    </w:p>
  </w:footnote>
  <w:footnote w:id="22">
    <w:p w14:paraId="074E911F" w14:textId="386B4E2A" w:rsidR="005B7BA4" w:rsidRDefault="005B7BA4" w:rsidP="00E831A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C579E">
        <w:rPr>
          <w:i/>
        </w:rPr>
        <w:t>Investiční transfery neziskovým a podobným organizacím</w:t>
      </w:r>
      <w:r>
        <w:t>.</w:t>
      </w:r>
    </w:p>
  </w:footnote>
  <w:footnote w:id="23">
    <w:p w14:paraId="51DA6FEB" w14:textId="295BBC1F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Například v podseskupení rozpočtových položek 521 – </w:t>
      </w:r>
      <w:r w:rsidRPr="00DC579E">
        <w:rPr>
          <w:i/>
        </w:rPr>
        <w:t>Neinvestiční transfery podnikatelským subjektům</w:t>
      </w:r>
      <w:r>
        <w:t xml:space="preserve"> a 631 – </w:t>
      </w:r>
      <w:r w:rsidRPr="00DC579E">
        <w:rPr>
          <w:i/>
        </w:rPr>
        <w:t>Investiční transfery podnikatelským subjektům</w:t>
      </w:r>
      <w:r>
        <w:t>.</w:t>
      </w:r>
    </w:p>
  </w:footnote>
  <w:footnote w:id="24">
    <w:p w14:paraId="4621F955" w14:textId="16F8487E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18a zákona č. 218/2000 Sb.</w:t>
      </w:r>
    </w:p>
  </w:footnote>
  <w:footnote w:id="25">
    <w:p w14:paraId="23F65511" w14:textId="34E52CB6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Dotační tituly </w:t>
      </w:r>
      <w:r w:rsidRPr="000040F3">
        <w:rPr>
          <w:i/>
        </w:rPr>
        <w:t>Integrace cizinců</w:t>
      </w:r>
      <w:r>
        <w:t xml:space="preserve">, </w:t>
      </w:r>
      <w:r w:rsidRPr="000040F3">
        <w:rPr>
          <w:i/>
        </w:rPr>
        <w:t>Rozvoj dobrovolnické služby</w:t>
      </w:r>
      <w:r>
        <w:t xml:space="preserve">, </w:t>
      </w:r>
      <w:r w:rsidRPr="000040F3">
        <w:rPr>
          <w:i/>
        </w:rPr>
        <w:t>Veřejně prospěšný program</w:t>
      </w:r>
      <w:r>
        <w:t xml:space="preserve">, </w:t>
      </w:r>
      <w:r w:rsidRPr="000040F3">
        <w:rPr>
          <w:rFonts w:ascii="Calibri" w:hAnsi="Calibri" w:cs="Calibri"/>
          <w:i/>
          <w:color w:val="000000"/>
          <w:lang w:eastAsia="en-US"/>
        </w:rPr>
        <w:t>Generální ředitelství Hasičského záchranného sboru</w:t>
      </w:r>
      <w:r>
        <w:t xml:space="preserve">, </w:t>
      </w:r>
      <w:r w:rsidRPr="000040F3">
        <w:rPr>
          <w:i/>
        </w:rPr>
        <w:t>Podpora zapojení do programů EU pro rok 2016</w:t>
      </w:r>
      <w:r>
        <w:t>.</w:t>
      </w:r>
    </w:p>
  </w:footnote>
  <w:footnote w:id="26">
    <w:p w14:paraId="38A67582" w14:textId="16C076F4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Žádosti neobsahovaly všechny požadované dokumenty.</w:t>
      </w:r>
    </w:p>
  </w:footnote>
  <w:footnote w:id="27">
    <w:p w14:paraId="23693F0A" w14:textId="3FC4E899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F79D4">
        <w:t>Pouze u dotační</w:t>
      </w:r>
      <w:r>
        <w:t>ch</w:t>
      </w:r>
      <w:r w:rsidRPr="009F79D4">
        <w:t xml:space="preserve"> titul</w:t>
      </w:r>
      <w:r>
        <w:t>ů:</w:t>
      </w:r>
      <w:r w:rsidRPr="009F79D4">
        <w:t xml:space="preserve"> </w:t>
      </w:r>
      <w:r w:rsidRPr="000040F3">
        <w:rPr>
          <w:i/>
        </w:rPr>
        <w:t>Dotační programy pro NNO provozující evropské krizové či asistenční linky 116 000, 116 111, 116 006 v</w:t>
      </w:r>
      <w:r>
        <w:rPr>
          <w:i/>
        </w:rPr>
        <w:t xml:space="preserve"> </w:t>
      </w:r>
      <w:r w:rsidRPr="000040F3">
        <w:rPr>
          <w:i/>
        </w:rPr>
        <w:t>ČR</w:t>
      </w:r>
      <w:r>
        <w:t xml:space="preserve">, </w:t>
      </w:r>
      <w:r w:rsidRPr="000040F3">
        <w:rPr>
          <w:i/>
        </w:rPr>
        <w:t>Prevence sociálně patologických jevů</w:t>
      </w:r>
      <w:r>
        <w:t xml:space="preserve">, </w:t>
      </w:r>
      <w:r w:rsidRPr="000040F3">
        <w:rPr>
          <w:i/>
        </w:rPr>
        <w:t>Prevence korupčního jednání</w:t>
      </w:r>
      <w:r>
        <w:t xml:space="preserve">, </w:t>
      </w:r>
      <w:r w:rsidRPr="000040F3">
        <w:rPr>
          <w:i/>
        </w:rPr>
        <w:t>Rozvoj dobrovolnické služby</w:t>
      </w:r>
      <w:r>
        <w:t>.</w:t>
      </w:r>
    </w:p>
  </w:footnote>
  <w:footnote w:id="28">
    <w:p w14:paraId="60BA5D47" w14:textId="001C06A9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Pouze u podprogramu B.</w:t>
      </w:r>
    </w:p>
  </w:footnote>
  <w:footnote w:id="29">
    <w:p w14:paraId="2970020E" w14:textId="41AC76F2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 dotačního titulu </w:t>
      </w:r>
      <w:r w:rsidRPr="000040F3">
        <w:rPr>
          <w:i/>
        </w:rPr>
        <w:t>Integrace cizinců</w:t>
      </w:r>
      <w:r>
        <w:t>.</w:t>
      </w:r>
    </w:p>
  </w:footnote>
  <w:footnote w:id="30">
    <w:p w14:paraId="16FCD30C" w14:textId="642E9B83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 dotačního titulu </w:t>
      </w:r>
      <w:r w:rsidRPr="00871B06">
        <w:rPr>
          <w:i/>
        </w:rPr>
        <w:t>Integrace cizinců</w:t>
      </w:r>
      <w:r>
        <w:t xml:space="preserve">. </w:t>
      </w:r>
    </w:p>
  </w:footnote>
  <w:footnote w:id="31">
    <w:p w14:paraId="718BF664" w14:textId="3DF66090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Vzor smlouvy o dlouhodobé spolupráci je přílohou </w:t>
      </w:r>
      <w:r w:rsidRPr="0000276E">
        <w:rPr>
          <w:i/>
        </w:rPr>
        <w:t>Zásad vlády</w:t>
      </w:r>
      <w:r>
        <w:t>.</w:t>
      </w:r>
    </w:p>
  </w:footnote>
  <w:footnote w:id="32">
    <w:p w14:paraId="7E0670BF" w14:textId="153CF60D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Uzavření smlouvy o dlouhodobé spolupráci podle vzoru, který je přílohou </w:t>
      </w:r>
      <w:r w:rsidRPr="0000276E">
        <w:rPr>
          <w:i/>
        </w:rPr>
        <w:t>Zásad vlády</w:t>
      </w:r>
      <w:r>
        <w:t>.</w:t>
      </w:r>
    </w:p>
  </w:footnote>
  <w:footnote w:id="33">
    <w:p w14:paraId="1BEFFEAC" w14:textId="38DCA8D9" w:rsidR="005B7BA4" w:rsidRDefault="005B7BA4" w:rsidP="003C333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340/2015 Sb., o zvláštních podmínkách účinnosti některých smluv, uveřejňování těchto smluv a o registru smluv (zákon o registru smluv).</w:t>
      </w:r>
    </w:p>
  </w:footnote>
  <w:footnote w:id="34">
    <w:p w14:paraId="53420BF1" w14:textId="6DCDC2EA" w:rsidR="005B7BA4" w:rsidRDefault="005B7BA4" w:rsidP="00043A8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Pokud je dotace vyplácena ve dvou částech, druhá část by měla být poskytnuta do 30. 9. a u dotací nad 10 mil. Kč může poskytovatel stanovit vlastní splátkový kalendář.</w:t>
      </w:r>
    </w:p>
  </w:footnote>
  <w:footnote w:id="35">
    <w:p w14:paraId="2381489A" w14:textId="7F5EDC4F" w:rsidR="005B7BA4" w:rsidRDefault="005B7BA4" w:rsidP="00043A8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Pouze u dotačního titulu </w:t>
      </w:r>
      <w:r w:rsidRPr="00BC76D5">
        <w:rPr>
          <w:i/>
        </w:rPr>
        <w:t>Veřejně prospěšný program</w:t>
      </w:r>
      <w:r>
        <w:t>.</w:t>
      </w:r>
    </w:p>
  </w:footnote>
  <w:footnote w:id="36">
    <w:p w14:paraId="10929F42" w14:textId="2F7719AA" w:rsidR="005B7BA4" w:rsidRDefault="005B7BA4" w:rsidP="00043A8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 dotačních titulů </w:t>
      </w:r>
      <w:r w:rsidRPr="00BC76D5">
        <w:rPr>
          <w:i/>
        </w:rPr>
        <w:t>Integrace cizinců</w:t>
      </w:r>
      <w:r>
        <w:t xml:space="preserve"> a </w:t>
      </w:r>
      <w:r w:rsidRPr="00BC76D5">
        <w:rPr>
          <w:i/>
        </w:rPr>
        <w:t>Rozvoj dobrovolnické služby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149" w14:textId="77777777" w:rsidR="005B7BA4" w:rsidRDefault="005B7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4159" w14:textId="77777777" w:rsidR="005B7BA4" w:rsidRDefault="005B7B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5DDB" w14:textId="77777777" w:rsidR="005B7BA4" w:rsidRDefault="005B7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63766B"/>
    <w:multiLevelType w:val="hybridMultilevel"/>
    <w:tmpl w:val="65AE5AD0"/>
    <w:lvl w:ilvl="0" w:tplc="C478C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77A2E13"/>
    <w:multiLevelType w:val="hybridMultilevel"/>
    <w:tmpl w:val="9B6868F4"/>
    <w:lvl w:ilvl="0" w:tplc="1012FF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49D5"/>
    <w:multiLevelType w:val="hybridMultilevel"/>
    <w:tmpl w:val="7AB84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402C"/>
    <w:multiLevelType w:val="hybridMultilevel"/>
    <w:tmpl w:val="5C06B39A"/>
    <w:lvl w:ilvl="0" w:tplc="659C6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FBC"/>
    <w:multiLevelType w:val="hybridMultilevel"/>
    <w:tmpl w:val="D70EF4E0"/>
    <w:lvl w:ilvl="0" w:tplc="BF9674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0E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654404"/>
    <w:multiLevelType w:val="hybridMultilevel"/>
    <w:tmpl w:val="3232F7E2"/>
    <w:lvl w:ilvl="0" w:tplc="43C441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73141"/>
    <w:multiLevelType w:val="hybridMultilevel"/>
    <w:tmpl w:val="3A36BA2C"/>
    <w:lvl w:ilvl="0" w:tplc="49965744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7B6"/>
    <w:multiLevelType w:val="hybridMultilevel"/>
    <w:tmpl w:val="18CED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9B4"/>
    <w:multiLevelType w:val="hybridMultilevel"/>
    <w:tmpl w:val="17FA4C3C"/>
    <w:lvl w:ilvl="0" w:tplc="7842D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3612"/>
    <w:multiLevelType w:val="hybridMultilevel"/>
    <w:tmpl w:val="0D748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AD4"/>
    <w:multiLevelType w:val="hybridMultilevel"/>
    <w:tmpl w:val="0CBE3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3F0C"/>
    <w:multiLevelType w:val="hybridMultilevel"/>
    <w:tmpl w:val="BD3A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6133A"/>
    <w:multiLevelType w:val="hybridMultilevel"/>
    <w:tmpl w:val="48AA1F48"/>
    <w:lvl w:ilvl="0" w:tplc="6B74D0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DCC"/>
    <w:multiLevelType w:val="hybridMultilevel"/>
    <w:tmpl w:val="7F568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01A5"/>
    <w:multiLevelType w:val="hybridMultilevel"/>
    <w:tmpl w:val="68AAB0F6"/>
    <w:lvl w:ilvl="0" w:tplc="BF9674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F2C69"/>
    <w:multiLevelType w:val="hybridMultilevel"/>
    <w:tmpl w:val="422C21DA"/>
    <w:lvl w:ilvl="0" w:tplc="26528DB0">
      <w:start w:val="1"/>
      <w:numFmt w:val="ordinal"/>
      <w:pStyle w:val="Nadpis2"/>
      <w:suff w:val="space"/>
      <w:lvlText w:val="%1"/>
      <w:lvlJc w:val="left"/>
      <w:pPr>
        <w:ind w:left="720" w:hanging="360"/>
      </w:pPr>
      <w:rPr>
        <w:rFonts w:hint="default"/>
      </w:rPr>
    </w:lvl>
    <w:lvl w:ilvl="1" w:tplc="9822D050" w:tentative="1">
      <w:start w:val="1"/>
      <w:numFmt w:val="lowerLetter"/>
      <w:lvlText w:val="%2."/>
      <w:lvlJc w:val="left"/>
      <w:pPr>
        <w:ind w:left="1440" w:hanging="360"/>
      </w:pPr>
    </w:lvl>
    <w:lvl w:ilvl="2" w:tplc="350A1C70" w:tentative="1">
      <w:start w:val="1"/>
      <w:numFmt w:val="lowerRoman"/>
      <w:lvlText w:val="%3."/>
      <w:lvlJc w:val="right"/>
      <w:pPr>
        <w:ind w:left="2160" w:hanging="180"/>
      </w:pPr>
    </w:lvl>
    <w:lvl w:ilvl="3" w:tplc="406AB66C" w:tentative="1">
      <w:start w:val="1"/>
      <w:numFmt w:val="decimal"/>
      <w:lvlText w:val="%4."/>
      <w:lvlJc w:val="left"/>
      <w:pPr>
        <w:ind w:left="2880" w:hanging="360"/>
      </w:pPr>
    </w:lvl>
    <w:lvl w:ilvl="4" w:tplc="E8C8C988" w:tentative="1">
      <w:start w:val="1"/>
      <w:numFmt w:val="lowerLetter"/>
      <w:lvlText w:val="%5."/>
      <w:lvlJc w:val="left"/>
      <w:pPr>
        <w:ind w:left="3600" w:hanging="360"/>
      </w:pPr>
    </w:lvl>
    <w:lvl w:ilvl="5" w:tplc="DBEA4A70" w:tentative="1">
      <w:start w:val="1"/>
      <w:numFmt w:val="lowerRoman"/>
      <w:lvlText w:val="%6."/>
      <w:lvlJc w:val="right"/>
      <w:pPr>
        <w:ind w:left="4320" w:hanging="180"/>
      </w:pPr>
    </w:lvl>
    <w:lvl w:ilvl="6" w:tplc="0C5CA36E" w:tentative="1">
      <w:start w:val="1"/>
      <w:numFmt w:val="decimal"/>
      <w:lvlText w:val="%7."/>
      <w:lvlJc w:val="left"/>
      <w:pPr>
        <w:ind w:left="5040" w:hanging="360"/>
      </w:pPr>
    </w:lvl>
    <w:lvl w:ilvl="7" w:tplc="654A41AE" w:tentative="1">
      <w:start w:val="1"/>
      <w:numFmt w:val="lowerLetter"/>
      <w:lvlText w:val="%8."/>
      <w:lvlJc w:val="left"/>
      <w:pPr>
        <w:ind w:left="5760" w:hanging="360"/>
      </w:pPr>
    </w:lvl>
    <w:lvl w:ilvl="8" w:tplc="FC70E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4E4D"/>
    <w:multiLevelType w:val="hybridMultilevel"/>
    <w:tmpl w:val="ADD07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1A50"/>
    <w:multiLevelType w:val="hybridMultilevel"/>
    <w:tmpl w:val="5A9A24C0"/>
    <w:lvl w:ilvl="0" w:tplc="1BE211D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02535"/>
    <w:multiLevelType w:val="hybridMultilevel"/>
    <w:tmpl w:val="67EC2DC2"/>
    <w:lvl w:ilvl="0" w:tplc="7C30B4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5"/>
  </w:num>
  <w:num w:numId="7">
    <w:abstractNumId w:val="16"/>
  </w:num>
  <w:num w:numId="8">
    <w:abstractNumId w:val="21"/>
  </w:num>
  <w:num w:numId="9">
    <w:abstractNumId w:val="8"/>
  </w:num>
  <w:num w:numId="10">
    <w:abstractNumId w:val="13"/>
  </w:num>
  <w:num w:numId="11">
    <w:abstractNumId w:val="19"/>
  </w:num>
  <w:num w:numId="12">
    <w:abstractNumId w:val="20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  <w:num w:numId="17">
    <w:abstractNumId w:val="6"/>
  </w:num>
  <w:num w:numId="18">
    <w:abstractNumId w:val="7"/>
  </w:num>
  <w:num w:numId="19">
    <w:abstractNumId w:val="9"/>
  </w:num>
  <w:num w:numId="20">
    <w:abstractNumId w:val="1"/>
  </w:num>
  <w:num w:numId="21">
    <w:abstractNumId w:val="17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6"/>
    <w:rsid w:val="00000927"/>
    <w:rsid w:val="00001AE3"/>
    <w:rsid w:val="0000276E"/>
    <w:rsid w:val="000040F3"/>
    <w:rsid w:val="0000452F"/>
    <w:rsid w:val="00004B7B"/>
    <w:rsid w:val="000115DF"/>
    <w:rsid w:val="00011ABC"/>
    <w:rsid w:val="00011D76"/>
    <w:rsid w:val="00013E7E"/>
    <w:rsid w:val="00015ED5"/>
    <w:rsid w:val="000204A3"/>
    <w:rsid w:val="00021603"/>
    <w:rsid w:val="00021D2E"/>
    <w:rsid w:val="00025CFA"/>
    <w:rsid w:val="0002644E"/>
    <w:rsid w:val="0002655A"/>
    <w:rsid w:val="00030350"/>
    <w:rsid w:val="00031972"/>
    <w:rsid w:val="00032010"/>
    <w:rsid w:val="00037141"/>
    <w:rsid w:val="0004126D"/>
    <w:rsid w:val="00042680"/>
    <w:rsid w:val="00043578"/>
    <w:rsid w:val="00043A8F"/>
    <w:rsid w:val="00043E4B"/>
    <w:rsid w:val="000442B2"/>
    <w:rsid w:val="00051005"/>
    <w:rsid w:val="00052CD5"/>
    <w:rsid w:val="000560CE"/>
    <w:rsid w:val="00057539"/>
    <w:rsid w:val="000575CC"/>
    <w:rsid w:val="00057C50"/>
    <w:rsid w:val="00060E2C"/>
    <w:rsid w:val="000625D8"/>
    <w:rsid w:val="00063E51"/>
    <w:rsid w:val="00065049"/>
    <w:rsid w:val="000673BE"/>
    <w:rsid w:val="00067454"/>
    <w:rsid w:val="00070538"/>
    <w:rsid w:val="00070854"/>
    <w:rsid w:val="000709DF"/>
    <w:rsid w:val="00075E33"/>
    <w:rsid w:val="0007666F"/>
    <w:rsid w:val="000810C8"/>
    <w:rsid w:val="00082889"/>
    <w:rsid w:val="00083A1D"/>
    <w:rsid w:val="00084B89"/>
    <w:rsid w:val="00087790"/>
    <w:rsid w:val="00087EFF"/>
    <w:rsid w:val="00091C84"/>
    <w:rsid w:val="00092736"/>
    <w:rsid w:val="00093060"/>
    <w:rsid w:val="0009326D"/>
    <w:rsid w:val="00097524"/>
    <w:rsid w:val="000A1D34"/>
    <w:rsid w:val="000A5CF2"/>
    <w:rsid w:val="000A70FB"/>
    <w:rsid w:val="000B30D8"/>
    <w:rsid w:val="000B3154"/>
    <w:rsid w:val="000B35C8"/>
    <w:rsid w:val="000B52A1"/>
    <w:rsid w:val="000B56CA"/>
    <w:rsid w:val="000B6900"/>
    <w:rsid w:val="000B7920"/>
    <w:rsid w:val="000B7BAA"/>
    <w:rsid w:val="000C1FCC"/>
    <w:rsid w:val="000C3F84"/>
    <w:rsid w:val="000C4521"/>
    <w:rsid w:val="000C5B67"/>
    <w:rsid w:val="000C69AA"/>
    <w:rsid w:val="000C6C36"/>
    <w:rsid w:val="000D0795"/>
    <w:rsid w:val="000D2E03"/>
    <w:rsid w:val="000D34CD"/>
    <w:rsid w:val="000D365F"/>
    <w:rsid w:val="000E0EF1"/>
    <w:rsid w:val="000E14D7"/>
    <w:rsid w:val="000E1642"/>
    <w:rsid w:val="000E1B34"/>
    <w:rsid w:val="000E1FCC"/>
    <w:rsid w:val="000E2275"/>
    <w:rsid w:val="000E2645"/>
    <w:rsid w:val="000E2C09"/>
    <w:rsid w:val="000E4219"/>
    <w:rsid w:val="000E4317"/>
    <w:rsid w:val="000E50F1"/>
    <w:rsid w:val="000E5192"/>
    <w:rsid w:val="000E64ED"/>
    <w:rsid w:val="000E6B13"/>
    <w:rsid w:val="000E6C13"/>
    <w:rsid w:val="000E6E8A"/>
    <w:rsid w:val="000E7216"/>
    <w:rsid w:val="000F1E5B"/>
    <w:rsid w:val="000F274A"/>
    <w:rsid w:val="000F51FF"/>
    <w:rsid w:val="000F6C99"/>
    <w:rsid w:val="000F7893"/>
    <w:rsid w:val="0010061D"/>
    <w:rsid w:val="00100B52"/>
    <w:rsid w:val="001021C7"/>
    <w:rsid w:val="0010333E"/>
    <w:rsid w:val="0010417F"/>
    <w:rsid w:val="0010584B"/>
    <w:rsid w:val="001060A1"/>
    <w:rsid w:val="001060A3"/>
    <w:rsid w:val="001062DA"/>
    <w:rsid w:val="00113694"/>
    <w:rsid w:val="001157B0"/>
    <w:rsid w:val="00116DD5"/>
    <w:rsid w:val="001210FC"/>
    <w:rsid w:val="0012242B"/>
    <w:rsid w:val="00123ABA"/>
    <w:rsid w:val="001244DA"/>
    <w:rsid w:val="00124C43"/>
    <w:rsid w:val="0012540A"/>
    <w:rsid w:val="00125D4C"/>
    <w:rsid w:val="00126E36"/>
    <w:rsid w:val="0013064E"/>
    <w:rsid w:val="0013147F"/>
    <w:rsid w:val="00131D89"/>
    <w:rsid w:val="00132406"/>
    <w:rsid w:val="0013778F"/>
    <w:rsid w:val="00141C02"/>
    <w:rsid w:val="001443DE"/>
    <w:rsid w:val="00144D61"/>
    <w:rsid w:val="001455A0"/>
    <w:rsid w:val="0014640F"/>
    <w:rsid w:val="00146851"/>
    <w:rsid w:val="00147B6C"/>
    <w:rsid w:val="0015008D"/>
    <w:rsid w:val="0015390D"/>
    <w:rsid w:val="00153BE0"/>
    <w:rsid w:val="0015458C"/>
    <w:rsid w:val="00156A49"/>
    <w:rsid w:val="00156F1D"/>
    <w:rsid w:val="001604AB"/>
    <w:rsid w:val="001627A8"/>
    <w:rsid w:val="00162AB6"/>
    <w:rsid w:val="001645B1"/>
    <w:rsid w:val="00167730"/>
    <w:rsid w:val="00170F04"/>
    <w:rsid w:val="0017245C"/>
    <w:rsid w:val="0017485E"/>
    <w:rsid w:val="001754F2"/>
    <w:rsid w:val="00176681"/>
    <w:rsid w:val="00180B42"/>
    <w:rsid w:val="001829DC"/>
    <w:rsid w:val="00182F84"/>
    <w:rsid w:val="00184990"/>
    <w:rsid w:val="00186292"/>
    <w:rsid w:val="001907EF"/>
    <w:rsid w:val="00194849"/>
    <w:rsid w:val="001952CC"/>
    <w:rsid w:val="0019726D"/>
    <w:rsid w:val="001A030B"/>
    <w:rsid w:val="001A03FE"/>
    <w:rsid w:val="001A1834"/>
    <w:rsid w:val="001A20DB"/>
    <w:rsid w:val="001A2272"/>
    <w:rsid w:val="001A3128"/>
    <w:rsid w:val="001A3677"/>
    <w:rsid w:val="001A3E14"/>
    <w:rsid w:val="001A45F1"/>
    <w:rsid w:val="001A567E"/>
    <w:rsid w:val="001B0E6B"/>
    <w:rsid w:val="001B1C1D"/>
    <w:rsid w:val="001B24B4"/>
    <w:rsid w:val="001B2609"/>
    <w:rsid w:val="001B3FBC"/>
    <w:rsid w:val="001B5B7E"/>
    <w:rsid w:val="001B60EB"/>
    <w:rsid w:val="001B7DD9"/>
    <w:rsid w:val="001C081F"/>
    <w:rsid w:val="001C15C0"/>
    <w:rsid w:val="001C2182"/>
    <w:rsid w:val="001C23C9"/>
    <w:rsid w:val="001C474F"/>
    <w:rsid w:val="001C591F"/>
    <w:rsid w:val="001C6596"/>
    <w:rsid w:val="001C69E4"/>
    <w:rsid w:val="001C6C48"/>
    <w:rsid w:val="001D5206"/>
    <w:rsid w:val="001D5241"/>
    <w:rsid w:val="001E084B"/>
    <w:rsid w:val="001E1341"/>
    <w:rsid w:val="001E18BE"/>
    <w:rsid w:val="001E1BE0"/>
    <w:rsid w:val="001E3F2E"/>
    <w:rsid w:val="001E7F16"/>
    <w:rsid w:val="001F0350"/>
    <w:rsid w:val="001F0AD0"/>
    <w:rsid w:val="001F10E4"/>
    <w:rsid w:val="001F1E18"/>
    <w:rsid w:val="001F2C4F"/>
    <w:rsid w:val="001F3D5A"/>
    <w:rsid w:val="001F3F8B"/>
    <w:rsid w:val="001F7393"/>
    <w:rsid w:val="001F7B56"/>
    <w:rsid w:val="00200483"/>
    <w:rsid w:val="00201F23"/>
    <w:rsid w:val="002044B9"/>
    <w:rsid w:val="00205B1C"/>
    <w:rsid w:val="00206E9C"/>
    <w:rsid w:val="00207F1C"/>
    <w:rsid w:val="00210F49"/>
    <w:rsid w:val="00214877"/>
    <w:rsid w:val="00220464"/>
    <w:rsid w:val="0022091E"/>
    <w:rsid w:val="00220AF9"/>
    <w:rsid w:val="0022183B"/>
    <w:rsid w:val="00222A6D"/>
    <w:rsid w:val="0022438E"/>
    <w:rsid w:val="00225958"/>
    <w:rsid w:val="00225E1C"/>
    <w:rsid w:val="002271E1"/>
    <w:rsid w:val="00227D16"/>
    <w:rsid w:val="0023162B"/>
    <w:rsid w:val="002318F9"/>
    <w:rsid w:val="00233066"/>
    <w:rsid w:val="002340B8"/>
    <w:rsid w:val="00236131"/>
    <w:rsid w:val="00240DBE"/>
    <w:rsid w:val="002471E6"/>
    <w:rsid w:val="0025004B"/>
    <w:rsid w:val="00251183"/>
    <w:rsid w:val="00255652"/>
    <w:rsid w:val="002570BF"/>
    <w:rsid w:val="002616C1"/>
    <w:rsid w:val="00267DF5"/>
    <w:rsid w:val="00272827"/>
    <w:rsid w:val="00276CA5"/>
    <w:rsid w:val="0028362B"/>
    <w:rsid w:val="00283B3A"/>
    <w:rsid w:val="00283C9B"/>
    <w:rsid w:val="00284256"/>
    <w:rsid w:val="00284666"/>
    <w:rsid w:val="00285DDF"/>
    <w:rsid w:val="0028687A"/>
    <w:rsid w:val="002873F2"/>
    <w:rsid w:val="002878F0"/>
    <w:rsid w:val="00290808"/>
    <w:rsid w:val="00292494"/>
    <w:rsid w:val="00292BC9"/>
    <w:rsid w:val="00295B3E"/>
    <w:rsid w:val="0029744F"/>
    <w:rsid w:val="002A0F2B"/>
    <w:rsid w:val="002A1346"/>
    <w:rsid w:val="002A1C85"/>
    <w:rsid w:val="002A2630"/>
    <w:rsid w:val="002A5209"/>
    <w:rsid w:val="002A57AC"/>
    <w:rsid w:val="002A5F98"/>
    <w:rsid w:val="002A6C42"/>
    <w:rsid w:val="002A78FB"/>
    <w:rsid w:val="002B2A35"/>
    <w:rsid w:val="002B40EB"/>
    <w:rsid w:val="002B77CE"/>
    <w:rsid w:val="002C1B4D"/>
    <w:rsid w:val="002C1D56"/>
    <w:rsid w:val="002C1F8F"/>
    <w:rsid w:val="002C23B1"/>
    <w:rsid w:val="002C2A20"/>
    <w:rsid w:val="002C3645"/>
    <w:rsid w:val="002C41E0"/>
    <w:rsid w:val="002C57D0"/>
    <w:rsid w:val="002D136B"/>
    <w:rsid w:val="002D19FF"/>
    <w:rsid w:val="002D3FE0"/>
    <w:rsid w:val="002D71D7"/>
    <w:rsid w:val="002E11F9"/>
    <w:rsid w:val="002E19A6"/>
    <w:rsid w:val="002E37DE"/>
    <w:rsid w:val="002E42F3"/>
    <w:rsid w:val="002E4403"/>
    <w:rsid w:val="002E6C77"/>
    <w:rsid w:val="002E74D1"/>
    <w:rsid w:val="002F3222"/>
    <w:rsid w:val="002F5F6E"/>
    <w:rsid w:val="002F6489"/>
    <w:rsid w:val="00300325"/>
    <w:rsid w:val="0030304A"/>
    <w:rsid w:val="00303520"/>
    <w:rsid w:val="003053BA"/>
    <w:rsid w:val="00305E53"/>
    <w:rsid w:val="00307689"/>
    <w:rsid w:val="00310571"/>
    <w:rsid w:val="00312439"/>
    <w:rsid w:val="00312C29"/>
    <w:rsid w:val="003132E0"/>
    <w:rsid w:val="003139EE"/>
    <w:rsid w:val="00316ADC"/>
    <w:rsid w:val="00316CC1"/>
    <w:rsid w:val="00321EFC"/>
    <w:rsid w:val="0032359D"/>
    <w:rsid w:val="00323B8A"/>
    <w:rsid w:val="003250C0"/>
    <w:rsid w:val="0033077B"/>
    <w:rsid w:val="003318BE"/>
    <w:rsid w:val="00332D08"/>
    <w:rsid w:val="00333AD4"/>
    <w:rsid w:val="00336350"/>
    <w:rsid w:val="003375BC"/>
    <w:rsid w:val="003408B6"/>
    <w:rsid w:val="00340D3A"/>
    <w:rsid w:val="00346A9E"/>
    <w:rsid w:val="00351B46"/>
    <w:rsid w:val="00352DEA"/>
    <w:rsid w:val="00361EF8"/>
    <w:rsid w:val="00362142"/>
    <w:rsid w:val="003629FE"/>
    <w:rsid w:val="00363554"/>
    <w:rsid w:val="0036480F"/>
    <w:rsid w:val="0036561D"/>
    <w:rsid w:val="00365681"/>
    <w:rsid w:val="00371050"/>
    <w:rsid w:val="00374CD1"/>
    <w:rsid w:val="00375CA8"/>
    <w:rsid w:val="00377310"/>
    <w:rsid w:val="00377B8F"/>
    <w:rsid w:val="00377D51"/>
    <w:rsid w:val="003807EF"/>
    <w:rsid w:val="00380C26"/>
    <w:rsid w:val="00380FAE"/>
    <w:rsid w:val="003838D6"/>
    <w:rsid w:val="00386054"/>
    <w:rsid w:val="00386819"/>
    <w:rsid w:val="00390624"/>
    <w:rsid w:val="00392030"/>
    <w:rsid w:val="00392E33"/>
    <w:rsid w:val="003947CF"/>
    <w:rsid w:val="003948AB"/>
    <w:rsid w:val="00397262"/>
    <w:rsid w:val="003A1A6B"/>
    <w:rsid w:val="003A29F5"/>
    <w:rsid w:val="003A3D43"/>
    <w:rsid w:val="003A3FAB"/>
    <w:rsid w:val="003A68D7"/>
    <w:rsid w:val="003B0B9B"/>
    <w:rsid w:val="003B0F88"/>
    <w:rsid w:val="003B1B52"/>
    <w:rsid w:val="003B3212"/>
    <w:rsid w:val="003B43E5"/>
    <w:rsid w:val="003B5064"/>
    <w:rsid w:val="003B550E"/>
    <w:rsid w:val="003B6173"/>
    <w:rsid w:val="003B61B7"/>
    <w:rsid w:val="003B7EBC"/>
    <w:rsid w:val="003C333C"/>
    <w:rsid w:val="003C439B"/>
    <w:rsid w:val="003C5167"/>
    <w:rsid w:val="003C576D"/>
    <w:rsid w:val="003C749C"/>
    <w:rsid w:val="003C79AB"/>
    <w:rsid w:val="003D29EE"/>
    <w:rsid w:val="003D2DBD"/>
    <w:rsid w:val="003D2E1B"/>
    <w:rsid w:val="003D4B3F"/>
    <w:rsid w:val="003E397A"/>
    <w:rsid w:val="003E441D"/>
    <w:rsid w:val="003E5835"/>
    <w:rsid w:val="003F4DB6"/>
    <w:rsid w:val="003F513F"/>
    <w:rsid w:val="003F68DE"/>
    <w:rsid w:val="003F6BFD"/>
    <w:rsid w:val="00400334"/>
    <w:rsid w:val="00404697"/>
    <w:rsid w:val="00405852"/>
    <w:rsid w:val="00405990"/>
    <w:rsid w:val="00407502"/>
    <w:rsid w:val="00410273"/>
    <w:rsid w:val="0041034E"/>
    <w:rsid w:val="00410B42"/>
    <w:rsid w:val="00412517"/>
    <w:rsid w:val="00412E84"/>
    <w:rsid w:val="00412FB8"/>
    <w:rsid w:val="00413DF2"/>
    <w:rsid w:val="00413F48"/>
    <w:rsid w:val="0041441F"/>
    <w:rsid w:val="00414636"/>
    <w:rsid w:val="00414AE8"/>
    <w:rsid w:val="00414E50"/>
    <w:rsid w:val="004156B3"/>
    <w:rsid w:val="00416D6C"/>
    <w:rsid w:val="0041732A"/>
    <w:rsid w:val="0041753E"/>
    <w:rsid w:val="0042037D"/>
    <w:rsid w:val="0042051E"/>
    <w:rsid w:val="004241F1"/>
    <w:rsid w:val="00424755"/>
    <w:rsid w:val="004261C0"/>
    <w:rsid w:val="00431782"/>
    <w:rsid w:val="00434369"/>
    <w:rsid w:val="00434870"/>
    <w:rsid w:val="00436550"/>
    <w:rsid w:val="00437057"/>
    <w:rsid w:val="004378A0"/>
    <w:rsid w:val="00440874"/>
    <w:rsid w:val="0044112C"/>
    <w:rsid w:val="004413E1"/>
    <w:rsid w:val="0045002A"/>
    <w:rsid w:val="004528DE"/>
    <w:rsid w:val="00453789"/>
    <w:rsid w:val="00454876"/>
    <w:rsid w:val="00454CC8"/>
    <w:rsid w:val="004601A5"/>
    <w:rsid w:val="004611C2"/>
    <w:rsid w:val="00463DAD"/>
    <w:rsid w:val="00467DEF"/>
    <w:rsid w:val="00473933"/>
    <w:rsid w:val="00475A17"/>
    <w:rsid w:val="00475EAB"/>
    <w:rsid w:val="00476229"/>
    <w:rsid w:val="00477CCF"/>
    <w:rsid w:val="00480D39"/>
    <w:rsid w:val="004837B5"/>
    <w:rsid w:val="0048589D"/>
    <w:rsid w:val="00486C7C"/>
    <w:rsid w:val="00490FC3"/>
    <w:rsid w:val="00491BCC"/>
    <w:rsid w:val="004932FD"/>
    <w:rsid w:val="0049391F"/>
    <w:rsid w:val="00493FBA"/>
    <w:rsid w:val="00494A72"/>
    <w:rsid w:val="00494BF9"/>
    <w:rsid w:val="00496612"/>
    <w:rsid w:val="00497927"/>
    <w:rsid w:val="004A0651"/>
    <w:rsid w:val="004A2967"/>
    <w:rsid w:val="004A3C96"/>
    <w:rsid w:val="004A3D0A"/>
    <w:rsid w:val="004A4DB3"/>
    <w:rsid w:val="004A5A01"/>
    <w:rsid w:val="004A5AA4"/>
    <w:rsid w:val="004A7C82"/>
    <w:rsid w:val="004B0377"/>
    <w:rsid w:val="004B0D6B"/>
    <w:rsid w:val="004B200A"/>
    <w:rsid w:val="004C1E75"/>
    <w:rsid w:val="004C1F9A"/>
    <w:rsid w:val="004C3EBC"/>
    <w:rsid w:val="004C5C4E"/>
    <w:rsid w:val="004C62B2"/>
    <w:rsid w:val="004C669B"/>
    <w:rsid w:val="004C71D8"/>
    <w:rsid w:val="004C7DC2"/>
    <w:rsid w:val="004C7F40"/>
    <w:rsid w:val="004D0279"/>
    <w:rsid w:val="004D04A5"/>
    <w:rsid w:val="004D0C09"/>
    <w:rsid w:val="004D3D95"/>
    <w:rsid w:val="004D3F1D"/>
    <w:rsid w:val="004D4637"/>
    <w:rsid w:val="004D5222"/>
    <w:rsid w:val="004D60E6"/>
    <w:rsid w:val="004D7311"/>
    <w:rsid w:val="004D7A25"/>
    <w:rsid w:val="004E172E"/>
    <w:rsid w:val="004E1FBA"/>
    <w:rsid w:val="004E352A"/>
    <w:rsid w:val="004E35D0"/>
    <w:rsid w:val="004E531E"/>
    <w:rsid w:val="004E613C"/>
    <w:rsid w:val="004F1D08"/>
    <w:rsid w:val="004F1FD3"/>
    <w:rsid w:val="004F2894"/>
    <w:rsid w:val="004F3664"/>
    <w:rsid w:val="004F451D"/>
    <w:rsid w:val="004F5B3A"/>
    <w:rsid w:val="004F6AA3"/>
    <w:rsid w:val="00500905"/>
    <w:rsid w:val="0050786C"/>
    <w:rsid w:val="00510767"/>
    <w:rsid w:val="0051094C"/>
    <w:rsid w:val="00511EE7"/>
    <w:rsid w:val="00512264"/>
    <w:rsid w:val="00512CE9"/>
    <w:rsid w:val="0051601E"/>
    <w:rsid w:val="005168FB"/>
    <w:rsid w:val="005200D7"/>
    <w:rsid w:val="00520337"/>
    <w:rsid w:val="00520CC2"/>
    <w:rsid w:val="005211C1"/>
    <w:rsid w:val="00521E9F"/>
    <w:rsid w:val="00523E77"/>
    <w:rsid w:val="00524AE6"/>
    <w:rsid w:val="00526512"/>
    <w:rsid w:val="00531068"/>
    <w:rsid w:val="005325F1"/>
    <w:rsid w:val="00534C91"/>
    <w:rsid w:val="00535091"/>
    <w:rsid w:val="0053569E"/>
    <w:rsid w:val="005422C5"/>
    <w:rsid w:val="0054394A"/>
    <w:rsid w:val="0054493F"/>
    <w:rsid w:val="0054634C"/>
    <w:rsid w:val="00546A72"/>
    <w:rsid w:val="005478F2"/>
    <w:rsid w:val="00550897"/>
    <w:rsid w:val="005534F8"/>
    <w:rsid w:val="00557A7A"/>
    <w:rsid w:val="00557CF7"/>
    <w:rsid w:val="00563D59"/>
    <w:rsid w:val="00563DC4"/>
    <w:rsid w:val="00564B6A"/>
    <w:rsid w:val="0056599B"/>
    <w:rsid w:val="00566356"/>
    <w:rsid w:val="00570D73"/>
    <w:rsid w:val="0057116E"/>
    <w:rsid w:val="0057142C"/>
    <w:rsid w:val="005714EA"/>
    <w:rsid w:val="0057309C"/>
    <w:rsid w:val="00574AF6"/>
    <w:rsid w:val="005763BC"/>
    <w:rsid w:val="005776EE"/>
    <w:rsid w:val="0058154F"/>
    <w:rsid w:val="005823EB"/>
    <w:rsid w:val="005858BE"/>
    <w:rsid w:val="005876F9"/>
    <w:rsid w:val="00591463"/>
    <w:rsid w:val="00591BE4"/>
    <w:rsid w:val="0059354B"/>
    <w:rsid w:val="0059423C"/>
    <w:rsid w:val="005967AA"/>
    <w:rsid w:val="005A0C35"/>
    <w:rsid w:val="005A2A14"/>
    <w:rsid w:val="005A5F3D"/>
    <w:rsid w:val="005A6CB5"/>
    <w:rsid w:val="005A6EC1"/>
    <w:rsid w:val="005A7A79"/>
    <w:rsid w:val="005B058E"/>
    <w:rsid w:val="005B0FA8"/>
    <w:rsid w:val="005B148C"/>
    <w:rsid w:val="005B2A0C"/>
    <w:rsid w:val="005B3D18"/>
    <w:rsid w:val="005B41D9"/>
    <w:rsid w:val="005B5D27"/>
    <w:rsid w:val="005B5D2C"/>
    <w:rsid w:val="005B702F"/>
    <w:rsid w:val="005B720D"/>
    <w:rsid w:val="005B7BA4"/>
    <w:rsid w:val="005C1240"/>
    <w:rsid w:val="005C1632"/>
    <w:rsid w:val="005C1714"/>
    <w:rsid w:val="005C17B4"/>
    <w:rsid w:val="005C3413"/>
    <w:rsid w:val="005C6FE5"/>
    <w:rsid w:val="005D10BF"/>
    <w:rsid w:val="005D19E3"/>
    <w:rsid w:val="005D266F"/>
    <w:rsid w:val="005D33BA"/>
    <w:rsid w:val="005D3B9E"/>
    <w:rsid w:val="005D4AFD"/>
    <w:rsid w:val="005D572D"/>
    <w:rsid w:val="005D5DB7"/>
    <w:rsid w:val="005E0BA2"/>
    <w:rsid w:val="005E0E6C"/>
    <w:rsid w:val="005E1EE3"/>
    <w:rsid w:val="005E23F7"/>
    <w:rsid w:val="005E3BC2"/>
    <w:rsid w:val="005F1B69"/>
    <w:rsid w:val="005F262C"/>
    <w:rsid w:val="005F5C6C"/>
    <w:rsid w:val="005F62D4"/>
    <w:rsid w:val="005F69A5"/>
    <w:rsid w:val="005F6E4B"/>
    <w:rsid w:val="005F7EF6"/>
    <w:rsid w:val="00600397"/>
    <w:rsid w:val="00600B0E"/>
    <w:rsid w:val="00600D5B"/>
    <w:rsid w:val="00601310"/>
    <w:rsid w:val="00602D86"/>
    <w:rsid w:val="00605576"/>
    <w:rsid w:val="00607A15"/>
    <w:rsid w:val="00610100"/>
    <w:rsid w:val="00612703"/>
    <w:rsid w:val="00613A34"/>
    <w:rsid w:val="00614062"/>
    <w:rsid w:val="006158FC"/>
    <w:rsid w:val="00615F38"/>
    <w:rsid w:val="0062268F"/>
    <w:rsid w:val="0062424F"/>
    <w:rsid w:val="006245DF"/>
    <w:rsid w:val="006248FB"/>
    <w:rsid w:val="006267BE"/>
    <w:rsid w:val="006270D2"/>
    <w:rsid w:val="00627305"/>
    <w:rsid w:val="00627C04"/>
    <w:rsid w:val="00632713"/>
    <w:rsid w:val="00632EA1"/>
    <w:rsid w:val="0063347B"/>
    <w:rsid w:val="00635171"/>
    <w:rsid w:val="00636CC3"/>
    <w:rsid w:val="00637B52"/>
    <w:rsid w:val="00637BEB"/>
    <w:rsid w:val="00640258"/>
    <w:rsid w:val="00641CBA"/>
    <w:rsid w:val="0064572B"/>
    <w:rsid w:val="006466EA"/>
    <w:rsid w:val="00646784"/>
    <w:rsid w:val="00646833"/>
    <w:rsid w:val="00647437"/>
    <w:rsid w:val="0064758B"/>
    <w:rsid w:val="00647E02"/>
    <w:rsid w:val="006514E8"/>
    <w:rsid w:val="00653A1C"/>
    <w:rsid w:val="00654F3C"/>
    <w:rsid w:val="00654F98"/>
    <w:rsid w:val="00655165"/>
    <w:rsid w:val="0065568D"/>
    <w:rsid w:val="00655E53"/>
    <w:rsid w:val="006572A5"/>
    <w:rsid w:val="00657DD5"/>
    <w:rsid w:val="00660C0C"/>
    <w:rsid w:val="00662B3E"/>
    <w:rsid w:val="00662EDD"/>
    <w:rsid w:val="00663644"/>
    <w:rsid w:val="006644B1"/>
    <w:rsid w:val="006679B8"/>
    <w:rsid w:val="00671244"/>
    <w:rsid w:val="0067251C"/>
    <w:rsid w:val="00673057"/>
    <w:rsid w:val="00673793"/>
    <w:rsid w:val="00676B94"/>
    <w:rsid w:val="006771A8"/>
    <w:rsid w:val="006775D0"/>
    <w:rsid w:val="00677C5B"/>
    <w:rsid w:val="00680D1E"/>
    <w:rsid w:val="00682CEF"/>
    <w:rsid w:val="00683EBE"/>
    <w:rsid w:val="0068634E"/>
    <w:rsid w:val="00686F9F"/>
    <w:rsid w:val="00691420"/>
    <w:rsid w:val="006922B7"/>
    <w:rsid w:val="00693675"/>
    <w:rsid w:val="0069443D"/>
    <w:rsid w:val="0069545E"/>
    <w:rsid w:val="006964D6"/>
    <w:rsid w:val="006967C7"/>
    <w:rsid w:val="00696AB9"/>
    <w:rsid w:val="006A1B32"/>
    <w:rsid w:val="006A2814"/>
    <w:rsid w:val="006A3C2D"/>
    <w:rsid w:val="006A4D89"/>
    <w:rsid w:val="006A608B"/>
    <w:rsid w:val="006B2238"/>
    <w:rsid w:val="006B4044"/>
    <w:rsid w:val="006B5588"/>
    <w:rsid w:val="006B627D"/>
    <w:rsid w:val="006B65DB"/>
    <w:rsid w:val="006B7279"/>
    <w:rsid w:val="006C00F8"/>
    <w:rsid w:val="006C15CD"/>
    <w:rsid w:val="006C2411"/>
    <w:rsid w:val="006C5739"/>
    <w:rsid w:val="006C5C68"/>
    <w:rsid w:val="006C7ED3"/>
    <w:rsid w:val="006D0A89"/>
    <w:rsid w:val="006D2AA1"/>
    <w:rsid w:val="006D34B4"/>
    <w:rsid w:val="006D4654"/>
    <w:rsid w:val="006D49D2"/>
    <w:rsid w:val="006D4D95"/>
    <w:rsid w:val="006D5E3F"/>
    <w:rsid w:val="006D5E52"/>
    <w:rsid w:val="006D60DA"/>
    <w:rsid w:val="006D73F5"/>
    <w:rsid w:val="006E3298"/>
    <w:rsid w:val="006E434C"/>
    <w:rsid w:val="006E4358"/>
    <w:rsid w:val="006E4AF7"/>
    <w:rsid w:val="006E589C"/>
    <w:rsid w:val="006F1236"/>
    <w:rsid w:val="006F1342"/>
    <w:rsid w:val="006F2413"/>
    <w:rsid w:val="006F27C8"/>
    <w:rsid w:val="006F4BC3"/>
    <w:rsid w:val="006F5A71"/>
    <w:rsid w:val="007004BF"/>
    <w:rsid w:val="00701092"/>
    <w:rsid w:val="00701E9E"/>
    <w:rsid w:val="00702B18"/>
    <w:rsid w:val="00702E69"/>
    <w:rsid w:val="007064E2"/>
    <w:rsid w:val="00707EC5"/>
    <w:rsid w:val="0071040C"/>
    <w:rsid w:val="00712951"/>
    <w:rsid w:val="00716095"/>
    <w:rsid w:val="007161C4"/>
    <w:rsid w:val="00716774"/>
    <w:rsid w:val="00717324"/>
    <w:rsid w:val="007176DB"/>
    <w:rsid w:val="00717F48"/>
    <w:rsid w:val="007206EC"/>
    <w:rsid w:val="00720B5C"/>
    <w:rsid w:val="007302DF"/>
    <w:rsid w:val="00730B8C"/>
    <w:rsid w:val="00731A82"/>
    <w:rsid w:val="00734EB8"/>
    <w:rsid w:val="007370F4"/>
    <w:rsid w:val="007374D1"/>
    <w:rsid w:val="0074102A"/>
    <w:rsid w:val="00743348"/>
    <w:rsid w:val="007433EC"/>
    <w:rsid w:val="007445B2"/>
    <w:rsid w:val="007454DC"/>
    <w:rsid w:val="00745A5C"/>
    <w:rsid w:val="00747009"/>
    <w:rsid w:val="00750185"/>
    <w:rsid w:val="00753A74"/>
    <w:rsid w:val="007540DA"/>
    <w:rsid w:val="00755596"/>
    <w:rsid w:val="00756821"/>
    <w:rsid w:val="007574D7"/>
    <w:rsid w:val="0076067B"/>
    <w:rsid w:val="0076189E"/>
    <w:rsid w:val="00761DAC"/>
    <w:rsid w:val="00761EB6"/>
    <w:rsid w:val="00762766"/>
    <w:rsid w:val="00762843"/>
    <w:rsid w:val="00765A37"/>
    <w:rsid w:val="00770AD1"/>
    <w:rsid w:val="0077148B"/>
    <w:rsid w:val="0077204B"/>
    <w:rsid w:val="00773C32"/>
    <w:rsid w:val="007748CC"/>
    <w:rsid w:val="00777B34"/>
    <w:rsid w:val="00781E1A"/>
    <w:rsid w:val="00782CB1"/>
    <w:rsid w:val="0078342C"/>
    <w:rsid w:val="007932A8"/>
    <w:rsid w:val="007937CD"/>
    <w:rsid w:val="00793DC3"/>
    <w:rsid w:val="00794ADC"/>
    <w:rsid w:val="007A0997"/>
    <w:rsid w:val="007A17EE"/>
    <w:rsid w:val="007A3AB6"/>
    <w:rsid w:val="007A5C44"/>
    <w:rsid w:val="007A70A0"/>
    <w:rsid w:val="007A7204"/>
    <w:rsid w:val="007A7E39"/>
    <w:rsid w:val="007B08C4"/>
    <w:rsid w:val="007B3C6E"/>
    <w:rsid w:val="007B408B"/>
    <w:rsid w:val="007B49A7"/>
    <w:rsid w:val="007B53B7"/>
    <w:rsid w:val="007B6CE8"/>
    <w:rsid w:val="007B79C6"/>
    <w:rsid w:val="007B7E3E"/>
    <w:rsid w:val="007C08C5"/>
    <w:rsid w:val="007C12C0"/>
    <w:rsid w:val="007C29A7"/>
    <w:rsid w:val="007C5F33"/>
    <w:rsid w:val="007C6802"/>
    <w:rsid w:val="007C6C79"/>
    <w:rsid w:val="007C7FFD"/>
    <w:rsid w:val="007D10B2"/>
    <w:rsid w:val="007D3B26"/>
    <w:rsid w:val="007D3BC2"/>
    <w:rsid w:val="007D3C18"/>
    <w:rsid w:val="007D4466"/>
    <w:rsid w:val="007D5CCB"/>
    <w:rsid w:val="007D78EF"/>
    <w:rsid w:val="007F0288"/>
    <w:rsid w:val="007F14AA"/>
    <w:rsid w:val="007F247D"/>
    <w:rsid w:val="007F2BC8"/>
    <w:rsid w:val="0080019F"/>
    <w:rsid w:val="00801D69"/>
    <w:rsid w:val="008029DE"/>
    <w:rsid w:val="00804849"/>
    <w:rsid w:val="0081072F"/>
    <w:rsid w:val="00811B40"/>
    <w:rsid w:val="008124F3"/>
    <w:rsid w:val="00813A23"/>
    <w:rsid w:val="008141E2"/>
    <w:rsid w:val="00815EB5"/>
    <w:rsid w:val="00816190"/>
    <w:rsid w:val="00817A5D"/>
    <w:rsid w:val="00822A7A"/>
    <w:rsid w:val="008263E6"/>
    <w:rsid w:val="00831683"/>
    <w:rsid w:val="00832B64"/>
    <w:rsid w:val="00832D0A"/>
    <w:rsid w:val="00834B96"/>
    <w:rsid w:val="00836B6F"/>
    <w:rsid w:val="00837CDC"/>
    <w:rsid w:val="00840915"/>
    <w:rsid w:val="00840A28"/>
    <w:rsid w:val="008433E7"/>
    <w:rsid w:val="00843C10"/>
    <w:rsid w:val="0084400A"/>
    <w:rsid w:val="00845022"/>
    <w:rsid w:val="00846383"/>
    <w:rsid w:val="00846A6B"/>
    <w:rsid w:val="008549C8"/>
    <w:rsid w:val="00855153"/>
    <w:rsid w:val="00855BC4"/>
    <w:rsid w:val="0085605B"/>
    <w:rsid w:val="00857D2C"/>
    <w:rsid w:val="00860325"/>
    <w:rsid w:val="00860B16"/>
    <w:rsid w:val="008638B8"/>
    <w:rsid w:val="008644DF"/>
    <w:rsid w:val="00871B06"/>
    <w:rsid w:val="0087258F"/>
    <w:rsid w:val="00872FA4"/>
    <w:rsid w:val="00875109"/>
    <w:rsid w:val="00876495"/>
    <w:rsid w:val="00876D6F"/>
    <w:rsid w:val="00881596"/>
    <w:rsid w:val="008822C2"/>
    <w:rsid w:val="00882E6B"/>
    <w:rsid w:val="0088428B"/>
    <w:rsid w:val="00885304"/>
    <w:rsid w:val="0088633D"/>
    <w:rsid w:val="008872F3"/>
    <w:rsid w:val="0089208A"/>
    <w:rsid w:val="008920BF"/>
    <w:rsid w:val="00892677"/>
    <w:rsid w:val="0089615E"/>
    <w:rsid w:val="00896923"/>
    <w:rsid w:val="008A05EB"/>
    <w:rsid w:val="008A0F7F"/>
    <w:rsid w:val="008A1322"/>
    <w:rsid w:val="008A1CCD"/>
    <w:rsid w:val="008A4B36"/>
    <w:rsid w:val="008A5531"/>
    <w:rsid w:val="008A7F7E"/>
    <w:rsid w:val="008B0FC9"/>
    <w:rsid w:val="008B1D8D"/>
    <w:rsid w:val="008B4836"/>
    <w:rsid w:val="008C02F6"/>
    <w:rsid w:val="008C0D17"/>
    <w:rsid w:val="008C2D70"/>
    <w:rsid w:val="008C397C"/>
    <w:rsid w:val="008C3BC7"/>
    <w:rsid w:val="008C55E9"/>
    <w:rsid w:val="008C5F46"/>
    <w:rsid w:val="008C66F0"/>
    <w:rsid w:val="008C68D8"/>
    <w:rsid w:val="008D1D22"/>
    <w:rsid w:val="008D3F29"/>
    <w:rsid w:val="008D7A1E"/>
    <w:rsid w:val="008E3769"/>
    <w:rsid w:val="008E3B6F"/>
    <w:rsid w:val="008E3D0B"/>
    <w:rsid w:val="008E54FA"/>
    <w:rsid w:val="008E729F"/>
    <w:rsid w:val="008F0E24"/>
    <w:rsid w:val="008F2754"/>
    <w:rsid w:val="008F2C95"/>
    <w:rsid w:val="008F35F0"/>
    <w:rsid w:val="008F3752"/>
    <w:rsid w:val="008F66E8"/>
    <w:rsid w:val="0090007D"/>
    <w:rsid w:val="00900718"/>
    <w:rsid w:val="00901285"/>
    <w:rsid w:val="00902316"/>
    <w:rsid w:val="00904EF3"/>
    <w:rsid w:val="009050A5"/>
    <w:rsid w:val="009056B0"/>
    <w:rsid w:val="0090768F"/>
    <w:rsid w:val="00907BF3"/>
    <w:rsid w:val="00910F83"/>
    <w:rsid w:val="00911DA3"/>
    <w:rsid w:val="009120FE"/>
    <w:rsid w:val="0091285A"/>
    <w:rsid w:val="00913711"/>
    <w:rsid w:val="00914097"/>
    <w:rsid w:val="009174A3"/>
    <w:rsid w:val="00921AF8"/>
    <w:rsid w:val="00921BDE"/>
    <w:rsid w:val="009222DE"/>
    <w:rsid w:val="00923AE6"/>
    <w:rsid w:val="009267D4"/>
    <w:rsid w:val="009323B1"/>
    <w:rsid w:val="00933C16"/>
    <w:rsid w:val="00934369"/>
    <w:rsid w:val="0093459E"/>
    <w:rsid w:val="00934A12"/>
    <w:rsid w:val="00934E0C"/>
    <w:rsid w:val="00935BDB"/>
    <w:rsid w:val="00936758"/>
    <w:rsid w:val="009371BC"/>
    <w:rsid w:val="009373C5"/>
    <w:rsid w:val="00937566"/>
    <w:rsid w:val="00941F07"/>
    <w:rsid w:val="00944348"/>
    <w:rsid w:val="00945F22"/>
    <w:rsid w:val="00946405"/>
    <w:rsid w:val="00950813"/>
    <w:rsid w:val="00950F39"/>
    <w:rsid w:val="00951199"/>
    <w:rsid w:val="00952C3E"/>
    <w:rsid w:val="0095696D"/>
    <w:rsid w:val="00957A0F"/>
    <w:rsid w:val="0096051A"/>
    <w:rsid w:val="00961ED0"/>
    <w:rsid w:val="009638AA"/>
    <w:rsid w:val="00966683"/>
    <w:rsid w:val="00970BE9"/>
    <w:rsid w:val="009718F2"/>
    <w:rsid w:val="009721EF"/>
    <w:rsid w:val="00973721"/>
    <w:rsid w:val="00973DA3"/>
    <w:rsid w:val="00980760"/>
    <w:rsid w:val="00980FD5"/>
    <w:rsid w:val="0098541F"/>
    <w:rsid w:val="009862A9"/>
    <w:rsid w:val="00992CD6"/>
    <w:rsid w:val="009933F4"/>
    <w:rsid w:val="00994E60"/>
    <w:rsid w:val="009953A0"/>
    <w:rsid w:val="009953DF"/>
    <w:rsid w:val="0099566F"/>
    <w:rsid w:val="00996B5B"/>
    <w:rsid w:val="009A4EE3"/>
    <w:rsid w:val="009A4FAB"/>
    <w:rsid w:val="009A781F"/>
    <w:rsid w:val="009B0945"/>
    <w:rsid w:val="009B0B42"/>
    <w:rsid w:val="009B2AC2"/>
    <w:rsid w:val="009B3A36"/>
    <w:rsid w:val="009B3CB8"/>
    <w:rsid w:val="009B60C9"/>
    <w:rsid w:val="009B6C6F"/>
    <w:rsid w:val="009B7C88"/>
    <w:rsid w:val="009C5F68"/>
    <w:rsid w:val="009D4E20"/>
    <w:rsid w:val="009D5851"/>
    <w:rsid w:val="009D5CD7"/>
    <w:rsid w:val="009D6016"/>
    <w:rsid w:val="009D6E07"/>
    <w:rsid w:val="009E0F59"/>
    <w:rsid w:val="009E2120"/>
    <w:rsid w:val="009E2DFD"/>
    <w:rsid w:val="009E3E5B"/>
    <w:rsid w:val="009E6038"/>
    <w:rsid w:val="009E7931"/>
    <w:rsid w:val="009E7C85"/>
    <w:rsid w:val="009F0492"/>
    <w:rsid w:val="009F2FC5"/>
    <w:rsid w:val="009F597E"/>
    <w:rsid w:val="009F5AC3"/>
    <w:rsid w:val="009F617C"/>
    <w:rsid w:val="009F79D4"/>
    <w:rsid w:val="009F7BF3"/>
    <w:rsid w:val="009F7E85"/>
    <w:rsid w:val="00A01E05"/>
    <w:rsid w:val="00A0221D"/>
    <w:rsid w:val="00A03481"/>
    <w:rsid w:val="00A03C56"/>
    <w:rsid w:val="00A058EE"/>
    <w:rsid w:val="00A10C25"/>
    <w:rsid w:val="00A132E1"/>
    <w:rsid w:val="00A1362F"/>
    <w:rsid w:val="00A15BC0"/>
    <w:rsid w:val="00A16233"/>
    <w:rsid w:val="00A23597"/>
    <w:rsid w:val="00A2436A"/>
    <w:rsid w:val="00A24BBB"/>
    <w:rsid w:val="00A24E4F"/>
    <w:rsid w:val="00A31A6D"/>
    <w:rsid w:val="00A32B8C"/>
    <w:rsid w:val="00A340FB"/>
    <w:rsid w:val="00A362E3"/>
    <w:rsid w:val="00A437CF"/>
    <w:rsid w:val="00A4395D"/>
    <w:rsid w:val="00A45524"/>
    <w:rsid w:val="00A4578C"/>
    <w:rsid w:val="00A467DB"/>
    <w:rsid w:val="00A513E8"/>
    <w:rsid w:val="00A5195D"/>
    <w:rsid w:val="00A54ED9"/>
    <w:rsid w:val="00A56616"/>
    <w:rsid w:val="00A56786"/>
    <w:rsid w:val="00A57959"/>
    <w:rsid w:val="00A6134F"/>
    <w:rsid w:val="00A6168A"/>
    <w:rsid w:val="00A61761"/>
    <w:rsid w:val="00A629A7"/>
    <w:rsid w:val="00A631A6"/>
    <w:rsid w:val="00A63DBD"/>
    <w:rsid w:val="00A64121"/>
    <w:rsid w:val="00A6499C"/>
    <w:rsid w:val="00A65635"/>
    <w:rsid w:val="00A6755A"/>
    <w:rsid w:val="00A67806"/>
    <w:rsid w:val="00A67AC1"/>
    <w:rsid w:val="00A71570"/>
    <w:rsid w:val="00A74FE5"/>
    <w:rsid w:val="00A7558B"/>
    <w:rsid w:val="00A77606"/>
    <w:rsid w:val="00A77C75"/>
    <w:rsid w:val="00A77FA4"/>
    <w:rsid w:val="00A802F3"/>
    <w:rsid w:val="00A81D4F"/>
    <w:rsid w:val="00A820AB"/>
    <w:rsid w:val="00A823D1"/>
    <w:rsid w:val="00A83C69"/>
    <w:rsid w:val="00A840C0"/>
    <w:rsid w:val="00A87FAE"/>
    <w:rsid w:val="00A90E22"/>
    <w:rsid w:val="00A91EC3"/>
    <w:rsid w:val="00A93DEE"/>
    <w:rsid w:val="00A93EAA"/>
    <w:rsid w:val="00A9411A"/>
    <w:rsid w:val="00A942D2"/>
    <w:rsid w:val="00A94F40"/>
    <w:rsid w:val="00A95AAB"/>
    <w:rsid w:val="00A95F1B"/>
    <w:rsid w:val="00A96CE8"/>
    <w:rsid w:val="00A970F4"/>
    <w:rsid w:val="00A97643"/>
    <w:rsid w:val="00A97A2D"/>
    <w:rsid w:val="00AA33BE"/>
    <w:rsid w:val="00AA4265"/>
    <w:rsid w:val="00AA561E"/>
    <w:rsid w:val="00AA5E13"/>
    <w:rsid w:val="00AB104E"/>
    <w:rsid w:val="00AB6AF9"/>
    <w:rsid w:val="00AB7181"/>
    <w:rsid w:val="00AC331C"/>
    <w:rsid w:val="00AC48FC"/>
    <w:rsid w:val="00AC5B69"/>
    <w:rsid w:val="00AC6801"/>
    <w:rsid w:val="00AC736D"/>
    <w:rsid w:val="00AC774E"/>
    <w:rsid w:val="00AD0D53"/>
    <w:rsid w:val="00AD22FF"/>
    <w:rsid w:val="00AD4179"/>
    <w:rsid w:val="00AD4B5D"/>
    <w:rsid w:val="00AD50ED"/>
    <w:rsid w:val="00AD616B"/>
    <w:rsid w:val="00AD63F6"/>
    <w:rsid w:val="00AD686B"/>
    <w:rsid w:val="00AD6E71"/>
    <w:rsid w:val="00AE0A40"/>
    <w:rsid w:val="00AE2178"/>
    <w:rsid w:val="00AE23FE"/>
    <w:rsid w:val="00AE256D"/>
    <w:rsid w:val="00AE2D1B"/>
    <w:rsid w:val="00AE33D1"/>
    <w:rsid w:val="00AE4742"/>
    <w:rsid w:val="00AE4A4F"/>
    <w:rsid w:val="00AE55FE"/>
    <w:rsid w:val="00AE62AC"/>
    <w:rsid w:val="00AE6BFB"/>
    <w:rsid w:val="00AE7376"/>
    <w:rsid w:val="00AF23E1"/>
    <w:rsid w:val="00AF26B6"/>
    <w:rsid w:val="00AF339C"/>
    <w:rsid w:val="00AF35DD"/>
    <w:rsid w:val="00AF5AA5"/>
    <w:rsid w:val="00B00513"/>
    <w:rsid w:val="00B00CB6"/>
    <w:rsid w:val="00B029DD"/>
    <w:rsid w:val="00B029FD"/>
    <w:rsid w:val="00B05551"/>
    <w:rsid w:val="00B066E1"/>
    <w:rsid w:val="00B07CCD"/>
    <w:rsid w:val="00B10538"/>
    <w:rsid w:val="00B10BD3"/>
    <w:rsid w:val="00B12538"/>
    <w:rsid w:val="00B131EC"/>
    <w:rsid w:val="00B13978"/>
    <w:rsid w:val="00B17A8B"/>
    <w:rsid w:val="00B20430"/>
    <w:rsid w:val="00B21917"/>
    <w:rsid w:val="00B24CD0"/>
    <w:rsid w:val="00B30795"/>
    <w:rsid w:val="00B3156C"/>
    <w:rsid w:val="00B31A6E"/>
    <w:rsid w:val="00B3473E"/>
    <w:rsid w:val="00B35B04"/>
    <w:rsid w:val="00B3744C"/>
    <w:rsid w:val="00B402D9"/>
    <w:rsid w:val="00B41949"/>
    <w:rsid w:val="00B43280"/>
    <w:rsid w:val="00B4425A"/>
    <w:rsid w:val="00B45BE6"/>
    <w:rsid w:val="00B47C89"/>
    <w:rsid w:val="00B5244C"/>
    <w:rsid w:val="00B55444"/>
    <w:rsid w:val="00B55A14"/>
    <w:rsid w:val="00B56E27"/>
    <w:rsid w:val="00B60354"/>
    <w:rsid w:val="00B64203"/>
    <w:rsid w:val="00B6506F"/>
    <w:rsid w:val="00B65CAE"/>
    <w:rsid w:val="00B65F3D"/>
    <w:rsid w:val="00B70312"/>
    <w:rsid w:val="00B70D15"/>
    <w:rsid w:val="00B7199B"/>
    <w:rsid w:val="00B71C97"/>
    <w:rsid w:val="00B721F4"/>
    <w:rsid w:val="00B73C94"/>
    <w:rsid w:val="00B73DF0"/>
    <w:rsid w:val="00B75408"/>
    <w:rsid w:val="00B75FE3"/>
    <w:rsid w:val="00B76E56"/>
    <w:rsid w:val="00B7761D"/>
    <w:rsid w:val="00B80021"/>
    <w:rsid w:val="00B80AB5"/>
    <w:rsid w:val="00B81EC4"/>
    <w:rsid w:val="00B81F3E"/>
    <w:rsid w:val="00B845B4"/>
    <w:rsid w:val="00B93969"/>
    <w:rsid w:val="00BA2AD3"/>
    <w:rsid w:val="00BA3E86"/>
    <w:rsid w:val="00BA410F"/>
    <w:rsid w:val="00BA503B"/>
    <w:rsid w:val="00BA6AE2"/>
    <w:rsid w:val="00BA7AFC"/>
    <w:rsid w:val="00BB1389"/>
    <w:rsid w:val="00BB1820"/>
    <w:rsid w:val="00BB19AA"/>
    <w:rsid w:val="00BB1FFA"/>
    <w:rsid w:val="00BB2D83"/>
    <w:rsid w:val="00BB32BD"/>
    <w:rsid w:val="00BB3507"/>
    <w:rsid w:val="00BB76C5"/>
    <w:rsid w:val="00BC09F8"/>
    <w:rsid w:val="00BC151E"/>
    <w:rsid w:val="00BC31E8"/>
    <w:rsid w:val="00BC3C55"/>
    <w:rsid w:val="00BC76D5"/>
    <w:rsid w:val="00BD27C4"/>
    <w:rsid w:val="00BD2D8E"/>
    <w:rsid w:val="00BD2FEF"/>
    <w:rsid w:val="00BD31CA"/>
    <w:rsid w:val="00BD64B2"/>
    <w:rsid w:val="00BE11D6"/>
    <w:rsid w:val="00BE21BE"/>
    <w:rsid w:val="00BE2C33"/>
    <w:rsid w:val="00BE4799"/>
    <w:rsid w:val="00BE51B9"/>
    <w:rsid w:val="00BE5534"/>
    <w:rsid w:val="00BF047A"/>
    <w:rsid w:val="00BF0C36"/>
    <w:rsid w:val="00BF1103"/>
    <w:rsid w:val="00BF1565"/>
    <w:rsid w:val="00BF3B87"/>
    <w:rsid w:val="00BF4C61"/>
    <w:rsid w:val="00BF5A49"/>
    <w:rsid w:val="00BF6BFB"/>
    <w:rsid w:val="00C0314C"/>
    <w:rsid w:val="00C04C7E"/>
    <w:rsid w:val="00C057BD"/>
    <w:rsid w:val="00C06BF6"/>
    <w:rsid w:val="00C06DA9"/>
    <w:rsid w:val="00C103F9"/>
    <w:rsid w:val="00C1163C"/>
    <w:rsid w:val="00C1498A"/>
    <w:rsid w:val="00C153EE"/>
    <w:rsid w:val="00C159E4"/>
    <w:rsid w:val="00C1601E"/>
    <w:rsid w:val="00C20954"/>
    <w:rsid w:val="00C21547"/>
    <w:rsid w:val="00C234EB"/>
    <w:rsid w:val="00C24A85"/>
    <w:rsid w:val="00C256E9"/>
    <w:rsid w:val="00C32A15"/>
    <w:rsid w:val="00C34280"/>
    <w:rsid w:val="00C34E23"/>
    <w:rsid w:val="00C3578F"/>
    <w:rsid w:val="00C35EA2"/>
    <w:rsid w:val="00C36AAB"/>
    <w:rsid w:val="00C36D90"/>
    <w:rsid w:val="00C36DB2"/>
    <w:rsid w:val="00C3758C"/>
    <w:rsid w:val="00C3795A"/>
    <w:rsid w:val="00C404AD"/>
    <w:rsid w:val="00C41CDB"/>
    <w:rsid w:val="00C4376F"/>
    <w:rsid w:val="00C44CCE"/>
    <w:rsid w:val="00C463C4"/>
    <w:rsid w:val="00C4663E"/>
    <w:rsid w:val="00C46A1A"/>
    <w:rsid w:val="00C50AA6"/>
    <w:rsid w:val="00C50D11"/>
    <w:rsid w:val="00C53AF3"/>
    <w:rsid w:val="00C53F18"/>
    <w:rsid w:val="00C63127"/>
    <w:rsid w:val="00C650FD"/>
    <w:rsid w:val="00C65823"/>
    <w:rsid w:val="00C66FD8"/>
    <w:rsid w:val="00C67C71"/>
    <w:rsid w:val="00C73557"/>
    <w:rsid w:val="00C80C94"/>
    <w:rsid w:val="00C80F9F"/>
    <w:rsid w:val="00C82F7F"/>
    <w:rsid w:val="00C8372B"/>
    <w:rsid w:val="00C839BE"/>
    <w:rsid w:val="00C85442"/>
    <w:rsid w:val="00C85AEF"/>
    <w:rsid w:val="00C905CF"/>
    <w:rsid w:val="00C93B39"/>
    <w:rsid w:val="00C94AB8"/>
    <w:rsid w:val="00C97D09"/>
    <w:rsid w:val="00CA2759"/>
    <w:rsid w:val="00CA2C97"/>
    <w:rsid w:val="00CA62DB"/>
    <w:rsid w:val="00CA6959"/>
    <w:rsid w:val="00CB168B"/>
    <w:rsid w:val="00CB18AC"/>
    <w:rsid w:val="00CB18B7"/>
    <w:rsid w:val="00CB2C07"/>
    <w:rsid w:val="00CB3122"/>
    <w:rsid w:val="00CC27E7"/>
    <w:rsid w:val="00CC3001"/>
    <w:rsid w:val="00CC373B"/>
    <w:rsid w:val="00CD1145"/>
    <w:rsid w:val="00CE082A"/>
    <w:rsid w:val="00CE21CC"/>
    <w:rsid w:val="00CE5DAB"/>
    <w:rsid w:val="00CE5FA2"/>
    <w:rsid w:val="00CE7534"/>
    <w:rsid w:val="00CE7FED"/>
    <w:rsid w:val="00CF06FA"/>
    <w:rsid w:val="00CF10BB"/>
    <w:rsid w:val="00CF6A50"/>
    <w:rsid w:val="00CF7731"/>
    <w:rsid w:val="00D00DAB"/>
    <w:rsid w:val="00D01125"/>
    <w:rsid w:val="00D01BF3"/>
    <w:rsid w:val="00D03F6D"/>
    <w:rsid w:val="00D072C3"/>
    <w:rsid w:val="00D1220C"/>
    <w:rsid w:val="00D12B00"/>
    <w:rsid w:val="00D14232"/>
    <w:rsid w:val="00D15EF7"/>
    <w:rsid w:val="00D20453"/>
    <w:rsid w:val="00D20A42"/>
    <w:rsid w:val="00D2112A"/>
    <w:rsid w:val="00D213CE"/>
    <w:rsid w:val="00D21928"/>
    <w:rsid w:val="00D2263B"/>
    <w:rsid w:val="00D228F3"/>
    <w:rsid w:val="00D236B5"/>
    <w:rsid w:val="00D24699"/>
    <w:rsid w:val="00D2474E"/>
    <w:rsid w:val="00D30258"/>
    <w:rsid w:val="00D331F3"/>
    <w:rsid w:val="00D35890"/>
    <w:rsid w:val="00D35A19"/>
    <w:rsid w:val="00D35EF4"/>
    <w:rsid w:val="00D363EE"/>
    <w:rsid w:val="00D36DC7"/>
    <w:rsid w:val="00D37DF4"/>
    <w:rsid w:val="00D449B1"/>
    <w:rsid w:val="00D4528E"/>
    <w:rsid w:val="00D46415"/>
    <w:rsid w:val="00D4797E"/>
    <w:rsid w:val="00D50995"/>
    <w:rsid w:val="00D51FC5"/>
    <w:rsid w:val="00D54253"/>
    <w:rsid w:val="00D62568"/>
    <w:rsid w:val="00D64210"/>
    <w:rsid w:val="00D646FC"/>
    <w:rsid w:val="00D66B22"/>
    <w:rsid w:val="00D718BC"/>
    <w:rsid w:val="00D71946"/>
    <w:rsid w:val="00D723FD"/>
    <w:rsid w:val="00D72BD9"/>
    <w:rsid w:val="00D73EA8"/>
    <w:rsid w:val="00D74F6A"/>
    <w:rsid w:val="00D7533F"/>
    <w:rsid w:val="00D8058F"/>
    <w:rsid w:val="00D80967"/>
    <w:rsid w:val="00D813EB"/>
    <w:rsid w:val="00D81E13"/>
    <w:rsid w:val="00D855B9"/>
    <w:rsid w:val="00D86FB3"/>
    <w:rsid w:val="00D8711A"/>
    <w:rsid w:val="00D90C82"/>
    <w:rsid w:val="00D90EF2"/>
    <w:rsid w:val="00D9413D"/>
    <w:rsid w:val="00D96F65"/>
    <w:rsid w:val="00DA08C4"/>
    <w:rsid w:val="00DA2167"/>
    <w:rsid w:val="00DA2709"/>
    <w:rsid w:val="00DA2817"/>
    <w:rsid w:val="00DA29B2"/>
    <w:rsid w:val="00DA2B4C"/>
    <w:rsid w:val="00DA5824"/>
    <w:rsid w:val="00DA74E4"/>
    <w:rsid w:val="00DB070F"/>
    <w:rsid w:val="00DB0CB5"/>
    <w:rsid w:val="00DB19F4"/>
    <w:rsid w:val="00DB3572"/>
    <w:rsid w:val="00DB4D7C"/>
    <w:rsid w:val="00DB5667"/>
    <w:rsid w:val="00DB5B3F"/>
    <w:rsid w:val="00DB7AAE"/>
    <w:rsid w:val="00DC537F"/>
    <w:rsid w:val="00DC579E"/>
    <w:rsid w:val="00DC5E83"/>
    <w:rsid w:val="00DC697E"/>
    <w:rsid w:val="00DC74DA"/>
    <w:rsid w:val="00DC7F4D"/>
    <w:rsid w:val="00DD33A4"/>
    <w:rsid w:val="00DD4C25"/>
    <w:rsid w:val="00DD53A8"/>
    <w:rsid w:val="00DD5CDA"/>
    <w:rsid w:val="00DD5F15"/>
    <w:rsid w:val="00DE01EF"/>
    <w:rsid w:val="00DE3E96"/>
    <w:rsid w:val="00DE5622"/>
    <w:rsid w:val="00DE57D6"/>
    <w:rsid w:val="00DE5B58"/>
    <w:rsid w:val="00DE696F"/>
    <w:rsid w:val="00DF0A6A"/>
    <w:rsid w:val="00DF328E"/>
    <w:rsid w:val="00DF4528"/>
    <w:rsid w:val="00DF6D99"/>
    <w:rsid w:val="00E01506"/>
    <w:rsid w:val="00E01FAC"/>
    <w:rsid w:val="00E028F3"/>
    <w:rsid w:val="00E02D02"/>
    <w:rsid w:val="00E03281"/>
    <w:rsid w:val="00E0345F"/>
    <w:rsid w:val="00E0650F"/>
    <w:rsid w:val="00E06DAB"/>
    <w:rsid w:val="00E10779"/>
    <w:rsid w:val="00E1250E"/>
    <w:rsid w:val="00E133AB"/>
    <w:rsid w:val="00E145F2"/>
    <w:rsid w:val="00E1466A"/>
    <w:rsid w:val="00E16E21"/>
    <w:rsid w:val="00E17A5B"/>
    <w:rsid w:val="00E20E51"/>
    <w:rsid w:val="00E219F1"/>
    <w:rsid w:val="00E22C72"/>
    <w:rsid w:val="00E23438"/>
    <w:rsid w:val="00E27705"/>
    <w:rsid w:val="00E27A03"/>
    <w:rsid w:val="00E30D88"/>
    <w:rsid w:val="00E406C6"/>
    <w:rsid w:val="00E40CDF"/>
    <w:rsid w:val="00E4215C"/>
    <w:rsid w:val="00E42892"/>
    <w:rsid w:val="00E451B3"/>
    <w:rsid w:val="00E52B23"/>
    <w:rsid w:val="00E55EA0"/>
    <w:rsid w:val="00E56D1F"/>
    <w:rsid w:val="00E57F34"/>
    <w:rsid w:val="00E6008E"/>
    <w:rsid w:val="00E619B9"/>
    <w:rsid w:val="00E625EB"/>
    <w:rsid w:val="00E632E6"/>
    <w:rsid w:val="00E64B48"/>
    <w:rsid w:val="00E65EBD"/>
    <w:rsid w:val="00E6746C"/>
    <w:rsid w:val="00E676A7"/>
    <w:rsid w:val="00E72ABF"/>
    <w:rsid w:val="00E7410B"/>
    <w:rsid w:val="00E7535E"/>
    <w:rsid w:val="00E755E5"/>
    <w:rsid w:val="00E8005C"/>
    <w:rsid w:val="00E8144B"/>
    <w:rsid w:val="00E81E0E"/>
    <w:rsid w:val="00E8258D"/>
    <w:rsid w:val="00E831A9"/>
    <w:rsid w:val="00E839A2"/>
    <w:rsid w:val="00E83B16"/>
    <w:rsid w:val="00E846C9"/>
    <w:rsid w:val="00E84D37"/>
    <w:rsid w:val="00E8620C"/>
    <w:rsid w:val="00E86A6F"/>
    <w:rsid w:val="00E90691"/>
    <w:rsid w:val="00E90BC9"/>
    <w:rsid w:val="00E9123F"/>
    <w:rsid w:val="00E93D53"/>
    <w:rsid w:val="00E959C9"/>
    <w:rsid w:val="00E95FDA"/>
    <w:rsid w:val="00E961AD"/>
    <w:rsid w:val="00E96B57"/>
    <w:rsid w:val="00EA1FF3"/>
    <w:rsid w:val="00EA25FD"/>
    <w:rsid w:val="00EB0ECD"/>
    <w:rsid w:val="00EB34FF"/>
    <w:rsid w:val="00EB5DB5"/>
    <w:rsid w:val="00EB666C"/>
    <w:rsid w:val="00EB748E"/>
    <w:rsid w:val="00EC22F2"/>
    <w:rsid w:val="00EC281F"/>
    <w:rsid w:val="00EC3E11"/>
    <w:rsid w:val="00EC47EA"/>
    <w:rsid w:val="00EC4E05"/>
    <w:rsid w:val="00EC713B"/>
    <w:rsid w:val="00EC72A2"/>
    <w:rsid w:val="00EC7C16"/>
    <w:rsid w:val="00ED28AF"/>
    <w:rsid w:val="00ED2EEC"/>
    <w:rsid w:val="00ED40C2"/>
    <w:rsid w:val="00ED6D82"/>
    <w:rsid w:val="00EE37C2"/>
    <w:rsid w:val="00EF0091"/>
    <w:rsid w:val="00EF2380"/>
    <w:rsid w:val="00EF3424"/>
    <w:rsid w:val="00EF6141"/>
    <w:rsid w:val="00F00BEB"/>
    <w:rsid w:val="00F03AE8"/>
    <w:rsid w:val="00F04953"/>
    <w:rsid w:val="00F07B37"/>
    <w:rsid w:val="00F113B7"/>
    <w:rsid w:val="00F11D49"/>
    <w:rsid w:val="00F11E9A"/>
    <w:rsid w:val="00F12DAC"/>
    <w:rsid w:val="00F17305"/>
    <w:rsid w:val="00F21E41"/>
    <w:rsid w:val="00F234C7"/>
    <w:rsid w:val="00F24587"/>
    <w:rsid w:val="00F27CF5"/>
    <w:rsid w:val="00F307B1"/>
    <w:rsid w:val="00F3104F"/>
    <w:rsid w:val="00F31C16"/>
    <w:rsid w:val="00F32090"/>
    <w:rsid w:val="00F32AB2"/>
    <w:rsid w:val="00F356B4"/>
    <w:rsid w:val="00F402A4"/>
    <w:rsid w:val="00F416AC"/>
    <w:rsid w:val="00F45B16"/>
    <w:rsid w:val="00F45E45"/>
    <w:rsid w:val="00F52EBE"/>
    <w:rsid w:val="00F55528"/>
    <w:rsid w:val="00F616D1"/>
    <w:rsid w:val="00F61AE6"/>
    <w:rsid w:val="00F61F88"/>
    <w:rsid w:val="00F6255B"/>
    <w:rsid w:val="00F62A9B"/>
    <w:rsid w:val="00F6396A"/>
    <w:rsid w:val="00F640B6"/>
    <w:rsid w:val="00F64A2E"/>
    <w:rsid w:val="00F650C2"/>
    <w:rsid w:val="00F66F49"/>
    <w:rsid w:val="00F709FF"/>
    <w:rsid w:val="00F70C74"/>
    <w:rsid w:val="00F70F8A"/>
    <w:rsid w:val="00F71819"/>
    <w:rsid w:val="00F71D55"/>
    <w:rsid w:val="00F737EF"/>
    <w:rsid w:val="00F74646"/>
    <w:rsid w:val="00F754DC"/>
    <w:rsid w:val="00F806C2"/>
    <w:rsid w:val="00F81D80"/>
    <w:rsid w:val="00F85E50"/>
    <w:rsid w:val="00F85ECC"/>
    <w:rsid w:val="00F87234"/>
    <w:rsid w:val="00F90031"/>
    <w:rsid w:val="00F93887"/>
    <w:rsid w:val="00F95639"/>
    <w:rsid w:val="00FA0CA0"/>
    <w:rsid w:val="00FA189B"/>
    <w:rsid w:val="00FA2E52"/>
    <w:rsid w:val="00FA2EFA"/>
    <w:rsid w:val="00FA3727"/>
    <w:rsid w:val="00FA3980"/>
    <w:rsid w:val="00FA67F3"/>
    <w:rsid w:val="00FB008F"/>
    <w:rsid w:val="00FB06CB"/>
    <w:rsid w:val="00FB0E26"/>
    <w:rsid w:val="00FB4624"/>
    <w:rsid w:val="00FB4B9A"/>
    <w:rsid w:val="00FB5916"/>
    <w:rsid w:val="00FB5D8E"/>
    <w:rsid w:val="00FB6AFC"/>
    <w:rsid w:val="00FB743C"/>
    <w:rsid w:val="00FC0204"/>
    <w:rsid w:val="00FC4600"/>
    <w:rsid w:val="00FD0182"/>
    <w:rsid w:val="00FD1A44"/>
    <w:rsid w:val="00FD1ACB"/>
    <w:rsid w:val="00FD1F74"/>
    <w:rsid w:val="00FD263B"/>
    <w:rsid w:val="00FE188E"/>
    <w:rsid w:val="00FE1EBD"/>
    <w:rsid w:val="00FE2A5D"/>
    <w:rsid w:val="00FE2D42"/>
    <w:rsid w:val="00FE3353"/>
    <w:rsid w:val="00FE374D"/>
    <w:rsid w:val="00FE3B8D"/>
    <w:rsid w:val="00FE56E6"/>
    <w:rsid w:val="00FE6C7A"/>
    <w:rsid w:val="00FF50DB"/>
    <w:rsid w:val="00FF541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7FB15"/>
  <w15:docId w15:val="{3784E06B-977F-48FB-9F43-5868E83C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EFC"/>
    <w:pPr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1"/>
    <w:uiPriority w:val="99"/>
    <w:qFormat/>
    <w:rsid w:val="00E37D39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b/>
      <w:kern w:val="36"/>
      <w:sz w:val="28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9B2AC2"/>
    <w:pPr>
      <w:keepNext/>
      <w:numPr>
        <w:numId w:val="3"/>
      </w:numPr>
      <w:spacing w:before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CA62DB"/>
    <w:pPr>
      <w:keepNext/>
      <w:keepLines/>
      <w:outlineLvl w:val="2"/>
    </w:pPr>
    <w:rPr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1"/>
    <w:uiPriority w:val="99"/>
    <w:qFormat/>
    <w:rsid w:val="002374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63347B"/>
    <w:pPr>
      <w:outlineLvl w:val="4"/>
    </w:pPr>
    <w:rPr>
      <w:rFonts w:ascii="Calibri" w:hAnsi="Calibri"/>
      <w:b/>
      <w:bCs/>
      <w:i/>
      <w:iCs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2374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9"/>
    <w:rsid w:val="002374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uiPriority w:val="99"/>
    <w:rsid w:val="00237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uiPriority w:val="99"/>
    <w:rsid w:val="002374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uiPriority w:val="99"/>
    <w:rsid w:val="002374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uiPriority w:val="99"/>
    <w:semiHidden/>
    <w:rsid w:val="002374D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uiPriority w:val="99"/>
    <w:semiHidden/>
    <w:rsid w:val="002374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link w:val="Nadpis1"/>
    <w:uiPriority w:val="99"/>
    <w:locked/>
    <w:rsid w:val="00E37D39"/>
    <w:rPr>
      <w:rFonts w:eastAsia="Times New Roman" w:cs="Times New Roman"/>
      <w:b/>
      <w:kern w:val="36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link w:val="Nadpis2"/>
    <w:uiPriority w:val="99"/>
    <w:locked/>
    <w:rsid w:val="009B2AC2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link w:val="Nadpis3"/>
    <w:uiPriority w:val="99"/>
    <w:locked/>
    <w:rsid w:val="00CA62DB"/>
    <w:rPr>
      <w:rFonts w:eastAsia="Times New Roman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9"/>
    <w:locked/>
    <w:rsid w:val="002374D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1">
    <w:name w:val="Nadpis 5 Char1"/>
    <w:basedOn w:val="Standardnpsmoodstavce"/>
    <w:link w:val="Nadpis5"/>
    <w:uiPriority w:val="99"/>
    <w:locked/>
    <w:rsid w:val="0063347B"/>
    <w:rPr>
      <w:rFonts w:ascii="Calibri" w:eastAsia="Times New Roman" w:hAnsi="Calibri" w:cs="Times New Roman"/>
      <w:b/>
      <w:bCs/>
      <w:i/>
      <w:iCs/>
      <w:sz w:val="24"/>
      <w:szCs w:val="26"/>
      <w:lang w:eastAsia="cs-CZ"/>
    </w:rPr>
  </w:style>
  <w:style w:type="character" w:customStyle="1" w:styleId="Nadpis9Char1">
    <w:name w:val="Nadpis 9 Char1"/>
    <w:basedOn w:val="Standardnpsmoodstavce"/>
    <w:link w:val="Nadpis9"/>
    <w:uiPriority w:val="99"/>
    <w:locked/>
    <w:rsid w:val="002374D8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2374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2374D8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uiPriority w:val="99"/>
    <w:rsid w:val="002374D8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2374D8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2374D8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link w:val="Zkladntext3Char1"/>
    <w:uiPriority w:val="99"/>
    <w:rsid w:val="002374D8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uiPriority w:val="99"/>
    <w:rsid w:val="002374D8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2374D8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link w:val="ZkladntextodsazenChar1"/>
    <w:uiPriority w:val="99"/>
    <w:rsid w:val="002374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semiHidden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uiPriority w:val="99"/>
    <w:rsid w:val="002374D8"/>
    <w:pPr>
      <w:spacing w:before="120"/>
    </w:pPr>
    <w:rPr>
      <w:lang w:eastAsia="en-US"/>
    </w:rPr>
  </w:style>
  <w:style w:type="paragraph" w:styleId="Textpoznpodarou">
    <w:name w:val="footnote text"/>
    <w:aliases w:val="Podrozdzia3,Podrozdział,Schriftart: 10 pt,Schriftart: 8 pt,Schriftart: 9 pt,fn,pozn. pod čarou"/>
    <w:basedOn w:val="Normln"/>
    <w:link w:val="TextpoznpodarouChar1"/>
    <w:uiPriority w:val="99"/>
    <w:rsid w:val="002374D8"/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fn Char1,pozn. pod čarou Char"/>
    <w:basedOn w:val="Standardnpsmoodstavce"/>
    <w:uiPriority w:val="99"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Podrozdzia3 Char1,Podrozdział Char1,Schriftart: 10 pt Char1,Schriftart: 8 pt Char1,Schriftart: 9 pt Char1,fn Char,pozn. pod čarou Char1"/>
    <w:basedOn w:val="Standardnpsmoodstavce"/>
    <w:link w:val="Textpoznpodarou"/>
    <w:uiPriority w:val="99"/>
    <w:locked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12 b.,Footnote,PGI Fußnote Ziffer,PGI Fußnote Ziffer + Times New Roman,Zúžené o ..."/>
    <w:basedOn w:val="Standardnpsmoodstavce"/>
    <w:uiPriority w:val="99"/>
    <w:rsid w:val="002374D8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237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237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link w:val="Zpat"/>
    <w:uiPriority w:val="99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Nadpis pro KZ,odrážky,List Paragraph1,List Paragraph2,Nad,Nad1,Nad2,Odstavec_muj,Odstavec_muj1,Odstavec_muj10,Odstavec_muj2,Odstavec_muj3,Odstavec_muj4,Odstavec_muj5,Odstavec_muj6,Odstavec_muj7,Odstavec_muj8,Odstavec_muj9"/>
    <w:basedOn w:val="Normln"/>
    <w:link w:val="OdstavecseseznamemChar"/>
    <w:uiPriority w:val="34"/>
    <w:qFormat/>
    <w:rsid w:val="00A467DB"/>
    <w:pPr>
      <w:ind w:left="709"/>
    </w:pPr>
  </w:style>
  <w:style w:type="character" w:styleId="Odkaznakoment">
    <w:name w:val="annotation reference"/>
    <w:basedOn w:val="Standardnpsmoodstavce"/>
    <w:uiPriority w:val="99"/>
    <w:semiHidden/>
    <w:rsid w:val="002374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374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37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4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3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7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4D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74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2374D8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74D8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2374D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74D8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link w:val="Zkladntextodsazen3Char"/>
    <w:uiPriority w:val="99"/>
    <w:rsid w:val="002374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374D8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  <w:uiPriority w:val="99"/>
    <w:rsid w:val="002374D8"/>
  </w:style>
  <w:style w:type="paragraph" w:styleId="Zkladntext2">
    <w:name w:val="Body Text 2"/>
    <w:basedOn w:val="Normln"/>
    <w:link w:val="Zkladntext2Char"/>
    <w:uiPriority w:val="99"/>
    <w:semiHidden/>
    <w:rsid w:val="00237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2374D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2374D8"/>
    <w:pPr>
      <w:numPr>
        <w:numId w:val="1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2374D8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237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2374D8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2374D8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2374D8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237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Default">
    <w:name w:val="Default"/>
    <w:uiPriority w:val="99"/>
    <w:rsid w:val="00237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uiPriority w:val="99"/>
    <w:rsid w:val="002374D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374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uiPriority w:val="99"/>
    <w:rsid w:val="002374D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2374D8"/>
    <w:pPr>
      <w:ind w:left="284" w:hanging="284"/>
      <w:contextualSpacing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2374D8"/>
    <w:pPr>
      <w:numPr>
        <w:numId w:val="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4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4D8"/>
    <w:rPr>
      <w:vertAlign w:val="superscript"/>
    </w:rPr>
  </w:style>
  <w:style w:type="paragraph" w:customStyle="1" w:styleId="NormlnKZ">
    <w:name w:val="Normální KZ"/>
    <w:basedOn w:val="Normln"/>
    <w:rsid w:val="002374D8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Nadpis pro KZ Char,odrážky Char,List Paragraph1 Char,List Paragraph2 Char,Nad Char,Nad1 Char,Nad2 Char,Odstavec_muj Char,Odstavec_muj1 Char,Odstavec_muj10 Char,Odstavec_muj2 Char,Odstavec_muj3 Char,Odstavec_muj4 Char"/>
    <w:basedOn w:val="Standardnpsmoodstavce"/>
    <w:link w:val="Odstavecseseznamem"/>
    <w:uiPriority w:val="34"/>
    <w:locked/>
    <w:rsid w:val="00A467DB"/>
    <w:rPr>
      <w:rFonts w:eastAsia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374D8"/>
  </w:style>
  <w:style w:type="character" w:customStyle="1" w:styleId="shorttext">
    <w:name w:val="short_text"/>
    <w:basedOn w:val="Standardnpsmoodstavce"/>
    <w:rsid w:val="002374D8"/>
  </w:style>
  <w:style w:type="table" w:customStyle="1" w:styleId="Mkatabulky6">
    <w:name w:val="Mřížka tabulky6"/>
    <w:basedOn w:val="Normlntabulka"/>
    <w:next w:val="Mkatabulky"/>
    <w:uiPriority w:val="59"/>
    <w:rsid w:val="00EE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E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0AC9432C98C4E901974E890D64BC2" ma:contentTypeVersion="2" ma:contentTypeDescription="Vytvoří nový dokument" ma:contentTypeScope="" ma:versionID="cd91c4daa140d1bdaddac6e2a84d444d">
  <xsd:schema xmlns:xsd="http://www.w3.org/2001/XMLSchema" xmlns:xs="http://www.w3.org/2001/XMLSchema" xmlns:p="http://schemas.microsoft.com/office/2006/metadata/properties" xmlns:ns1="http://schemas.microsoft.com/sharepoint/v3" xmlns:ns2="fc9917ad-4bae-45f5-a089-826fbb1f702e" targetNamespace="http://schemas.microsoft.com/office/2006/metadata/properties" ma:root="true" ma:fieldsID="fbeab9569582396febf3c3da8180da6f" ns1:_="" ns2:_="">
    <xsd:import namespace="http://schemas.microsoft.com/sharepoint/v3"/>
    <xsd:import namespace="fc9917ad-4bae-45f5-a089-826fbb1f7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l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17ad-4bae-45f5-a089-826fbb1f702e" elementFormDefault="qualified">
    <xsd:import namespace="http://schemas.microsoft.com/office/2006/documentManagement/types"/>
    <xsd:import namespace="http://schemas.microsoft.com/office/infopath/2007/PartnerControls"/>
    <xsd:element name="slts" ma:index="10" nillable="true" ma:displayName="Text" ma:internalName="slt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ts xmlns="fc9917ad-4bae-45f5-a089-826fbb1f702e">verze, která byla poslána členovi NKÚ</slt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D6CB-7ECD-41BB-92C7-8FB0B4E57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863A4-012B-45C5-9FB5-7C5A4AC7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9917ad-4bae-45f5-a089-826fbb1f7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0702E-9327-4DF4-AD0B-29DF7D8E5C1D}">
  <ds:schemaRefs>
    <ds:schemaRef ds:uri="http://purl.org/dc/terms/"/>
    <ds:schemaRef ds:uri="fc9917ad-4bae-45f5-a089-826fbb1f702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AC8712-E80D-4534-854A-627B797C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CCC2806D.dotm</Template>
  <TotalTime>2</TotalTime>
  <Pages>20</Pages>
  <Words>6756</Words>
  <Characters>39864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18/03 - Peněžní prostředky poskytované nestátním neziskovým organizacím</dc:title>
  <dc:subject/>
  <dc:creator>Nejvyšší kontrolní úřad</dc:creator>
  <cp:keywords/>
  <dc:description>kontrolní závěr; NNO; nestátní neziskové organizace</dc:description>
  <cp:lastModifiedBy>KOKRDA Daniel</cp:lastModifiedBy>
  <cp:revision>3</cp:revision>
  <cp:lastPrinted>2019-03-07T07:06:00Z</cp:lastPrinted>
  <dcterms:created xsi:type="dcterms:W3CDTF">2019-03-07T12:36:00Z</dcterms:created>
  <dcterms:modified xsi:type="dcterms:W3CDTF">2019-03-07T12:38:00Z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184/16-NKU200/836/16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6.12.2016</vt:lpwstr>
  </property>
  <property fmtid="{D5CDD505-2E9C-101B-9397-08002B2CF9AE}" pid="8" name="DisplayName_SpisovyUzel_PoziceZodpo_Pisemnost">
    <vt:lpwstr>200</vt:lpwstr>
  </property>
  <property fmtid="{D5CDD505-2E9C-101B-9397-08002B2CF9AE}" pid="9" name="DisplayName_UserPoriz_Pisemnost">
    <vt:lpwstr>Jana Másílková</vt:lpwstr>
  </property>
  <property fmtid="{D5CDD505-2E9C-101B-9397-08002B2CF9AE}" pid="10" name="EC_Pisemnost">
    <vt:lpwstr>16-17167/NKU</vt:lpwstr>
  </property>
  <property fmtid="{D5CDD505-2E9C-101B-9397-08002B2CF9AE}" pid="11" name="Key_BarCode_Pisemnost">
    <vt:lpwstr>*B000279243*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?/?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184/16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KZ 16/09 - připomínkové řízení </vt:lpwstr>
  </property>
  <property fmtid="{D5CDD505-2E9C-101B-9397-08002B2CF9AE}" pid="26" name="Zkratka_SpisovyUzel_PoziceZodpo_Pisemnost">
    <vt:lpwstr>200</vt:lpwstr>
  </property>
  <property fmtid="{D5CDD505-2E9C-101B-9397-08002B2CF9AE}" pid="27" name="ContentTypeId">
    <vt:lpwstr>0x0101007600AC9432C98C4E901974E890D64BC2</vt:lpwstr>
  </property>
</Properties>
</file>