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2374C7" w14:textId="77777777" w:rsidR="009A2725" w:rsidRDefault="009A2725" w:rsidP="00391800">
      <w:pPr>
        <w:spacing w:after="0"/>
        <w:jc w:val="center"/>
      </w:pPr>
      <w:r w:rsidRPr="009E560F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725D190" wp14:editId="10E56E1D">
            <wp:simplePos x="0" y="0"/>
            <wp:positionH relativeFrom="margin">
              <wp:posOffset>2520315</wp:posOffset>
            </wp:positionH>
            <wp:positionV relativeFrom="paragraph">
              <wp:posOffset>0</wp:posOffset>
            </wp:positionV>
            <wp:extent cx="764433" cy="540000"/>
            <wp:effectExtent l="0" t="0" r="0" b="0"/>
            <wp:wrapTopAndBottom/>
            <wp:docPr id="6" name="obrázek 4" descr="NKU_logo-transp-rgb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4072" name="Picture 4" descr="NKU_logo-transp-rgb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33" cy="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3DB98" w14:textId="77777777" w:rsidR="00391800" w:rsidRPr="009E560F" w:rsidRDefault="00391800" w:rsidP="00391800">
      <w:pPr>
        <w:spacing w:after="0"/>
        <w:jc w:val="center"/>
      </w:pPr>
    </w:p>
    <w:p w14:paraId="054C463E" w14:textId="77777777" w:rsidR="009A2725" w:rsidRPr="009E560F" w:rsidRDefault="009A2725" w:rsidP="00391800">
      <w:pPr>
        <w:spacing w:after="0"/>
        <w:jc w:val="center"/>
      </w:pPr>
    </w:p>
    <w:p w14:paraId="5A2F5AD7" w14:textId="77777777" w:rsidR="009A2725" w:rsidRPr="0010177B" w:rsidRDefault="009A2725" w:rsidP="00391800">
      <w:pPr>
        <w:spacing w:after="0"/>
        <w:jc w:val="center"/>
        <w:rPr>
          <w:b/>
          <w:sz w:val="28"/>
          <w:szCs w:val="28"/>
        </w:rPr>
      </w:pPr>
      <w:bookmarkStart w:id="0" w:name="_GoBack"/>
      <w:r w:rsidRPr="0010177B">
        <w:rPr>
          <w:b/>
          <w:sz w:val="28"/>
          <w:szCs w:val="28"/>
        </w:rPr>
        <w:t>Kontrolní závěr z kontrolní akce</w:t>
      </w:r>
    </w:p>
    <w:p w14:paraId="65BCCB49" w14:textId="77777777" w:rsidR="00391800" w:rsidRPr="009E560F" w:rsidRDefault="00391800" w:rsidP="00391800">
      <w:pPr>
        <w:spacing w:after="0"/>
        <w:jc w:val="center"/>
      </w:pPr>
    </w:p>
    <w:p w14:paraId="16CF9FEA" w14:textId="77777777" w:rsidR="009A2725" w:rsidRDefault="009A2725" w:rsidP="00391800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18/12</w:t>
      </w:r>
    </w:p>
    <w:p w14:paraId="3636992B" w14:textId="77777777" w:rsidR="00391800" w:rsidRPr="009E560F" w:rsidRDefault="00391800" w:rsidP="00391800">
      <w:pPr>
        <w:spacing w:after="0"/>
        <w:jc w:val="center"/>
      </w:pPr>
    </w:p>
    <w:p w14:paraId="679ED332" w14:textId="77777777" w:rsidR="009A2725" w:rsidRPr="00A8036F" w:rsidRDefault="009A2725" w:rsidP="00391800">
      <w:pPr>
        <w:spacing w:after="0"/>
        <w:jc w:val="center"/>
        <w:rPr>
          <w:i/>
        </w:rPr>
      </w:pPr>
      <w:r>
        <w:rPr>
          <w:b/>
          <w:sz w:val="28"/>
          <w:szCs w:val="28"/>
        </w:rPr>
        <w:t>Majetek a peněžní prostředky státu, se kterými jsou příslušné hospodařit vybrané veřejné archivy v resortu Ministerstva vnitra</w:t>
      </w:r>
    </w:p>
    <w:bookmarkEnd w:id="0"/>
    <w:p w14:paraId="5319176E" w14:textId="77777777" w:rsidR="00391800" w:rsidRPr="009E560F" w:rsidRDefault="00391800" w:rsidP="00391800">
      <w:pPr>
        <w:spacing w:after="0"/>
      </w:pPr>
    </w:p>
    <w:p w14:paraId="04A4B0E1" w14:textId="77777777" w:rsidR="009A2725" w:rsidRPr="009E560F" w:rsidRDefault="009A2725" w:rsidP="00391800">
      <w:pPr>
        <w:spacing w:after="0"/>
      </w:pPr>
    </w:p>
    <w:p w14:paraId="3D225A04" w14:textId="77777777" w:rsidR="009A2725" w:rsidRDefault="009A2725" w:rsidP="00391800">
      <w:pPr>
        <w:spacing w:after="0" w:line="264" w:lineRule="auto"/>
        <w:rPr>
          <w:color w:val="000000" w:themeColor="text1"/>
        </w:rPr>
      </w:pPr>
      <w:r w:rsidRPr="00876251">
        <w:rPr>
          <w:color w:val="000000" w:themeColor="text1"/>
        </w:rPr>
        <w:t xml:space="preserve">Kontrolní akce byla zařazena do plánu kontrolní činnosti Nejvyššího kontrolního úřadu (dále </w:t>
      </w:r>
      <w:r w:rsidR="00617704">
        <w:rPr>
          <w:color w:val="000000" w:themeColor="text1"/>
        </w:rPr>
        <w:t>také</w:t>
      </w:r>
      <w:r w:rsidR="00617704" w:rsidRPr="00876251">
        <w:rPr>
          <w:color w:val="000000" w:themeColor="text1"/>
        </w:rPr>
        <w:t xml:space="preserve"> </w:t>
      </w:r>
      <w:r w:rsidRPr="00876251">
        <w:rPr>
          <w:color w:val="000000" w:themeColor="text1"/>
        </w:rPr>
        <w:t>„NKÚ“) na rok 201</w:t>
      </w:r>
      <w:r>
        <w:rPr>
          <w:color w:val="000000" w:themeColor="text1"/>
        </w:rPr>
        <w:t>8</w:t>
      </w:r>
      <w:r w:rsidRPr="00876251">
        <w:rPr>
          <w:color w:val="000000" w:themeColor="text1"/>
        </w:rPr>
        <w:t xml:space="preserve"> pod číslem </w:t>
      </w:r>
      <w:r>
        <w:rPr>
          <w:color w:val="000000" w:themeColor="text1"/>
        </w:rPr>
        <w:t>18/12</w:t>
      </w:r>
      <w:r w:rsidRPr="00876251">
        <w:rPr>
          <w:color w:val="000000" w:themeColor="text1"/>
        </w:rPr>
        <w:t xml:space="preserve">. Kontrolní akci řídil a kontrolní závěr vypracoval člen NKÚ Ing. </w:t>
      </w:r>
      <w:r>
        <w:rPr>
          <w:color w:val="000000" w:themeColor="text1"/>
        </w:rPr>
        <w:t>Josef Kubíček</w:t>
      </w:r>
      <w:r w:rsidRPr="00876251">
        <w:rPr>
          <w:color w:val="000000" w:themeColor="text1"/>
        </w:rPr>
        <w:t>.</w:t>
      </w:r>
    </w:p>
    <w:p w14:paraId="69E420B8" w14:textId="77777777" w:rsidR="004026C3" w:rsidRPr="00876251" w:rsidRDefault="004026C3" w:rsidP="00391800">
      <w:pPr>
        <w:spacing w:after="0" w:line="264" w:lineRule="auto"/>
        <w:rPr>
          <w:color w:val="000000" w:themeColor="text1"/>
        </w:rPr>
      </w:pPr>
    </w:p>
    <w:p w14:paraId="6FC827CE" w14:textId="77777777" w:rsidR="009A2725" w:rsidRDefault="009A2725" w:rsidP="00391800">
      <w:pPr>
        <w:spacing w:after="0" w:line="264" w:lineRule="auto"/>
        <w:rPr>
          <w:color w:val="000000" w:themeColor="text1"/>
        </w:rPr>
      </w:pPr>
      <w:r w:rsidRPr="00876251">
        <w:rPr>
          <w:color w:val="000000" w:themeColor="text1"/>
        </w:rPr>
        <w:t xml:space="preserve">Cílem kontroly bylo prověřit, zda </w:t>
      </w:r>
      <w:r>
        <w:rPr>
          <w:color w:val="000000" w:themeColor="text1"/>
        </w:rPr>
        <w:t>vybrané archivy v resortu Ministerstva vnitra hospodařily s majetkem a peněžními prostředky státu v souladu s právními</w:t>
      </w:r>
      <w:r w:rsidR="002C77C1">
        <w:rPr>
          <w:color w:val="000000" w:themeColor="text1"/>
        </w:rPr>
        <w:t xml:space="preserve"> předpisy, účelně, hospodárně a </w:t>
      </w:r>
      <w:r>
        <w:rPr>
          <w:color w:val="000000" w:themeColor="text1"/>
        </w:rPr>
        <w:t>efektivně</w:t>
      </w:r>
      <w:r w:rsidRPr="00876251">
        <w:rPr>
          <w:color w:val="000000" w:themeColor="text1"/>
        </w:rPr>
        <w:t xml:space="preserve">. </w:t>
      </w:r>
    </w:p>
    <w:p w14:paraId="6CABF86D" w14:textId="77777777" w:rsidR="004026C3" w:rsidRDefault="004026C3" w:rsidP="00391800">
      <w:pPr>
        <w:spacing w:after="0" w:line="264" w:lineRule="auto"/>
        <w:rPr>
          <w:color w:val="000000" w:themeColor="text1"/>
        </w:rPr>
      </w:pPr>
    </w:p>
    <w:p w14:paraId="1C6671B3" w14:textId="77777777" w:rsidR="009A2725" w:rsidRDefault="009A2725" w:rsidP="00391800">
      <w:pPr>
        <w:spacing w:after="0" w:line="264" w:lineRule="auto"/>
        <w:rPr>
          <w:color w:val="000000" w:themeColor="text1"/>
        </w:rPr>
      </w:pPr>
      <w:r w:rsidRPr="00876251">
        <w:rPr>
          <w:b/>
          <w:color w:val="000000" w:themeColor="text1"/>
        </w:rPr>
        <w:t>Kontrolované osoby:</w:t>
      </w:r>
      <w:r w:rsidRPr="00876251">
        <w:rPr>
          <w:b/>
          <w:color w:val="000000" w:themeColor="text1"/>
        </w:rPr>
        <w:cr/>
      </w:r>
      <w:r>
        <w:rPr>
          <w:color w:val="000000" w:themeColor="text1"/>
        </w:rPr>
        <w:t>Ministerstvo vnitra</w:t>
      </w:r>
      <w:r w:rsidRPr="00876251">
        <w:rPr>
          <w:color w:val="000000" w:themeColor="text1"/>
        </w:rPr>
        <w:t xml:space="preserve"> </w:t>
      </w:r>
      <w:r w:rsidRPr="00876251">
        <w:rPr>
          <w:bCs/>
          <w:iCs/>
          <w:color w:val="000000" w:themeColor="text1"/>
        </w:rPr>
        <w:t>(dále t</w:t>
      </w:r>
      <w:r>
        <w:rPr>
          <w:bCs/>
          <w:iCs/>
          <w:color w:val="000000" w:themeColor="text1"/>
        </w:rPr>
        <w:t>aké</w:t>
      </w:r>
      <w:r w:rsidRPr="00876251">
        <w:rPr>
          <w:bCs/>
          <w:iCs/>
          <w:color w:val="000000" w:themeColor="text1"/>
        </w:rPr>
        <w:t xml:space="preserve"> „M</w:t>
      </w:r>
      <w:r>
        <w:rPr>
          <w:bCs/>
          <w:iCs/>
          <w:color w:val="000000" w:themeColor="text1"/>
        </w:rPr>
        <w:t>V</w:t>
      </w:r>
      <w:r w:rsidRPr="00876251">
        <w:rPr>
          <w:bCs/>
          <w:iCs/>
          <w:color w:val="000000" w:themeColor="text1"/>
        </w:rPr>
        <w:t>“)</w:t>
      </w:r>
      <w:r w:rsidR="004026C3">
        <w:rPr>
          <w:bCs/>
          <w:iCs/>
          <w:color w:val="000000" w:themeColor="text1"/>
        </w:rPr>
        <w:t>,</w:t>
      </w:r>
      <w:r w:rsidRPr="00876251">
        <w:rPr>
          <w:color w:val="000000" w:themeColor="text1"/>
        </w:rPr>
        <w:t xml:space="preserve"> </w:t>
      </w:r>
    </w:p>
    <w:p w14:paraId="21249C7F" w14:textId="77777777" w:rsidR="004026C3" w:rsidRDefault="009A2725" w:rsidP="00391800">
      <w:pPr>
        <w:spacing w:after="0" w:line="264" w:lineRule="auto"/>
        <w:rPr>
          <w:bCs/>
          <w:iCs/>
          <w:color w:val="000000" w:themeColor="text1"/>
        </w:rPr>
      </w:pPr>
      <w:r w:rsidRPr="0075687C">
        <w:rPr>
          <w:color w:val="000000" w:themeColor="text1"/>
        </w:rPr>
        <w:t>Národní archiv</w:t>
      </w:r>
      <w:r w:rsidR="00A60695">
        <w:rPr>
          <w:color w:val="000000" w:themeColor="text1"/>
        </w:rPr>
        <w:t>, Praha</w:t>
      </w:r>
      <w:r w:rsidR="004026C3">
        <w:rPr>
          <w:color w:val="000000" w:themeColor="text1"/>
        </w:rPr>
        <w:t xml:space="preserve"> (dále také „NA“)</w:t>
      </w:r>
      <w:r w:rsidR="004026C3">
        <w:rPr>
          <w:bCs/>
          <w:iCs/>
          <w:color w:val="000000" w:themeColor="text1"/>
        </w:rPr>
        <w:t>,</w:t>
      </w:r>
    </w:p>
    <w:p w14:paraId="14947E05" w14:textId="77777777" w:rsidR="004026C3" w:rsidRDefault="009A2725" w:rsidP="00391800">
      <w:pPr>
        <w:spacing w:after="0" w:line="264" w:lineRule="auto"/>
        <w:rPr>
          <w:bCs/>
          <w:iCs/>
          <w:color w:val="000000" w:themeColor="text1"/>
        </w:rPr>
      </w:pPr>
      <w:r w:rsidRPr="0075687C">
        <w:rPr>
          <w:bCs/>
          <w:iCs/>
          <w:color w:val="000000" w:themeColor="text1"/>
        </w:rPr>
        <w:t>Moravský zemský archiv v Brně (dále také „MZA</w:t>
      </w:r>
      <w:r w:rsidR="00DE70B5">
        <w:rPr>
          <w:bCs/>
          <w:iCs/>
          <w:color w:val="000000" w:themeColor="text1"/>
        </w:rPr>
        <w:t xml:space="preserve"> Brno</w:t>
      </w:r>
      <w:r w:rsidR="004026C3">
        <w:rPr>
          <w:bCs/>
          <w:iCs/>
          <w:color w:val="000000" w:themeColor="text1"/>
        </w:rPr>
        <w:t>“),</w:t>
      </w:r>
    </w:p>
    <w:p w14:paraId="1FB33D0A" w14:textId="77777777" w:rsidR="004026C3" w:rsidRDefault="009A2725" w:rsidP="00391800">
      <w:pPr>
        <w:spacing w:after="0" w:line="264" w:lineRule="auto"/>
        <w:rPr>
          <w:bCs/>
          <w:iCs/>
          <w:color w:val="000000" w:themeColor="text1"/>
        </w:rPr>
      </w:pPr>
      <w:r w:rsidRPr="0075687C">
        <w:rPr>
          <w:bCs/>
          <w:iCs/>
          <w:color w:val="000000" w:themeColor="text1"/>
        </w:rPr>
        <w:t>Zemský archiv v Opavě (dále také „ZA</w:t>
      </w:r>
      <w:r w:rsidR="00DE70B5">
        <w:rPr>
          <w:bCs/>
          <w:iCs/>
          <w:color w:val="000000" w:themeColor="text1"/>
        </w:rPr>
        <w:t xml:space="preserve"> Opava</w:t>
      </w:r>
      <w:r w:rsidR="004026C3">
        <w:rPr>
          <w:bCs/>
          <w:iCs/>
          <w:color w:val="000000" w:themeColor="text1"/>
        </w:rPr>
        <w:t>“),</w:t>
      </w:r>
    </w:p>
    <w:p w14:paraId="3A397D74" w14:textId="77777777" w:rsidR="004026C3" w:rsidRDefault="009A2725" w:rsidP="00391800">
      <w:pPr>
        <w:spacing w:after="0" w:line="264" w:lineRule="auto"/>
        <w:rPr>
          <w:bCs/>
          <w:iCs/>
          <w:color w:val="000000" w:themeColor="text1"/>
        </w:rPr>
      </w:pPr>
      <w:r w:rsidRPr="0075687C">
        <w:rPr>
          <w:bCs/>
          <w:iCs/>
          <w:color w:val="000000" w:themeColor="text1"/>
        </w:rPr>
        <w:t>Státní oblastní archiv</w:t>
      </w:r>
      <w:r>
        <w:rPr>
          <w:bCs/>
          <w:iCs/>
          <w:color w:val="000000" w:themeColor="text1"/>
        </w:rPr>
        <w:t xml:space="preserve"> </w:t>
      </w:r>
      <w:r w:rsidR="00045324">
        <w:rPr>
          <w:bCs/>
          <w:iCs/>
          <w:color w:val="000000" w:themeColor="text1"/>
        </w:rPr>
        <w:t>v Litoměřicích</w:t>
      </w:r>
      <w:r w:rsidR="00045324" w:rsidRPr="0075687C">
        <w:rPr>
          <w:bCs/>
          <w:iCs/>
          <w:color w:val="000000" w:themeColor="text1"/>
        </w:rPr>
        <w:t xml:space="preserve"> </w:t>
      </w:r>
      <w:r w:rsidRPr="0075687C">
        <w:rPr>
          <w:bCs/>
          <w:iCs/>
          <w:color w:val="000000" w:themeColor="text1"/>
        </w:rPr>
        <w:t>(dále také „SOA</w:t>
      </w:r>
      <w:r w:rsidR="00DE70B5">
        <w:rPr>
          <w:bCs/>
          <w:iCs/>
          <w:color w:val="000000" w:themeColor="text1"/>
        </w:rPr>
        <w:t xml:space="preserve"> Litoměřice</w:t>
      </w:r>
      <w:r w:rsidR="004026C3">
        <w:rPr>
          <w:bCs/>
          <w:iCs/>
          <w:color w:val="000000" w:themeColor="text1"/>
        </w:rPr>
        <w:t>“),</w:t>
      </w:r>
    </w:p>
    <w:p w14:paraId="4A8E964B" w14:textId="77777777" w:rsidR="009A2725" w:rsidRDefault="009A2725" w:rsidP="00391800">
      <w:pPr>
        <w:spacing w:after="0" w:line="264" w:lineRule="auto"/>
        <w:rPr>
          <w:bCs/>
          <w:iCs/>
          <w:color w:val="000000" w:themeColor="text1"/>
        </w:rPr>
      </w:pPr>
      <w:r w:rsidRPr="0075687C">
        <w:rPr>
          <w:bCs/>
          <w:iCs/>
          <w:color w:val="000000" w:themeColor="text1"/>
        </w:rPr>
        <w:t>Státní oblastní archiv v</w:t>
      </w:r>
      <w:r w:rsidR="00DE70B5">
        <w:rPr>
          <w:bCs/>
          <w:iCs/>
          <w:color w:val="000000" w:themeColor="text1"/>
        </w:rPr>
        <w:t> </w:t>
      </w:r>
      <w:r w:rsidRPr="0075687C">
        <w:rPr>
          <w:bCs/>
          <w:iCs/>
          <w:color w:val="000000" w:themeColor="text1"/>
        </w:rPr>
        <w:t>Zámrsku</w:t>
      </w:r>
      <w:r w:rsidR="00DE70B5">
        <w:rPr>
          <w:bCs/>
          <w:iCs/>
          <w:color w:val="000000" w:themeColor="text1"/>
        </w:rPr>
        <w:t xml:space="preserve"> („SOA Zámrsk“)</w:t>
      </w:r>
      <w:r w:rsidRPr="00876251">
        <w:rPr>
          <w:bCs/>
          <w:iCs/>
          <w:color w:val="000000" w:themeColor="text1"/>
        </w:rPr>
        <w:t>.</w:t>
      </w:r>
    </w:p>
    <w:p w14:paraId="5B289C34" w14:textId="77777777" w:rsidR="004026C3" w:rsidRDefault="004026C3" w:rsidP="00391800">
      <w:pPr>
        <w:spacing w:after="0" w:line="264" w:lineRule="auto"/>
        <w:rPr>
          <w:bCs/>
          <w:iCs/>
          <w:color w:val="000000" w:themeColor="text1"/>
        </w:rPr>
      </w:pPr>
    </w:p>
    <w:p w14:paraId="3FFD5261" w14:textId="77777777" w:rsidR="009A2725" w:rsidRDefault="009A2725" w:rsidP="00391800">
      <w:pPr>
        <w:spacing w:after="0" w:line="264" w:lineRule="auto"/>
        <w:rPr>
          <w:color w:val="000000" w:themeColor="text1"/>
        </w:rPr>
      </w:pPr>
      <w:r w:rsidRPr="00876251">
        <w:rPr>
          <w:color w:val="000000" w:themeColor="text1"/>
        </w:rPr>
        <w:t xml:space="preserve">Kontrola byla prováděna u kontrolovaných osob v období od </w:t>
      </w:r>
      <w:r>
        <w:rPr>
          <w:color w:val="000000" w:themeColor="text1"/>
        </w:rPr>
        <w:t>dubna do září 2018</w:t>
      </w:r>
      <w:r w:rsidR="004026C3">
        <w:rPr>
          <w:color w:val="000000" w:themeColor="text1"/>
        </w:rPr>
        <w:t>.</w:t>
      </w:r>
    </w:p>
    <w:p w14:paraId="744E24C2" w14:textId="77777777" w:rsidR="004026C3" w:rsidRDefault="004026C3" w:rsidP="00391800">
      <w:pPr>
        <w:spacing w:after="0" w:line="264" w:lineRule="auto"/>
        <w:rPr>
          <w:color w:val="000000" w:themeColor="text1"/>
        </w:rPr>
      </w:pPr>
    </w:p>
    <w:p w14:paraId="74E5184A" w14:textId="77777777" w:rsidR="009A2725" w:rsidRDefault="009A2725" w:rsidP="00391800">
      <w:pPr>
        <w:spacing w:after="0" w:line="264" w:lineRule="auto"/>
        <w:rPr>
          <w:color w:val="000000" w:themeColor="text1"/>
        </w:rPr>
      </w:pPr>
      <w:r w:rsidRPr="00876251">
        <w:rPr>
          <w:color w:val="000000" w:themeColor="text1"/>
        </w:rPr>
        <w:t>Kontrolovaným obdobím byly roky 201</w:t>
      </w:r>
      <w:r>
        <w:rPr>
          <w:color w:val="000000" w:themeColor="text1"/>
        </w:rPr>
        <w:t>6</w:t>
      </w:r>
      <w:r w:rsidRPr="00876251">
        <w:rPr>
          <w:color w:val="000000" w:themeColor="text1"/>
        </w:rPr>
        <w:t xml:space="preserve"> až 201</w:t>
      </w:r>
      <w:r>
        <w:rPr>
          <w:color w:val="000000" w:themeColor="text1"/>
        </w:rPr>
        <w:t>8</w:t>
      </w:r>
      <w:r w:rsidRPr="00876251">
        <w:rPr>
          <w:color w:val="000000" w:themeColor="text1"/>
        </w:rPr>
        <w:t>, v případě věcných souvislostí i období předcházející.</w:t>
      </w:r>
    </w:p>
    <w:p w14:paraId="13E1CBCB" w14:textId="77777777" w:rsidR="00C20DEC" w:rsidRDefault="00C20DEC" w:rsidP="00391800">
      <w:pPr>
        <w:spacing w:after="0" w:line="264" w:lineRule="auto"/>
        <w:rPr>
          <w:color w:val="000000" w:themeColor="text1"/>
        </w:rPr>
      </w:pPr>
    </w:p>
    <w:p w14:paraId="5853D66E" w14:textId="77777777" w:rsidR="009A2725" w:rsidRPr="00A606A3" w:rsidRDefault="009A2725" w:rsidP="002C77C1">
      <w:pPr>
        <w:spacing w:before="120"/>
        <w:ind w:right="68"/>
        <w:rPr>
          <w:rFonts w:asciiTheme="minorHAnsi" w:hAnsiTheme="minorHAnsi" w:cstheme="minorHAnsi"/>
          <w:b/>
          <w:bCs/>
          <w:i/>
          <w:iCs/>
          <w:color w:val="auto"/>
          <w:lang w:eastAsia="cs-CZ"/>
        </w:rPr>
      </w:pPr>
      <w:r w:rsidRPr="004026C3">
        <w:rPr>
          <w:rFonts w:asciiTheme="minorHAnsi" w:hAnsiTheme="minorHAnsi" w:cstheme="minorHAnsi"/>
          <w:b/>
          <w:bCs/>
          <w:i/>
          <w:iCs/>
          <w:color w:val="auto"/>
          <w:lang w:eastAsia="cs-CZ"/>
        </w:rPr>
        <w:t xml:space="preserve">Kolegium   NKÚ   </w:t>
      </w:r>
      <w:r w:rsidRPr="004026C3">
        <w:rPr>
          <w:rFonts w:asciiTheme="minorHAnsi" w:hAnsiTheme="minorHAnsi" w:cstheme="minorHAnsi"/>
          <w:bCs/>
          <w:iCs/>
          <w:color w:val="auto"/>
          <w:lang w:eastAsia="cs-CZ"/>
        </w:rPr>
        <w:t>na svém</w:t>
      </w:r>
      <w:r w:rsidR="00A606A3">
        <w:rPr>
          <w:rFonts w:asciiTheme="minorHAnsi" w:hAnsiTheme="minorHAnsi" w:cstheme="minorHAnsi"/>
          <w:bCs/>
          <w:iCs/>
          <w:color w:val="auto"/>
          <w:lang w:eastAsia="cs-CZ"/>
        </w:rPr>
        <w:t xml:space="preserve"> XVI. </w:t>
      </w:r>
      <w:r w:rsidRPr="00A606A3">
        <w:rPr>
          <w:rFonts w:asciiTheme="minorHAnsi" w:hAnsiTheme="minorHAnsi" w:cstheme="minorHAnsi"/>
          <w:bCs/>
          <w:iCs/>
          <w:color w:val="auto"/>
          <w:lang w:eastAsia="cs-CZ"/>
        </w:rPr>
        <w:t xml:space="preserve">jednání, které se konalo dne </w:t>
      </w:r>
      <w:r w:rsidR="00A606A3">
        <w:rPr>
          <w:rFonts w:asciiTheme="minorHAnsi" w:hAnsiTheme="minorHAnsi" w:cstheme="minorHAnsi"/>
          <w:bCs/>
          <w:iCs/>
          <w:color w:val="auto"/>
          <w:lang w:eastAsia="cs-CZ"/>
        </w:rPr>
        <w:t xml:space="preserve">10. prosince 2018, </w:t>
      </w:r>
    </w:p>
    <w:p w14:paraId="23560FD5" w14:textId="77777777" w:rsidR="009A2725" w:rsidRPr="00A606A3" w:rsidRDefault="009A2725" w:rsidP="002C77C1">
      <w:pPr>
        <w:spacing w:before="120"/>
        <w:ind w:right="68"/>
        <w:rPr>
          <w:rFonts w:asciiTheme="minorHAnsi" w:hAnsiTheme="minorHAnsi" w:cstheme="minorHAnsi"/>
          <w:b/>
          <w:bCs/>
          <w:i/>
          <w:iCs/>
          <w:color w:val="auto"/>
          <w:lang w:eastAsia="cs-CZ"/>
        </w:rPr>
      </w:pPr>
      <w:r w:rsidRPr="00A606A3">
        <w:rPr>
          <w:rFonts w:asciiTheme="minorHAnsi" w:hAnsiTheme="minorHAnsi" w:cstheme="minorHAnsi"/>
          <w:b/>
          <w:bCs/>
          <w:i/>
          <w:iCs/>
          <w:color w:val="auto"/>
          <w:lang w:eastAsia="cs-CZ"/>
        </w:rPr>
        <w:t xml:space="preserve">schválilo   </w:t>
      </w:r>
      <w:r w:rsidRPr="00A606A3">
        <w:rPr>
          <w:rFonts w:asciiTheme="minorHAnsi" w:hAnsiTheme="minorHAnsi" w:cstheme="minorHAnsi"/>
          <w:bCs/>
          <w:iCs/>
          <w:color w:val="auto"/>
          <w:lang w:eastAsia="cs-CZ"/>
        </w:rPr>
        <w:t xml:space="preserve">usnesením č. </w:t>
      </w:r>
      <w:r w:rsidR="00EA14E3">
        <w:rPr>
          <w:rFonts w:asciiTheme="minorHAnsi" w:hAnsiTheme="minorHAnsi" w:cstheme="minorHAnsi"/>
          <w:bCs/>
          <w:iCs/>
          <w:color w:val="auto"/>
          <w:lang w:eastAsia="cs-CZ"/>
        </w:rPr>
        <w:t>8</w:t>
      </w:r>
      <w:r w:rsidR="00A606A3">
        <w:rPr>
          <w:rFonts w:asciiTheme="minorHAnsi" w:hAnsiTheme="minorHAnsi" w:cstheme="minorHAnsi"/>
          <w:bCs/>
          <w:iCs/>
          <w:color w:val="auto"/>
          <w:lang w:eastAsia="cs-CZ"/>
        </w:rPr>
        <w:t>/XVI/2018</w:t>
      </w:r>
    </w:p>
    <w:p w14:paraId="37AA1800" w14:textId="77777777" w:rsidR="009A2725" w:rsidRDefault="009A2725" w:rsidP="002C77C1">
      <w:pPr>
        <w:spacing w:before="120"/>
        <w:ind w:right="68"/>
        <w:rPr>
          <w:b/>
        </w:rPr>
      </w:pPr>
      <w:r w:rsidRPr="00A606A3">
        <w:rPr>
          <w:rFonts w:asciiTheme="minorHAnsi" w:hAnsiTheme="minorHAnsi" w:cstheme="minorHAnsi"/>
          <w:b/>
          <w:bCs/>
          <w:i/>
          <w:iCs/>
          <w:color w:val="auto"/>
          <w:lang w:eastAsia="cs-CZ"/>
        </w:rPr>
        <w:t xml:space="preserve">kontrolní   závěr </w:t>
      </w:r>
      <w:r w:rsidR="000A477C">
        <w:rPr>
          <w:rFonts w:asciiTheme="minorHAnsi" w:hAnsiTheme="minorHAnsi" w:cstheme="minorHAnsi"/>
          <w:b/>
          <w:bCs/>
          <w:i/>
          <w:iCs/>
          <w:color w:val="auto"/>
          <w:lang w:eastAsia="cs-CZ"/>
        </w:rPr>
        <w:t xml:space="preserve"> </w:t>
      </w:r>
      <w:r w:rsidRPr="00A606A3">
        <w:rPr>
          <w:rFonts w:asciiTheme="minorHAnsi" w:hAnsiTheme="minorHAnsi" w:cstheme="minorHAnsi"/>
          <w:b/>
          <w:bCs/>
          <w:i/>
          <w:iCs/>
          <w:color w:val="auto"/>
          <w:lang w:eastAsia="cs-CZ"/>
        </w:rPr>
        <w:t xml:space="preserve"> </w:t>
      </w:r>
      <w:r w:rsidRPr="00A606A3">
        <w:rPr>
          <w:rFonts w:asciiTheme="minorHAnsi" w:hAnsiTheme="minorHAnsi" w:cstheme="minorHAnsi"/>
          <w:bCs/>
          <w:iCs/>
          <w:color w:val="auto"/>
          <w:lang w:eastAsia="cs-CZ"/>
        </w:rPr>
        <w:t>v tomto znění</w:t>
      </w:r>
      <w:r w:rsidRPr="004C40C4">
        <w:rPr>
          <w:rFonts w:asciiTheme="minorHAnsi" w:hAnsiTheme="minorHAnsi" w:cstheme="minorHAnsi"/>
          <w:bCs/>
          <w:iCs/>
          <w:color w:val="auto"/>
          <w:lang w:eastAsia="cs-CZ"/>
        </w:rPr>
        <w:t>:</w:t>
      </w:r>
      <w:r>
        <w:rPr>
          <w:b/>
        </w:rPr>
        <w:br w:type="page"/>
      </w:r>
    </w:p>
    <w:p w14:paraId="057E2BDC" w14:textId="3DFAC0D6" w:rsidR="00B23545" w:rsidRDefault="004C40C4" w:rsidP="004C40C4">
      <w:pPr>
        <w:ind w:left="2832" w:hanging="2832"/>
        <w:rPr>
          <w:noProof/>
          <w:lang w:eastAsia="cs-CZ"/>
        </w:rPr>
      </w:pPr>
      <w:r w:rsidRPr="004C40C4"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 wp14:anchorId="339301A8" wp14:editId="5FB82E74">
            <wp:simplePos x="0" y="0"/>
            <wp:positionH relativeFrom="column">
              <wp:posOffset>3337</wp:posOffset>
            </wp:positionH>
            <wp:positionV relativeFrom="paragraph">
              <wp:posOffset>3337</wp:posOffset>
            </wp:positionV>
            <wp:extent cx="5758180" cy="8477108"/>
            <wp:effectExtent l="0" t="0" r="0" b="635"/>
            <wp:wrapTopAndBottom/>
            <wp:docPr id="14" name="Obrázek 14" descr="C:\Users\ZUZANKOVA\AppData\Local\Microsoft\Windows\INetCache\Content.Outlook\7IR19Z84\KZ_1812_klicova fakta_Kreslicí plátno 1 kopie (0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ZANKOVA\AppData\Local\Microsoft\Windows\INetCache\Content.Outlook\7IR19Z84\KZ_1812_klicova fakta_Kreslicí plátno 1 kopie (00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8" t="2567" r="3085"/>
                    <a:stretch/>
                  </pic:blipFill>
                  <pic:spPr bwMode="auto">
                    <a:xfrm>
                      <a:off x="0" y="0"/>
                      <a:ext cx="5758180" cy="847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45">
        <w:rPr>
          <w:noProof/>
          <w:lang w:eastAsia="cs-CZ"/>
        </w:rPr>
        <w:br w:type="page"/>
      </w:r>
    </w:p>
    <w:p w14:paraId="54655D81" w14:textId="77777777" w:rsidR="009A2725" w:rsidRDefault="00302AAF" w:rsidP="002C77C1">
      <w:pPr>
        <w:pStyle w:val="Nadpis1"/>
        <w:spacing w:line="264" w:lineRule="auto"/>
      </w:pPr>
      <w:r>
        <w:lastRenderedPageBreak/>
        <w:t>I</w:t>
      </w:r>
      <w:r w:rsidR="009A2725" w:rsidRPr="00665C11">
        <w:t>. Shrnutí a vyhodnocení</w:t>
      </w:r>
    </w:p>
    <w:p w14:paraId="4FC0FBBF" w14:textId="77777777" w:rsidR="00203078" w:rsidRDefault="00203078" w:rsidP="002C77C1">
      <w:pPr>
        <w:spacing w:line="264" w:lineRule="auto"/>
        <w:rPr>
          <w:rFonts w:asciiTheme="minorHAnsi" w:hAnsiTheme="minorHAnsi" w:cs="Arial"/>
        </w:rPr>
      </w:pPr>
      <w:r w:rsidRPr="00FA0F2E">
        <w:rPr>
          <w:rFonts w:asciiTheme="minorHAnsi" w:hAnsiTheme="minorHAnsi" w:cs="Arial"/>
        </w:rPr>
        <w:t>NKÚ provedl kontrolu u M</w:t>
      </w:r>
      <w:r>
        <w:rPr>
          <w:rFonts w:asciiTheme="minorHAnsi" w:hAnsiTheme="minorHAnsi" w:cs="Arial"/>
        </w:rPr>
        <w:t xml:space="preserve">V a pěti </w:t>
      </w:r>
      <w:r w:rsidR="006F317C">
        <w:rPr>
          <w:rFonts w:asciiTheme="minorHAnsi" w:hAnsiTheme="minorHAnsi" w:cs="Arial"/>
        </w:rPr>
        <w:t xml:space="preserve">veřejných </w:t>
      </w:r>
      <w:r>
        <w:rPr>
          <w:rFonts w:asciiTheme="minorHAnsi" w:hAnsiTheme="minorHAnsi" w:cs="Arial"/>
        </w:rPr>
        <w:t>archivů v působnosti MV</w:t>
      </w:r>
      <w:r w:rsidR="006F317C">
        <w:rPr>
          <w:rFonts w:asciiTheme="minorHAnsi" w:hAnsiTheme="minorHAnsi" w:cs="Arial"/>
        </w:rPr>
        <w:t xml:space="preserve"> (dále </w:t>
      </w:r>
      <w:r w:rsidR="00617704">
        <w:rPr>
          <w:rFonts w:asciiTheme="minorHAnsi" w:hAnsiTheme="minorHAnsi" w:cs="Arial"/>
        </w:rPr>
        <w:t xml:space="preserve">také </w:t>
      </w:r>
      <w:r w:rsidR="006F317C">
        <w:rPr>
          <w:rFonts w:asciiTheme="minorHAnsi" w:hAnsiTheme="minorHAnsi" w:cs="Arial"/>
        </w:rPr>
        <w:t>„</w:t>
      </w:r>
      <w:r w:rsidR="00B02FA0">
        <w:rPr>
          <w:rFonts w:asciiTheme="minorHAnsi" w:hAnsiTheme="minorHAnsi" w:cs="Arial"/>
        </w:rPr>
        <w:t xml:space="preserve">vybrané </w:t>
      </w:r>
      <w:r w:rsidR="006F317C">
        <w:rPr>
          <w:rFonts w:asciiTheme="minorHAnsi" w:hAnsiTheme="minorHAnsi" w:cs="Arial"/>
        </w:rPr>
        <w:t>státní archivy“)</w:t>
      </w:r>
      <w:r>
        <w:rPr>
          <w:rFonts w:asciiTheme="minorHAnsi" w:hAnsiTheme="minorHAnsi" w:cs="Arial"/>
        </w:rPr>
        <w:t>.</w:t>
      </w:r>
      <w:r w:rsidR="006F317C">
        <w:rPr>
          <w:rFonts w:asciiTheme="minorHAnsi" w:hAnsiTheme="minorHAnsi" w:cs="Arial"/>
        </w:rPr>
        <w:t xml:space="preserve"> </w:t>
      </w:r>
      <w:r>
        <w:t xml:space="preserve">Kontrola u MV byla zaměřena na koncepční a metodickou činnost v oblasti archivnictví a na poskytování peněžních prostředků státním archivům z programů reprodukce majetku. U </w:t>
      </w:r>
      <w:r w:rsidR="00B02FA0">
        <w:t xml:space="preserve">vybraných </w:t>
      </w:r>
      <w:r>
        <w:t xml:space="preserve">státních archivů byla kontrolována </w:t>
      </w:r>
      <w:r>
        <w:rPr>
          <w:rFonts w:asciiTheme="minorHAnsi" w:hAnsiTheme="minorHAnsi"/>
        </w:rPr>
        <w:t>hospodárnost, efektivnost a účelnost a soulad s právními předpisy při nakládání s dlouhodobým majetkem státu</w:t>
      </w:r>
      <w:r w:rsidR="006524BF">
        <w:rPr>
          <w:rFonts w:asciiTheme="minorHAnsi" w:hAnsiTheme="minorHAnsi"/>
        </w:rPr>
        <w:t xml:space="preserve"> a při nakládání s</w:t>
      </w:r>
      <w:r w:rsidR="00495DC0">
        <w:rPr>
          <w:rFonts w:asciiTheme="minorHAnsi" w:hAnsiTheme="minorHAnsi"/>
        </w:rPr>
        <w:t> </w:t>
      </w:r>
      <w:r w:rsidR="006524BF">
        <w:rPr>
          <w:rFonts w:asciiTheme="minorHAnsi" w:hAnsiTheme="minorHAnsi"/>
        </w:rPr>
        <w:t>peněžními prostředky na vlastní činnost</w:t>
      </w:r>
      <w:r>
        <w:rPr>
          <w:rFonts w:asciiTheme="minorHAnsi" w:hAnsiTheme="minorHAnsi"/>
        </w:rPr>
        <w:t xml:space="preserve">. </w:t>
      </w:r>
      <w:r w:rsidR="000B4D0D">
        <w:rPr>
          <w:rFonts w:asciiTheme="minorHAnsi" w:hAnsiTheme="minorHAnsi"/>
        </w:rPr>
        <w:t>Přitom</w:t>
      </w:r>
      <w:r>
        <w:rPr>
          <w:rFonts w:asciiTheme="minorHAnsi" w:hAnsiTheme="minorHAnsi"/>
        </w:rPr>
        <w:t xml:space="preserve"> byly </w:t>
      </w:r>
      <w:r w:rsidR="006524BF">
        <w:rPr>
          <w:rFonts w:asciiTheme="minorHAnsi" w:hAnsiTheme="minorHAnsi"/>
        </w:rPr>
        <w:t>zjišťovány</w:t>
      </w:r>
      <w:r>
        <w:rPr>
          <w:rFonts w:asciiTheme="minorHAnsi" w:hAnsiTheme="minorHAnsi"/>
        </w:rPr>
        <w:t xml:space="preserve"> podmínky péče o archiválie a </w:t>
      </w:r>
      <w:r w:rsidR="006524BF">
        <w:rPr>
          <w:rFonts w:asciiTheme="minorHAnsi" w:hAnsiTheme="minorHAnsi"/>
        </w:rPr>
        <w:t xml:space="preserve">vyhodnocen </w:t>
      </w:r>
      <w:r>
        <w:rPr>
          <w:rFonts w:asciiTheme="minorHAnsi" w:hAnsiTheme="minorHAnsi"/>
        </w:rPr>
        <w:t>proces digitalizace</w:t>
      </w:r>
      <w:r w:rsidR="009363AC">
        <w:rPr>
          <w:rStyle w:val="Znakapoznpodarou"/>
          <w:rFonts w:asciiTheme="minorHAnsi" w:hAnsiTheme="minorHAnsi"/>
        </w:rPr>
        <w:footnoteReference w:id="1"/>
      </w:r>
      <w:r w:rsidR="009363AC">
        <w:rPr>
          <w:rFonts w:asciiTheme="minorHAnsi" w:hAnsiTheme="minorHAnsi"/>
        </w:rPr>
        <w:t xml:space="preserve"> </w:t>
      </w:r>
      <w:r w:rsidRPr="003B0C6A">
        <w:rPr>
          <w:rFonts w:asciiTheme="minorHAnsi" w:hAnsiTheme="minorHAnsi"/>
        </w:rPr>
        <w:t>archiválií.</w:t>
      </w:r>
      <w:r>
        <w:rPr>
          <w:rFonts w:asciiTheme="minorHAnsi" w:hAnsiTheme="minorHAnsi"/>
        </w:rPr>
        <w:t xml:space="preserve"> Kontrolou </w:t>
      </w:r>
      <w:r w:rsidR="006524BF">
        <w:rPr>
          <w:rFonts w:asciiTheme="minorHAnsi" w:hAnsiTheme="minorHAnsi"/>
        </w:rPr>
        <w:t xml:space="preserve">u Národního archivu </w:t>
      </w:r>
      <w:r>
        <w:rPr>
          <w:rFonts w:asciiTheme="minorHAnsi" w:hAnsiTheme="minorHAnsi"/>
        </w:rPr>
        <w:t>byl</w:t>
      </w:r>
      <w:r w:rsidR="002E1C46">
        <w:rPr>
          <w:rFonts w:asciiTheme="minorHAnsi" w:hAnsiTheme="minorHAnsi"/>
        </w:rPr>
        <w:t xml:space="preserve">o prověřeno budování </w:t>
      </w:r>
      <w:r>
        <w:t xml:space="preserve">projektu </w:t>
      </w:r>
      <w:r w:rsidR="00BF780E" w:rsidRPr="006612EA">
        <w:rPr>
          <w:i/>
        </w:rPr>
        <w:t>Národní digitální arch</w:t>
      </w:r>
      <w:r w:rsidR="006524BF" w:rsidRPr="006612EA">
        <w:rPr>
          <w:i/>
        </w:rPr>
        <w:t>i</w:t>
      </w:r>
      <w:r w:rsidR="00BF780E" w:rsidRPr="006612EA">
        <w:rPr>
          <w:i/>
        </w:rPr>
        <w:t>v</w:t>
      </w:r>
      <w:r w:rsidR="00BF780E">
        <w:t xml:space="preserve"> </w:t>
      </w:r>
      <w:r w:rsidR="00722A2C">
        <w:t xml:space="preserve">(dále také „projekt NDA“) </w:t>
      </w:r>
      <w:r>
        <w:t xml:space="preserve">a </w:t>
      </w:r>
      <w:r>
        <w:rPr>
          <w:rFonts w:asciiTheme="minorHAnsi" w:hAnsiTheme="minorHAnsi"/>
        </w:rPr>
        <w:t>plnění opatření k odstranění nedostatků zjištěných předchozí kontrolní akcí č. 10/13</w:t>
      </w:r>
      <w:r>
        <w:rPr>
          <w:rStyle w:val="Znakapoznpodarou"/>
          <w:rFonts w:asciiTheme="minorHAnsi" w:hAnsiTheme="minorHAnsi"/>
        </w:rPr>
        <w:footnoteReference w:id="2"/>
      </w:r>
      <w:r>
        <w:rPr>
          <w:rFonts w:asciiTheme="minorHAnsi" w:hAnsiTheme="minorHAnsi"/>
        </w:rPr>
        <w:t>.</w:t>
      </w:r>
    </w:p>
    <w:p w14:paraId="3986BF14" w14:textId="72D3AC47" w:rsidR="000B4D0D" w:rsidRDefault="00722A2C" w:rsidP="002C77C1">
      <w:pPr>
        <w:spacing w:line="264" w:lineRule="auto"/>
        <w:rPr>
          <w:b/>
          <w:bCs/>
        </w:rPr>
      </w:pPr>
      <w:r>
        <w:rPr>
          <w:b/>
          <w:bCs/>
        </w:rPr>
        <w:t>V</w:t>
      </w:r>
      <w:r w:rsidR="000B4D0D">
        <w:rPr>
          <w:b/>
          <w:bCs/>
        </w:rPr>
        <w:t xml:space="preserve"> oblasti archivnictví </w:t>
      </w:r>
      <w:r>
        <w:rPr>
          <w:b/>
          <w:bCs/>
        </w:rPr>
        <w:t xml:space="preserve">byla působnost MV </w:t>
      </w:r>
      <w:r w:rsidR="000B4D0D">
        <w:rPr>
          <w:b/>
          <w:bCs/>
        </w:rPr>
        <w:t>jako ústředního orgánu státní správy a garanta pro a</w:t>
      </w:r>
      <w:r w:rsidR="000B4D0D">
        <w:rPr>
          <w:b/>
          <w:bCs/>
          <w:lang w:eastAsia="cs-CZ"/>
        </w:rPr>
        <w:t>rchivní síť v ČR</w:t>
      </w:r>
      <w:r w:rsidR="000B4D0D">
        <w:rPr>
          <w:lang w:eastAsia="cs-CZ"/>
        </w:rPr>
        <w:t xml:space="preserve"> </w:t>
      </w:r>
      <w:r w:rsidR="000B4D0D">
        <w:rPr>
          <w:b/>
          <w:bCs/>
        </w:rPr>
        <w:t>stanovena zákonem o archivnictví</w:t>
      </w:r>
      <w:r w:rsidR="00056AC7" w:rsidRPr="00C94174">
        <w:rPr>
          <w:rStyle w:val="Znakapoznpodarou"/>
          <w:bCs/>
        </w:rPr>
        <w:footnoteReference w:id="3"/>
      </w:r>
      <w:r w:rsidR="000B4D0D">
        <w:rPr>
          <w:b/>
          <w:bCs/>
        </w:rPr>
        <w:t xml:space="preserve"> od ledna 2005. </w:t>
      </w:r>
      <w:r w:rsidR="00F5598F">
        <w:rPr>
          <w:b/>
          <w:bCs/>
        </w:rPr>
        <w:t>Požadavkem zákona bylo zejména zpracovat</w:t>
      </w:r>
      <w:r w:rsidR="00515114">
        <w:rPr>
          <w:b/>
          <w:bCs/>
        </w:rPr>
        <w:t xml:space="preserve"> koncepci rozvoje archivnictví,</w:t>
      </w:r>
      <w:r w:rsidR="00F5598F">
        <w:rPr>
          <w:b/>
          <w:bCs/>
        </w:rPr>
        <w:t xml:space="preserve"> řídit výkon státní správy v oblasti </w:t>
      </w:r>
      <w:r w:rsidR="00515114">
        <w:rPr>
          <w:b/>
          <w:bCs/>
        </w:rPr>
        <w:t>archivnictví a metodicky usměrňovat činnost archivů.</w:t>
      </w:r>
    </w:p>
    <w:p w14:paraId="015D434D" w14:textId="3D850506" w:rsidR="000B4D0D" w:rsidRDefault="000B4D0D" w:rsidP="002C77C1">
      <w:pPr>
        <w:spacing w:line="264" w:lineRule="auto"/>
        <w:rPr>
          <w:b/>
          <w:bCs/>
        </w:rPr>
      </w:pPr>
      <w:r>
        <w:rPr>
          <w:b/>
          <w:bCs/>
        </w:rPr>
        <w:t xml:space="preserve">NKÚ zjistil, že </w:t>
      </w:r>
      <w:r w:rsidR="0012279E">
        <w:rPr>
          <w:b/>
          <w:bCs/>
        </w:rPr>
        <w:t>MV požadavek zákona zajistit koncepci rozvoje archiv</w:t>
      </w:r>
      <w:r w:rsidR="006A2DCD">
        <w:rPr>
          <w:b/>
          <w:bCs/>
        </w:rPr>
        <w:t>nictví splnilo až po 14</w:t>
      </w:r>
      <w:r w:rsidR="00495DC0">
        <w:rPr>
          <w:b/>
          <w:bCs/>
        </w:rPr>
        <w:t> </w:t>
      </w:r>
      <w:r w:rsidR="006A2DCD">
        <w:rPr>
          <w:b/>
          <w:bCs/>
        </w:rPr>
        <w:t>letech, a</w:t>
      </w:r>
      <w:r w:rsidR="0012279E">
        <w:rPr>
          <w:b/>
          <w:bCs/>
        </w:rPr>
        <w:t xml:space="preserve"> dále zjistil, že m</w:t>
      </w:r>
      <w:r w:rsidR="00C410D2">
        <w:rPr>
          <w:b/>
          <w:bCs/>
        </w:rPr>
        <w:t>etodická činnost MV byla v ko</w:t>
      </w:r>
      <w:r w:rsidR="006A2DCD">
        <w:rPr>
          <w:b/>
          <w:bCs/>
        </w:rPr>
        <w:t>ntrolovaném období nedostatečná. V</w:t>
      </w:r>
      <w:r w:rsidR="00C410D2">
        <w:rPr>
          <w:b/>
          <w:bCs/>
        </w:rPr>
        <w:t xml:space="preserve"> důsledku </w:t>
      </w:r>
      <w:r w:rsidR="006524BF">
        <w:rPr>
          <w:b/>
          <w:bCs/>
        </w:rPr>
        <w:t>toho</w:t>
      </w:r>
      <w:r w:rsidR="00C410D2">
        <w:rPr>
          <w:b/>
          <w:bCs/>
        </w:rPr>
        <w:t xml:space="preserve"> </w:t>
      </w:r>
      <w:r w:rsidR="00B02FA0">
        <w:rPr>
          <w:b/>
          <w:bCs/>
        </w:rPr>
        <w:t xml:space="preserve">vybrané </w:t>
      </w:r>
      <w:r>
        <w:rPr>
          <w:b/>
          <w:bCs/>
        </w:rPr>
        <w:t xml:space="preserve">státní archivy přistupovaly nejednotně k procesu digitalizace archiválií. </w:t>
      </w:r>
      <w:r w:rsidR="00617704">
        <w:rPr>
          <w:b/>
          <w:bCs/>
        </w:rPr>
        <w:t>P</w:t>
      </w:r>
      <w:r>
        <w:rPr>
          <w:b/>
          <w:bCs/>
        </w:rPr>
        <w:t xml:space="preserve">řevážná část digitalizace byla navíc zajišťována externím subjektem. V srpnu roku 2018 schválená </w:t>
      </w:r>
      <w:r>
        <w:rPr>
          <w:b/>
          <w:bCs/>
          <w:i/>
          <w:iCs/>
        </w:rPr>
        <w:t>Koncepce rozvoje archivnictví</w:t>
      </w:r>
      <w:r w:rsidR="00F6672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>v České republice na léta 2018 až 2025 s výhledem do roku 2035</w:t>
      </w:r>
      <w:r>
        <w:rPr>
          <w:b/>
          <w:bCs/>
        </w:rPr>
        <w:t xml:space="preserve"> </w:t>
      </w:r>
      <w:r w:rsidR="00617704">
        <w:rPr>
          <w:b/>
          <w:bCs/>
        </w:rPr>
        <w:t xml:space="preserve">(dále také „Koncepce rozvoje archivnictví“) </w:t>
      </w:r>
      <w:r>
        <w:rPr>
          <w:b/>
          <w:bCs/>
        </w:rPr>
        <w:t>požaduje sjednocení v oblasti digitalizace archiválií, MV však nestanovilo odpovědn</w:t>
      </w:r>
      <w:r w:rsidR="00C410D2">
        <w:rPr>
          <w:b/>
          <w:bCs/>
        </w:rPr>
        <w:t>ého</w:t>
      </w:r>
      <w:r>
        <w:rPr>
          <w:b/>
          <w:bCs/>
        </w:rPr>
        <w:t xml:space="preserve"> </w:t>
      </w:r>
      <w:r w:rsidR="00C410D2">
        <w:rPr>
          <w:b/>
          <w:bCs/>
        </w:rPr>
        <w:t xml:space="preserve">gestora </w:t>
      </w:r>
      <w:r>
        <w:rPr>
          <w:b/>
          <w:bCs/>
        </w:rPr>
        <w:t xml:space="preserve">ani časový harmonogram </w:t>
      </w:r>
      <w:r w:rsidR="006524BF">
        <w:rPr>
          <w:b/>
          <w:bCs/>
        </w:rPr>
        <w:t xml:space="preserve">splnění </w:t>
      </w:r>
      <w:r>
        <w:rPr>
          <w:b/>
          <w:bCs/>
        </w:rPr>
        <w:t xml:space="preserve">tohoto </w:t>
      </w:r>
      <w:r w:rsidR="001C1E56">
        <w:rPr>
          <w:b/>
          <w:bCs/>
        </w:rPr>
        <w:t>požadavku</w:t>
      </w:r>
      <w:r>
        <w:rPr>
          <w:b/>
          <w:bCs/>
        </w:rPr>
        <w:t xml:space="preserve">. </w:t>
      </w:r>
    </w:p>
    <w:p w14:paraId="71EB9D10" w14:textId="331E79F1" w:rsidR="000B4D0D" w:rsidRDefault="000B4D0D" w:rsidP="002C77C1">
      <w:pPr>
        <w:spacing w:line="264" w:lineRule="auto"/>
        <w:rPr>
          <w:b/>
          <w:bCs/>
        </w:rPr>
      </w:pPr>
      <w:r>
        <w:rPr>
          <w:b/>
          <w:bCs/>
        </w:rPr>
        <w:t>Národní digitální archiv</w:t>
      </w:r>
      <w:r w:rsidR="00220EA9">
        <w:rPr>
          <w:rStyle w:val="Znakapoznpodarou"/>
          <w:b/>
          <w:bCs/>
        </w:rPr>
        <w:footnoteReference w:id="4"/>
      </w:r>
      <w:r>
        <w:rPr>
          <w:b/>
          <w:bCs/>
        </w:rPr>
        <w:t xml:space="preserve"> je budován</w:t>
      </w:r>
      <w:r w:rsidR="00C410D2">
        <w:rPr>
          <w:b/>
          <w:bCs/>
        </w:rPr>
        <w:t xml:space="preserve"> Národním archivem</w:t>
      </w:r>
      <w:r>
        <w:rPr>
          <w:b/>
          <w:bCs/>
        </w:rPr>
        <w:t xml:space="preserve"> od roku 2004 </w:t>
      </w:r>
      <w:r w:rsidR="00220EA9">
        <w:rPr>
          <w:b/>
          <w:bCs/>
        </w:rPr>
        <w:t>prostřednictvím projektů NDA a NDA II financovaných z prostředků EU</w:t>
      </w:r>
      <w:r w:rsidR="00220EA9">
        <w:rPr>
          <w:rStyle w:val="Znakapoznpodarou"/>
          <w:b/>
          <w:bCs/>
        </w:rPr>
        <w:footnoteReference w:id="5"/>
      </w:r>
      <w:r w:rsidR="00220EA9">
        <w:rPr>
          <w:b/>
          <w:bCs/>
        </w:rPr>
        <w:t>.</w:t>
      </w:r>
      <w:r>
        <w:rPr>
          <w:b/>
          <w:bCs/>
        </w:rPr>
        <w:t xml:space="preserve"> </w:t>
      </w:r>
      <w:r w:rsidR="0012279E">
        <w:rPr>
          <w:b/>
          <w:bCs/>
        </w:rPr>
        <w:t>Národní archiv předčasně ukončil</w:t>
      </w:r>
      <w:r w:rsidR="006A2DCD">
        <w:rPr>
          <w:b/>
          <w:bCs/>
        </w:rPr>
        <w:t xml:space="preserve"> projekt NDA</w:t>
      </w:r>
      <w:r w:rsidR="0012279E">
        <w:rPr>
          <w:b/>
          <w:bCs/>
        </w:rPr>
        <w:t xml:space="preserve"> z</w:t>
      </w:r>
      <w:r w:rsidR="00220EA9">
        <w:rPr>
          <w:b/>
          <w:bCs/>
        </w:rPr>
        <w:t xml:space="preserve"> důvodu</w:t>
      </w:r>
      <w:r w:rsidR="006524BF">
        <w:rPr>
          <w:b/>
          <w:bCs/>
        </w:rPr>
        <w:t xml:space="preserve"> zrušení výběrového řízení na dodavatele IT služeb</w:t>
      </w:r>
      <w:r w:rsidR="00364527">
        <w:rPr>
          <w:b/>
          <w:bCs/>
        </w:rPr>
        <w:t xml:space="preserve"> </w:t>
      </w:r>
      <w:r w:rsidR="006A2DCD">
        <w:rPr>
          <w:b/>
          <w:bCs/>
        </w:rPr>
        <w:t>a od původního projektu</w:t>
      </w:r>
      <w:r w:rsidR="00220EA9">
        <w:rPr>
          <w:b/>
          <w:bCs/>
        </w:rPr>
        <w:t xml:space="preserve"> </w:t>
      </w:r>
      <w:r w:rsidR="00364527">
        <w:rPr>
          <w:b/>
          <w:bCs/>
        </w:rPr>
        <w:t>upustil</w:t>
      </w:r>
      <w:r w:rsidR="0012279E">
        <w:rPr>
          <w:b/>
          <w:bCs/>
        </w:rPr>
        <w:t xml:space="preserve">. Národní archiv nainstaloval z </w:t>
      </w:r>
      <w:r w:rsidR="00220EA9">
        <w:rPr>
          <w:b/>
          <w:bCs/>
        </w:rPr>
        <w:t xml:space="preserve">důvodu plnění zákonných </w:t>
      </w:r>
      <w:r w:rsidR="00364527">
        <w:rPr>
          <w:b/>
          <w:bCs/>
        </w:rPr>
        <w:t>požadavků</w:t>
      </w:r>
      <w:r w:rsidR="00220EA9">
        <w:rPr>
          <w:b/>
          <w:bCs/>
        </w:rPr>
        <w:t xml:space="preserve"> </w:t>
      </w:r>
      <w:r>
        <w:rPr>
          <w:b/>
          <w:bCs/>
        </w:rPr>
        <w:t>náhradní řešení v podobě open source systému</w:t>
      </w:r>
      <w:r w:rsidR="00056AC7" w:rsidRPr="00C94174">
        <w:rPr>
          <w:rStyle w:val="Znakapoznpodarou"/>
          <w:bCs/>
        </w:rPr>
        <w:footnoteReference w:id="6"/>
      </w:r>
      <w:r w:rsidR="0012279E">
        <w:rPr>
          <w:b/>
          <w:bCs/>
        </w:rPr>
        <w:t>.</w:t>
      </w:r>
      <w:r w:rsidR="00A219F6">
        <w:rPr>
          <w:b/>
          <w:bCs/>
        </w:rPr>
        <w:t xml:space="preserve"> </w:t>
      </w:r>
      <w:r w:rsidR="0012279E">
        <w:rPr>
          <w:b/>
          <w:bCs/>
        </w:rPr>
        <w:t>Toto řešení</w:t>
      </w:r>
      <w:r w:rsidRPr="00C94174">
        <w:rPr>
          <w:b/>
          <w:bCs/>
          <w:i/>
        </w:rPr>
        <w:t xml:space="preserve"> </w:t>
      </w:r>
      <w:r w:rsidR="00A219F6">
        <w:rPr>
          <w:b/>
          <w:bCs/>
        </w:rPr>
        <w:t xml:space="preserve">v době ukončení kontroly </w:t>
      </w:r>
      <w:r w:rsidR="0012279E">
        <w:rPr>
          <w:b/>
          <w:bCs/>
        </w:rPr>
        <w:lastRenderedPageBreak/>
        <w:t>ne</w:t>
      </w:r>
      <w:r>
        <w:rPr>
          <w:b/>
          <w:bCs/>
        </w:rPr>
        <w:t xml:space="preserve">zajišťovalo </w:t>
      </w:r>
      <w:r w:rsidR="0012279E">
        <w:rPr>
          <w:b/>
          <w:bCs/>
        </w:rPr>
        <w:t>pět</w:t>
      </w:r>
      <w:r>
        <w:rPr>
          <w:b/>
          <w:bCs/>
        </w:rPr>
        <w:t xml:space="preserve"> ze šesti požadavků</w:t>
      </w:r>
      <w:r w:rsidR="0012279E">
        <w:rPr>
          <w:b/>
          <w:bCs/>
        </w:rPr>
        <w:t xml:space="preserve"> ustanovení</w:t>
      </w:r>
      <w:r>
        <w:rPr>
          <w:b/>
          <w:bCs/>
        </w:rPr>
        <w:t xml:space="preserve"> </w:t>
      </w:r>
      <w:r w:rsidR="0012279E">
        <w:rPr>
          <w:b/>
          <w:bCs/>
        </w:rPr>
        <w:t>§ 18</w:t>
      </w:r>
      <w:r w:rsidR="00C47513">
        <w:rPr>
          <w:b/>
          <w:bCs/>
        </w:rPr>
        <w:t>b</w:t>
      </w:r>
      <w:r w:rsidR="0012279E">
        <w:rPr>
          <w:b/>
          <w:bCs/>
        </w:rPr>
        <w:t xml:space="preserve"> odst. 4 </w:t>
      </w:r>
      <w:r>
        <w:rPr>
          <w:b/>
          <w:bCs/>
        </w:rPr>
        <w:t>zákona o archivnictví</w:t>
      </w:r>
      <w:r w:rsidR="0012279E">
        <w:rPr>
          <w:rStyle w:val="Znakapoznpodarou"/>
          <w:b/>
          <w:bCs/>
        </w:rPr>
        <w:footnoteReference w:id="7"/>
      </w:r>
      <w:r w:rsidR="002E1C46">
        <w:rPr>
          <w:b/>
          <w:bCs/>
        </w:rPr>
        <w:t xml:space="preserve"> v oblasti zpřístupnění archiválií v digitální podobě.</w:t>
      </w:r>
      <w:r>
        <w:rPr>
          <w:b/>
          <w:bCs/>
        </w:rPr>
        <w:t xml:space="preserve"> </w:t>
      </w:r>
    </w:p>
    <w:p w14:paraId="76F56293" w14:textId="3338E652" w:rsidR="0026202C" w:rsidRDefault="00274F92" w:rsidP="002C77C1">
      <w:pPr>
        <w:spacing w:line="264" w:lineRule="auto"/>
        <w:rPr>
          <w:b/>
          <w:bCs/>
        </w:rPr>
      </w:pPr>
      <w:r>
        <w:rPr>
          <w:b/>
          <w:bCs/>
        </w:rPr>
        <w:t xml:space="preserve">MV jako správce </w:t>
      </w:r>
      <w:r w:rsidR="000B4D0D" w:rsidRPr="006612EA">
        <w:rPr>
          <w:b/>
          <w:bCs/>
          <w:i/>
        </w:rPr>
        <w:t>Program</w:t>
      </w:r>
      <w:r w:rsidRPr="006612EA">
        <w:rPr>
          <w:b/>
          <w:bCs/>
          <w:i/>
        </w:rPr>
        <w:t>u</w:t>
      </w:r>
      <w:r w:rsidR="000B4D0D" w:rsidRPr="006612EA">
        <w:rPr>
          <w:b/>
          <w:bCs/>
          <w:i/>
        </w:rPr>
        <w:t xml:space="preserve"> rozvoje materiálně technické základny státních archivů</w:t>
      </w:r>
      <w:r w:rsidR="000B4D0D" w:rsidRPr="009122AA">
        <w:rPr>
          <w:b/>
          <w:bCs/>
        </w:rPr>
        <w:t xml:space="preserve"> </w:t>
      </w:r>
      <w:r w:rsidR="00722A2C">
        <w:rPr>
          <w:b/>
          <w:bCs/>
        </w:rPr>
        <w:t>ev. č. </w:t>
      </w:r>
      <w:r w:rsidR="006524BF">
        <w:rPr>
          <w:b/>
          <w:bCs/>
        </w:rPr>
        <w:t xml:space="preserve">114V03 </w:t>
      </w:r>
      <w:r w:rsidR="000E4FAB">
        <w:rPr>
          <w:b/>
          <w:bCs/>
        </w:rPr>
        <w:t>nezabezpečilo</w:t>
      </w:r>
      <w:r w:rsidR="006A7114">
        <w:rPr>
          <w:b/>
          <w:bCs/>
        </w:rPr>
        <w:t xml:space="preserve"> </w:t>
      </w:r>
      <w:r w:rsidR="00E0700D">
        <w:rPr>
          <w:b/>
          <w:bCs/>
        </w:rPr>
        <w:t xml:space="preserve">dostatečné </w:t>
      </w:r>
      <w:r w:rsidR="006A7114">
        <w:rPr>
          <w:b/>
          <w:bCs/>
        </w:rPr>
        <w:t>podmínky pro dosažení</w:t>
      </w:r>
      <w:r>
        <w:rPr>
          <w:b/>
          <w:bCs/>
        </w:rPr>
        <w:t xml:space="preserve"> </w:t>
      </w:r>
      <w:r w:rsidR="0026202C" w:rsidRPr="009122AA">
        <w:rPr>
          <w:b/>
          <w:bCs/>
        </w:rPr>
        <w:t>cíl</w:t>
      </w:r>
      <w:r w:rsidR="00F43E9F">
        <w:rPr>
          <w:b/>
          <w:bCs/>
        </w:rPr>
        <w:t>ů</w:t>
      </w:r>
      <w:r w:rsidR="00E0700D">
        <w:rPr>
          <w:b/>
          <w:bCs/>
        </w:rPr>
        <w:t xml:space="preserve"> programu</w:t>
      </w:r>
      <w:r w:rsidR="0026202C" w:rsidRPr="009122AA">
        <w:rPr>
          <w:b/>
          <w:bCs/>
        </w:rPr>
        <w:t xml:space="preserve">. </w:t>
      </w:r>
      <w:r w:rsidR="006524BF">
        <w:rPr>
          <w:b/>
          <w:bCs/>
        </w:rPr>
        <w:t xml:space="preserve">V návaznosti na </w:t>
      </w:r>
      <w:r w:rsidR="00234DC6">
        <w:rPr>
          <w:b/>
          <w:bCs/>
        </w:rPr>
        <w:t xml:space="preserve">kontrolu </w:t>
      </w:r>
      <w:r w:rsidR="00E0700D">
        <w:rPr>
          <w:b/>
          <w:bCs/>
        </w:rPr>
        <w:t xml:space="preserve">poskytnutých </w:t>
      </w:r>
      <w:r w:rsidR="00617704">
        <w:rPr>
          <w:b/>
          <w:bCs/>
        </w:rPr>
        <w:t xml:space="preserve">peněžních </w:t>
      </w:r>
      <w:r w:rsidR="006524BF">
        <w:rPr>
          <w:b/>
          <w:bCs/>
        </w:rPr>
        <w:t xml:space="preserve">prostředků </w:t>
      </w:r>
      <w:r w:rsidR="0026202C" w:rsidRPr="009122AA">
        <w:rPr>
          <w:b/>
          <w:bCs/>
        </w:rPr>
        <w:t>NKÚ zjistil, že v době ukončení kontroly 22</w:t>
      </w:r>
      <w:r w:rsidR="00722A2C">
        <w:rPr>
          <w:b/>
          <w:bCs/>
        </w:rPr>
        <w:t> </w:t>
      </w:r>
      <w:r w:rsidR="0026202C" w:rsidRPr="009122AA">
        <w:rPr>
          <w:b/>
          <w:bCs/>
        </w:rPr>
        <w:t>objektů (tj.</w:t>
      </w:r>
      <w:r w:rsidR="002C77C1">
        <w:rPr>
          <w:b/>
          <w:bCs/>
        </w:rPr>
        <w:t> </w:t>
      </w:r>
      <w:r w:rsidR="0026202C" w:rsidRPr="009122AA">
        <w:rPr>
          <w:b/>
          <w:bCs/>
        </w:rPr>
        <w:t xml:space="preserve">26 %) </w:t>
      </w:r>
      <w:r w:rsidR="00234DC6">
        <w:rPr>
          <w:b/>
          <w:bCs/>
        </w:rPr>
        <w:t xml:space="preserve">vybraných státních archivů </w:t>
      </w:r>
      <w:r w:rsidR="00234DC6" w:rsidRPr="009122AA">
        <w:rPr>
          <w:b/>
          <w:bCs/>
        </w:rPr>
        <w:t xml:space="preserve">nesplňovalo </w:t>
      </w:r>
      <w:r w:rsidR="0026202C" w:rsidRPr="009122AA">
        <w:rPr>
          <w:b/>
          <w:bCs/>
        </w:rPr>
        <w:t>podmínky pro ukládání a péči o arch</w:t>
      </w:r>
      <w:r w:rsidR="005B2ADD" w:rsidRPr="009122AA">
        <w:rPr>
          <w:b/>
          <w:bCs/>
        </w:rPr>
        <w:t>iválie.</w:t>
      </w:r>
    </w:p>
    <w:p w14:paraId="3ED39F35" w14:textId="02607A40" w:rsidR="000B4D0D" w:rsidRPr="002C77C1" w:rsidRDefault="000B4D0D" w:rsidP="002C77C1">
      <w:pPr>
        <w:spacing w:line="264" w:lineRule="auto"/>
        <w:rPr>
          <w:color w:val="auto"/>
          <w:lang w:eastAsia="cs-CZ"/>
        </w:rPr>
      </w:pPr>
      <w:r>
        <w:rPr>
          <w:b/>
          <w:bCs/>
          <w:shd w:val="clear" w:color="auto" w:fill="FFFFFF"/>
        </w:rPr>
        <w:t xml:space="preserve">U </w:t>
      </w:r>
      <w:r w:rsidR="00B02FA0">
        <w:rPr>
          <w:b/>
          <w:bCs/>
          <w:shd w:val="clear" w:color="auto" w:fill="FFFFFF"/>
        </w:rPr>
        <w:t xml:space="preserve">vybraných </w:t>
      </w:r>
      <w:r>
        <w:rPr>
          <w:b/>
          <w:bCs/>
          <w:shd w:val="clear" w:color="auto" w:fill="FFFFFF"/>
        </w:rPr>
        <w:t xml:space="preserve">státních archivů </w:t>
      </w:r>
      <w:r w:rsidR="00A95242">
        <w:rPr>
          <w:b/>
          <w:bCs/>
          <w:shd w:val="clear" w:color="auto" w:fill="FFFFFF"/>
        </w:rPr>
        <w:t>byl</w:t>
      </w:r>
      <w:r>
        <w:rPr>
          <w:b/>
          <w:bCs/>
          <w:shd w:val="clear" w:color="auto" w:fill="FFFFFF"/>
        </w:rPr>
        <w:t xml:space="preserve"> </w:t>
      </w:r>
      <w:r w:rsidR="00A95242">
        <w:rPr>
          <w:b/>
          <w:bCs/>
          <w:shd w:val="clear" w:color="auto" w:fill="FFFFFF"/>
        </w:rPr>
        <w:t>zjištěn n</w:t>
      </w:r>
      <w:r>
        <w:rPr>
          <w:b/>
          <w:bCs/>
          <w:shd w:val="clear" w:color="auto" w:fill="FFFFFF"/>
        </w:rPr>
        <w:t>esoulad s právními předpisy v oblasti pronajímání dlouhodobého majetku, výběrových řízení, účetnictví, zveřejňování smluv v </w:t>
      </w:r>
      <w:r w:rsidR="00722A2C">
        <w:rPr>
          <w:b/>
          <w:bCs/>
          <w:shd w:val="clear" w:color="auto" w:fill="FFFFFF"/>
        </w:rPr>
        <w:t>r</w:t>
      </w:r>
      <w:r>
        <w:rPr>
          <w:b/>
          <w:bCs/>
          <w:shd w:val="clear" w:color="auto" w:fill="FFFFFF"/>
        </w:rPr>
        <w:t xml:space="preserve">egistru smluv </w:t>
      </w:r>
      <w:r w:rsidRPr="002C77C1">
        <w:rPr>
          <w:b/>
          <w:bCs/>
          <w:shd w:val="clear" w:color="auto" w:fill="FFFFFF"/>
        </w:rPr>
        <w:t xml:space="preserve">a </w:t>
      </w:r>
      <w:r w:rsidR="003F295E">
        <w:rPr>
          <w:b/>
          <w:bCs/>
          <w:shd w:val="clear" w:color="auto" w:fill="FFFFFF"/>
        </w:rPr>
        <w:t xml:space="preserve">dále v oblasti </w:t>
      </w:r>
      <w:r w:rsidRPr="002C77C1">
        <w:rPr>
          <w:b/>
          <w:bCs/>
          <w:shd w:val="clear" w:color="auto" w:fill="FFFFFF"/>
        </w:rPr>
        <w:t>realizac</w:t>
      </w:r>
      <w:r w:rsidR="003F295E">
        <w:rPr>
          <w:b/>
          <w:bCs/>
          <w:shd w:val="clear" w:color="auto" w:fill="FFFFFF"/>
        </w:rPr>
        <w:t>e</w:t>
      </w:r>
      <w:r w:rsidRPr="002C77C1">
        <w:rPr>
          <w:b/>
          <w:bCs/>
          <w:shd w:val="clear" w:color="auto" w:fill="FFFFFF"/>
        </w:rPr>
        <w:t xml:space="preserve"> akcí financovaných z programů </w:t>
      </w:r>
      <w:r w:rsidRPr="002C77C1">
        <w:rPr>
          <w:b/>
          <w:bCs/>
        </w:rPr>
        <w:t>rozvoje materiálně technické základny státních archivů.</w:t>
      </w:r>
      <w:r w:rsidRPr="002C77C1">
        <w:rPr>
          <w:color w:val="auto"/>
          <w:lang w:eastAsia="cs-CZ"/>
        </w:rPr>
        <w:t xml:space="preserve"> </w:t>
      </w:r>
    </w:p>
    <w:p w14:paraId="578F8D31" w14:textId="77777777" w:rsidR="000B4D0D" w:rsidRPr="002C77C1" w:rsidRDefault="000B4D0D" w:rsidP="009B59DA">
      <w:pPr>
        <w:shd w:val="clear" w:color="auto" w:fill="FFFFFF" w:themeFill="background1"/>
        <w:rPr>
          <w:b/>
        </w:rPr>
      </w:pPr>
    </w:p>
    <w:p w14:paraId="392881F1" w14:textId="77777777" w:rsidR="00203078" w:rsidRPr="00C13C93" w:rsidRDefault="00203078" w:rsidP="004F3666">
      <w:pPr>
        <w:spacing w:line="264" w:lineRule="auto"/>
      </w:pPr>
      <w:r w:rsidRPr="00C13C93">
        <w:t>Výše uvedené vyhodnocení vyplývá z následujících skutečností zjištěných kontrolou:</w:t>
      </w:r>
    </w:p>
    <w:p w14:paraId="620DDF07" w14:textId="77777777" w:rsidR="004732FB" w:rsidRDefault="00EA14E3" w:rsidP="004F3666">
      <w:pPr>
        <w:spacing w:line="264" w:lineRule="auto"/>
        <w:ind w:left="426" w:hanging="426"/>
        <w:rPr>
          <w:lang w:eastAsia="cs-CZ"/>
        </w:rPr>
      </w:pPr>
      <w:r>
        <w:t>1.1</w:t>
      </w:r>
      <w:r>
        <w:tab/>
      </w:r>
      <w:r w:rsidR="00203078" w:rsidRPr="00871E40">
        <w:t xml:space="preserve">MV </w:t>
      </w:r>
      <w:r w:rsidR="00F501EC">
        <w:t xml:space="preserve">dle ustanovení § 44 zákona o archivnictví </w:t>
      </w:r>
      <w:r w:rsidR="00203078" w:rsidRPr="00871E40">
        <w:t>zpracováv</w:t>
      </w:r>
      <w:r w:rsidR="00F501EC">
        <w:t>á</w:t>
      </w:r>
      <w:r w:rsidR="00203078" w:rsidRPr="00871E40">
        <w:t xml:space="preserve"> </w:t>
      </w:r>
      <w:r w:rsidR="00BF780E">
        <w:t>k</w:t>
      </w:r>
      <w:r w:rsidR="00203078" w:rsidRPr="00871E40">
        <w:t>oncepci rozvoje archivnictví</w:t>
      </w:r>
      <w:r w:rsidR="00F501EC">
        <w:t>. Povinnost z</w:t>
      </w:r>
      <w:r w:rsidR="009941C8">
        <w:t>ajistit</w:t>
      </w:r>
      <w:r w:rsidR="00F501EC">
        <w:t xml:space="preserve"> koncepci rozvoje archivnictví splnilo až po 14 letech. </w:t>
      </w:r>
      <w:r w:rsidR="00AA1B84">
        <w:t>MV jako garant</w:t>
      </w:r>
      <w:r w:rsidR="00203078" w:rsidRPr="00871E40">
        <w:t xml:space="preserve"> </w:t>
      </w:r>
      <w:r w:rsidR="00BF780E">
        <w:t>a</w:t>
      </w:r>
      <w:r w:rsidR="00BF780E">
        <w:rPr>
          <w:lang w:eastAsia="cs-CZ"/>
        </w:rPr>
        <w:t xml:space="preserve">rchivní sítě v ČR </w:t>
      </w:r>
      <w:r w:rsidR="00203078" w:rsidRPr="00871E40">
        <w:t xml:space="preserve">dle zákona o archivnictví </w:t>
      </w:r>
      <w:r w:rsidR="004732FB">
        <w:t>tak nemohlo do schválení Koncepce rozvoje archivnictví</w:t>
      </w:r>
      <w:r w:rsidR="004732FB" w:rsidRPr="004732FB">
        <w:t xml:space="preserve"> </w:t>
      </w:r>
      <w:r w:rsidR="004732FB">
        <w:t>v srpnu roku 2018</w:t>
      </w:r>
      <w:r w:rsidR="004732FB" w:rsidRPr="004732FB">
        <w:t xml:space="preserve"> </w:t>
      </w:r>
      <w:r w:rsidR="004732FB">
        <w:t xml:space="preserve">komplexně </w:t>
      </w:r>
      <w:r w:rsidR="004732FB" w:rsidRPr="00871E40">
        <w:t xml:space="preserve">hodnotit </w:t>
      </w:r>
      <w:r w:rsidR="009227DB">
        <w:t>cíle vývoje v oblasti archivnictví a</w:t>
      </w:r>
      <w:r w:rsidR="00495DC0">
        <w:t> </w:t>
      </w:r>
      <w:r w:rsidR="004732FB" w:rsidRPr="00871E40">
        <w:t>činnost státních archivů</w:t>
      </w:r>
      <w:r w:rsidR="004732FB">
        <w:t>.</w:t>
      </w:r>
    </w:p>
    <w:p w14:paraId="4931FFA3" w14:textId="3E45292A" w:rsidR="00203078" w:rsidRDefault="004E1CF1" w:rsidP="004F3666">
      <w:pPr>
        <w:spacing w:line="264" w:lineRule="auto"/>
        <w:ind w:left="426" w:hanging="426"/>
        <w:rPr>
          <w:lang w:eastAsia="cs-CZ"/>
        </w:rPr>
      </w:pPr>
      <w:r>
        <w:t>1.2</w:t>
      </w:r>
      <w:r>
        <w:tab/>
      </w:r>
      <w:r w:rsidR="00203078" w:rsidRPr="00871E40">
        <w:t xml:space="preserve">Poradní orgán </w:t>
      </w:r>
      <w:r w:rsidR="00390203">
        <w:t>M</w:t>
      </w:r>
      <w:r w:rsidR="003F3DA2">
        <w:t>inistra vnitra pro odborné a vědecké otázky archivnictví,</w:t>
      </w:r>
      <w:r w:rsidR="003F3DA2" w:rsidRPr="00871E40">
        <w:t xml:space="preserve"> </w:t>
      </w:r>
      <w:r w:rsidR="00675DC2">
        <w:t xml:space="preserve">zřízený </w:t>
      </w:r>
      <w:r>
        <w:t xml:space="preserve">zákonem </w:t>
      </w:r>
      <w:r w:rsidR="00675DC2">
        <w:t>o archivnictví</w:t>
      </w:r>
      <w:r w:rsidR="00390203">
        <w:t xml:space="preserve"> pod názvem</w:t>
      </w:r>
      <w:r w:rsidR="00203078" w:rsidRPr="00871E40">
        <w:t xml:space="preserve"> </w:t>
      </w:r>
      <w:r w:rsidR="00203078" w:rsidRPr="00EA14E3">
        <w:rPr>
          <w:i/>
          <w:lang w:eastAsia="cs-CZ"/>
        </w:rPr>
        <w:t>Vědecká archivní rada</w:t>
      </w:r>
      <w:r w:rsidR="00892F10" w:rsidRPr="00EA14E3">
        <w:rPr>
          <w:i/>
          <w:lang w:eastAsia="cs-CZ"/>
        </w:rPr>
        <w:t xml:space="preserve"> </w:t>
      </w:r>
      <w:r w:rsidR="00892F10">
        <w:rPr>
          <w:lang w:eastAsia="cs-CZ"/>
        </w:rPr>
        <w:t>(dále také „VAR“)</w:t>
      </w:r>
      <w:r w:rsidR="00E16980">
        <w:rPr>
          <w:lang w:eastAsia="cs-CZ"/>
        </w:rPr>
        <w:t>,</w:t>
      </w:r>
      <w:r w:rsidR="00203078" w:rsidRPr="00871E40">
        <w:rPr>
          <w:lang w:eastAsia="cs-CZ"/>
        </w:rPr>
        <w:t xml:space="preserve"> nezasedal po dobu více než pěti let</w:t>
      </w:r>
      <w:r w:rsidR="002C1FC5">
        <w:rPr>
          <w:lang w:eastAsia="cs-CZ"/>
        </w:rPr>
        <w:t>.</w:t>
      </w:r>
      <w:r w:rsidR="00203078" w:rsidRPr="00871E40">
        <w:rPr>
          <w:lang w:eastAsia="cs-CZ"/>
        </w:rPr>
        <w:t xml:space="preserve"> MV tak </w:t>
      </w:r>
      <w:r w:rsidR="00990DE7">
        <w:rPr>
          <w:lang w:eastAsia="cs-CZ"/>
        </w:rPr>
        <w:t>nemělo k dispozici</w:t>
      </w:r>
      <w:r w:rsidR="00C410D2">
        <w:rPr>
          <w:lang w:eastAsia="cs-CZ"/>
        </w:rPr>
        <w:t xml:space="preserve"> výstupy a doporučení VAR jako poradního orgánu pro odborné a vědecké otázky archivnictví</w:t>
      </w:r>
      <w:r w:rsidR="00390203">
        <w:rPr>
          <w:lang w:eastAsia="cs-CZ"/>
        </w:rPr>
        <w:t>,</w:t>
      </w:r>
      <w:r w:rsidR="00203078" w:rsidRPr="00871E40">
        <w:rPr>
          <w:lang w:eastAsia="cs-CZ"/>
        </w:rPr>
        <w:t xml:space="preserve"> </w:t>
      </w:r>
      <w:r w:rsidR="00203078">
        <w:rPr>
          <w:lang w:eastAsia="cs-CZ"/>
        </w:rPr>
        <w:t>např.</w:t>
      </w:r>
      <w:r w:rsidR="00203078" w:rsidRPr="00871E40">
        <w:rPr>
          <w:lang w:eastAsia="cs-CZ"/>
        </w:rPr>
        <w:t xml:space="preserve"> </w:t>
      </w:r>
      <w:r w:rsidR="00C410D2">
        <w:rPr>
          <w:lang w:eastAsia="cs-CZ"/>
        </w:rPr>
        <w:t>ke</w:t>
      </w:r>
      <w:r w:rsidR="00C410D2" w:rsidRPr="00871E40">
        <w:rPr>
          <w:lang w:eastAsia="cs-CZ"/>
        </w:rPr>
        <w:t xml:space="preserve"> </w:t>
      </w:r>
      <w:r w:rsidR="00203078" w:rsidRPr="00871E40">
        <w:rPr>
          <w:lang w:eastAsia="cs-CZ"/>
        </w:rPr>
        <w:t>zpracováv</w:t>
      </w:r>
      <w:r w:rsidR="00C410D2">
        <w:rPr>
          <w:lang w:eastAsia="cs-CZ"/>
        </w:rPr>
        <w:t>ané</w:t>
      </w:r>
      <w:r w:rsidR="00203078" w:rsidRPr="00871E40">
        <w:rPr>
          <w:lang w:eastAsia="cs-CZ"/>
        </w:rPr>
        <w:t xml:space="preserve"> koncepc</w:t>
      </w:r>
      <w:r w:rsidR="00617704">
        <w:rPr>
          <w:lang w:eastAsia="cs-CZ"/>
        </w:rPr>
        <w:t>i</w:t>
      </w:r>
      <w:r w:rsidR="00644994">
        <w:rPr>
          <w:lang w:eastAsia="cs-CZ"/>
        </w:rPr>
        <w:t>.</w:t>
      </w:r>
      <w:r w:rsidR="00675DC2" w:rsidRPr="00675DC2">
        <w:rPr>
          <w:lang w:eastAsia="cs-CZ"/>
        </w:rPr>
        <w:t xml:space="preserve"> </w:t>
      </w:r>
    </w:p>
    <w:p w14:paraId="1E28DFDE" w14:textId="5309B345" w:rsidR="004E1CF1" w:rsidRDefault="004E1CF1" w:rsidP="004F3666">
      <w:pPr>
        <w:spacing w:line="264" w:lineRule="auto"/>
        <w:ind w:left="426" w:hanging="42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2.1</w:t>
      </w:r>
      <w:r>
        <w:rPr>
          <w:rFonts w:asciiTheme="minorHAnsi" w:hAnsiTheme="minorHAnsi" w:cstheme="minorHAnsi"/>
        </w:rPr>
        <w:tab/>
      </w:r>
      <w:r w:rsidR="00F501EC" w:rsidRPr="00EA14E3">
        <w:rPr>
          <w:rFonts w:asciiTheme="minorHAnsi" w:hAnsiTheme="minorHAnsi" w:cstheme="minorHAnsi"/>
        </w:rPr>
        <w:t xml:space="preserve">V důsledku absence </w:t>
      </w:r>
      <w:r w:rsidR="001446A4" w:rsidRPr="00EA14E3">
        <w:rPr>
          <w:rFonts w:asciiTheme="minorHAnsi" w:hAnsiTheme="minorHAnsi" w:cstheme="minorHAnsi"/>
        </w:rPr>
        <w:t>k</w:t>
      </w:r>
      <w:r w:rsidR="00F501EC" w:rsidRPr="00EA14E3">
        <w:rPr>
          <w:rFonts w:asciiTheme="minorHAnsi" w:hAnsiTheme="minorHAnsi" w:cstheme="minorHAnsi"/>
        </w:rPr>
        <w:t xml:space="preserve">oncepce rozvoje archivnictví a nedostatečné metodické činnosti MV </w:t>
      </w:r>
      <w:r w:rsidR="00DB731A" w:rsidRPr="00EA14E3">
        <w:rPr>
          <w:rFonts w:asciiTheme="minorHAnsi" w:hAnsiTheme="minorHAnsi" w:cstheme="minorHAnsi"/>
        </w:rPr>
        <w:t>zjistil</w:t>
      </w:r>
      <w:r w:rsidR="00F501EC" w:rsidRPr="00EA14E3">
        <w:rPr>
          <w:rFonts w:asciiTheme="minorHAnsi" w:hAnsiTheme="minorHAnsi" w:cstheme="minorHAnsi"/>
        </w:rPr>
        <w:t xml:space="preserve"> NKÚ</w:t>
      </w:r>
      <w:r w:rsidR="00DB731A" w:rsidRPr="00EA14E3">
        <w:rPr>
          <w:rFonts w:asciiTheme="minorHAnsi" w:hAnsiTheme="minorHAnsi" w:cstheme="minorHAnsi"/>
        </w:rPr>
        <w:t xml:space="preserve"> odlišný způsob provádění digitalizace</w:t>
      </w:r>
      <w:r w:rsidR="00FD0F7D" w:rsidRPr="00EA14E3">
        <w:rPr>
          <w:rFonts w:asciiTheme="minorHAnsi" w:hAnsiTheme="minorHAnsi" w:cstheme="minorHAnsi"/>
        </w:rPr>
        <w:t xml:space="preserve"> archiválií</w:t>
      </w:r>
      <w:r w:rsidR="00DB731A" w:rsidRPr="00EA14E3">
        <w:rPr>
          <w:rFonts w:asciiTheme="minorHAnsi" w:hAnsiTheme="minorHAnsi" w:cstheme="minorHAnsi"/>
        </w:rPr>
        <w:t xml:space="preserve"> </w:t>
      </w:r>
      <w:r w:rsidR="00F501EC" w:rsidRPr="00EA14E3">
        <w:rPr>
          <w:rFonts w:asciiTheme="minorHAnsi" w:hAnsiTheme="minorHAnsi" w:cstheme="minorHAnsi"/>
        </w:rPr>
        <w:t xml:space="preserve">u vybraných státních archivů </w:t>
      </w:r>
      <w:r w:rsidR="00DB731A" w:rsidRPr="00EA14E3">
        <w:rPr>
          <w:rFonts w:asciiTheme="minorHAnsi" w:hAnsiTheme="minorHAnsi" w:cstheme="minorHAnsi"/>
        </w:rPr>
        <w:t xml:space="preserve">včetně používání rozdílného programového vybavení. MV </w:t>
      </w:r>
      <w:r w:rsidR="00FD0F7D" w:rsidRPr="00EA14E3">
        <w:rPr>
          <w:rFonts w:asciiTheme="minorHAnsi" w:hAnsiTheme="minorHAnsi" w:cstheme="minorHAnsi"/>
        </w:rPr>
        <w:t xml:space="preserve">nechalo </w:t>
      </w:r>
      <w:r w:rsidR="00DB731A" w:rsidRPr="00EA14E3">
        <w:rPr>
          <w:rFonts w:asciiTheme="minorHAnsi" w:hAnsiTheme="minorHAnsi" w:cstheme="minorHAnsi"/>
        </w:rPr>
        <w:t>samotný proces</w:t>
      </w:r>
      <w:r w:rsidR="00E00E46" w:rsidRPr="00EA14E3">
        <w:rPr>
          <w:rFonts w:asciiTheme="minorHAnsi" w:hAnsiTheme="minorHAnsi" w:cstheme="minorHAnsi"/>
        </w:rPr>
        <w:t xml:space="preserve"> digitalizace </w:t>
      </w:r>
      <w:r w:rsidR="00DB731A" w:rsidRPr="00EA14E3">
        <w:rPr>
          <w:rFonts w:asciiTheme="minorHAnsi" w:hAnsiTheme="minorHAnsi" w:cstheme="minorHAnsi"/>
        </w:rPr>
        <w:t xml:space="preserve">na jednotlivých archivech. </w:t>
      </w:r>
      <w:r w:rsidR="00E00E46" w:rsidRPr="00EA14E3">
        <w:rPr>
          <w:rFonts w:asciiTheme="minorHAnsi" w:hAnsiTheme="minorHAnsi" w:cstheme="minorHAnsi"/>
        </w:rPr>
        <w:t xml:space="preserve">Zároveň </w:t>
      </w:r>
      <w:r w:rsidR="001446A4" w:rsidRPr="00EA14E3">
        <w:rPr>
          <w:rFonts w:asciiTheme="minorHAnsi" w:hAnsiTheme="minorHAnsi" w:cstheme="minorHAnsi"/>
        </w:rPr>
        <w:t xml:space="preserve">MV </w:t>
      </w:r>
      <w:r w:rsidR="00E00E46" w:rsidRPr="00EA14E3">
        <w:rPr>
          <w:rFonts w:asciiTheme="minorHAnsi" w:hAnsiTheme="minorHAnsi" w:cstheme="minorHAnsi"/>
        </w:rPr>
        <w:t>n</w:t>
      </w:r>
      <w:r w:rsidR="00DB731A" w:rsidRPr="00EA14E3">
        <w:rPr>
          <w:rFonts w:asciiTheme="minorHAnsi" w:hAnsiTheme="minorHAnsi" w:cstheme="minorHAnsi"/>
        </w:rPr>
        <w:t xml:space="preserve">estanovilo </w:t>
      </w:r>
      <w:r w:rsidR="004732FB" w:rsidRPr="00EA14E3">
        <w:rPr>
          <w:rFonts w:asciiTheme="minorHAnsi" w:hAnsiTheme="minorHAnsi" w:cstheme="minorHAnsi"/>
        </w:rPr>
        <w:t xml:space="preserve">měřitelné </w:t>
      </w:r>
      <w:r w:rsidR="00DB731A" w:rsidRPr="00EA14E3">
        <w:rPr>
          <w:rFonts w:asciiTheme="minorHAnsi" w:hAnsiTheme="minorHAnsi" w:cstheme="minorHAnsi"/>
        </w:rPr>
        <w:t>věcné</w:t>
      </w:r>
      <w:r w:rsidR="004732FB" w:rsidRPr="00EA14E3">
        <w:rPr>
          <w:rFonts w:asciiTheme="minorHAnsi" w:hAnsiTheme="minorHAnsi" w:cstheme="minorHAnsi"/>
        </w:rPr>
        <w:t xml:space="preserve"> a</w:t>
      </w:r>
      <w:r w:rsidR="002C77C1">
        <w:rPr>
          <w:rFonts w:asciiTheme="minorHAnsi" w:hAnsiTheme="minorHAnsi" w:cstheme="minorHAnsi"/>
        </w:rPr>
        <w:t> </w:t>
      </w:r>
      <w:r w:rsidR="00DB731A" w:rsidRPr="00EA14E3">
        <w:rPr>
          <w:rFonts w:asciiTheme="minorHAnsi" w:hAnsiTheme="minorHAnsi" w:cstheme="minorHAnsi"/>
        </w:rPr>
        <w:t>časové parametry</w:t>
      </w:r>
      <w:r w:rsidR="001446A4" w:rsidRPr="00EA14E3">
        <w:rPr>
          <w:rFonts w:asciiTheme="minorHAnsi" w:hAnsiTheme="minorHAnsi" w:cstheme="minorHAnsi"/>
        </w:rPr>
        <w:t xml:space="preserve"> digitalizace</w:t>
      </w:r>
      <w:r w:rsidR="00DB731A" w:rsidRPr="00EA14E3">
        <w:rPr>
          <w:rFonts w:asciiTheme="minorHAnsi" w:hAnsiTheme="minorHAnsi" w:cstheme="minorHAnsi"/>
        </w:rPr>
        <w:t>. V</w:t>
      </w:r>
      <w:r w:rsidR="00822576" w:rsidRPr="00EA14E3">
        <w:rPr>
          <w:rFonts w:asciiTheme="minorHAnsi" w:hAnsiTheme="minorHAnsi" w:cstheme="minorHAnsi"/>
        </w:rPr>
        <w:t> době ukončení kontroly</w:t>
      </w:r>
      <w:r w:rsidR="00DB731A" w:rsidRPr="00EA14E3">
        <w:rPr>
          <w:rFonts w:asciiTheme="minorHAnsi" w:hAnsiTheme="minorHAnsi" w:cstheme="minorHAnsi"/>
        </w:rPr>
        <w:t xml:space="preserve"> pr</w:t>
      </w:r>
      <w:r w:rsidR="00E745D5" w:rsidRPr="00EA14E3">
        <w:rPr>
          <w:rFonts w:asciiTheme="minorHAnsi" w:hAnsiTheme="minorHAnsi" w:cstheme="minorHAnsi"/>
        </w:rPr>
        <w:t xml:space="preserve">oto </w:t>
      </w:r>
      <w:r w:rsidR="00822576" w:rsidRPr="00EA14E3">
        <w:rPr>
          <w:rFonts w:asciiTheme="minorHAnsi" w:hAnsiTheme="minorHAnsi" w:cstheme="minorHAnsi"/>
        </w:rPr>
        <w:t xml:space="preserve">nebyl </w:t>
      </w:r>
      <w:r w:rsidR="00E745D5" w:rsidRPr="00EA14E3">
        <w:rPr>
          <w:rFonts w:asciiTheme="minorHAnsi" w:hAnsiTheme="minorHAnsi" w:cstheme="minorHAnsi"/>
        </w:rPr>
        <w:t xml:space="preserve">znám rozsah </w:t>
      </w:r>
      <w:r w:rsidR="00E00E46" w:rsidRPr="00EA14E3">
        <w:rPr>
          <w:rFonts w:asciiTheme="minorHAnsi" w:hAnsiTheme="minorHAnsi" w:cstheme="minorHAnsi"/>
        </w:rPr>
        <w:t xml:space="preserve">provedené </w:t>
      </w:r>
      <w:r w:rsidR="00E745D5" w:rsidRPr="00EA14E3">
        <w:rPr>
          <w:rFonts w:asciiTheme="minorHAnsi" w:hAnsiTheme="minorHAnsi" w:cstheme="minorHAnsi"/>
        </w:rPr>
        <w:t>digitalizace</w:t>
      </w:r>
      <w:r w:rsidR="00FD0F7D" w:rsidRPr="00EA14E3">
        <w:rPr>
          <w:rFonts w:asciiTheme="minorHAnsi" w:hAnsiTheme="minorHAnsi" w:cstheme="minorHAnsi"/>
        </w:rPr>
        <w:t xml:space="preserve"> </w:t>
      </w:r>
      <w:r w:rsidR="00E00E46" w:rsidRPr="00EA14E3">
        <w:rPr>
          <w:rFonts w:asciiTheme="minorHAnsi" w:hAnsiTheme="minorHAnsi" w:cstheme="minorHAnsi"/>
        </w:rPr>
        <w:t>a</w:t>
      </w:r>
      <w:r w:rsidR="00DB731A" w:rsidRPr="00EA14E3">
        <w:rPr>
          <w:rFonts w:asciiTheme="minorHAnsi" w:hAnsiTheme="minorHAnsi" w:cstheme="minorHAnsi"/>
        </w:rPr>
        <w:t xml:space="preserve"> </w:t>
      </w:r>
      <w:r w:rsidR="00390203">
        <w:rPr>
          <w:rFonts w:asciiTheme="minorHAnsi" w:hAnsiTheme="minorHAnsi" w:cstheme="minorHAnsi"/>
        </w:rPr>
        <w:t xml:space="preserve">výše </w:t>
      </w:r>
      <w:r w:rsidR="00FD0F7D" w:rsidRPr="00EA14E3">
        <w:rPr>
          <w:rFonts w:asciiTheme="minorHAnsi" w:hAnsiTheme="minorHAnsi" w:cstheme="minorHAnsi"/>
        </w:rPr>
        <w:t>peněžní</w:t>
      </w:r>
      <w:r w:rsidR="00390203">
        <w:rPr>
          <w:rFonts w:asciiTheme="minorHAnsi" w:hAnsiTheme="minorHAnsi" w:cstheme="minorHAnsi"/>
        </w:rPr>
        <w:t>ch</w:t>
      </w:r>
      <w:r w:rsidR="00FD0F7D" w:rsidRPr="00EA14E3">
        <w:rPr>
          <w:rFonts w:asciiTheme="minorHAnsi" w:hAnsiTheme="minorHAnsi" w:cstheme="minorHAnsi"/>
        </w:rPr>
        <w:t xml:space="preserve"> </w:t>
      </w:r>
      <w:r w:rsidR="00DB731A" w:rsidRPr="00EA14E3">
        <w:rPr>
          <w:rFonts w:asciiTheme="minorHAnsi" w:hAnsiTheme="minorHAnsi" w:cstheme="minorHAnsi"/>
        </w:rPr>
        <w:t>prostředk</w:t>
      </w:r>
      <w:r w:rsidR="00390203">
        <w:rPr>
          <w:rFonts w:asciiTheme="minorHAnsi" w:hAnsiTheme="minorHAnsi" w:cstheme="minorHAnsi"/>
        </w:rPr>
        <w:t>ů</w:t>
      </w:r>
      <w:r w:rsidR="00DB731A" w:rsidRPr="00EA14E3">
        <w:rPr>
          <w:rFonts w:asciiTheme="minorHAnsi" w:hAnsiTheme="minorHAnsi" w:cstheme="minorHAnsi"/>
        </w:rPr>
        <w:t xml:space="preserve"> vynakládan</w:t>
      </w:r>
      <w:r w:rsidR="00390203">
        <w:rPr>
          <w:rFonts w:asciiTheme="minorHAnsi" w:hAnsiTheme="minorHAnsi" w:cstheme="minorHAnsi"/>
        </w:rPr>
        <w:t>ých</w:t>
      </w:r>
      <w:r w:rsidR="00DB731A" w:rsidRPr="00EA14E3">
        <w:rPr>
          <w:rFonts w:asciiTheme="minorHAnsi" w:hAnsiTheme="minorHAnsi" w:cstheme="minorHAnsi"/>
        </w:rPr>
        <w:t xml:space="preserve"> jednotlivými archivy na digitalizaci </w:t>
      </w:r>
      <w:r w:rsidR="00822576" w:rsidRPr="00EA14E3">
        <w:rPr>
          <w:rFonts w:asciiTheme="minorHAnsi" w:hAnsiTheme="minorHAnsi" w:cstheme="minorHAnsi"/>
        </w:rPr>
        <w:t xml:space="preserve">nebyly </w:t>
      </w:r>
      <w:r w:rsidR="00EA2B56" w:rsidRPr="00EA14E3">
        <w:rPr>
          <w:rFonts w:asciiTheme="minorHAnsi" w:hAnsiTheme="minorHAnsi" w:cstheme="minorHAnsi"/>
        </w:rPr>
        <w:t>porovnatelné</w:t>
      </w:r>
      <w:r w:rsidR="00DB731A" w:rsidRPr="00EA14E3">
        <w:rPr>
          <w:rFonts w:asciiTheme="minorHAnsi" w:hAnsiTheme="minorHAnsi" w:cstheme="minorHAnsi"/>
        </w:rPr>
        <w:t xml:space="preserve">. </w:t>
      </w:r>
    </w:p>
    <w:p w14:paraId="2120FE59" w14:textId="13C1BD62" w:rsidR="00203078" w:rsidRDefault="004E1CF1" w:rsidP="004F3666">
      <w:pPr>
        <w:spacing w:line="264" w:lineRule="auto"/>
        <w:ind w:left="426" w:hanging="426"/>
      </w:pPr>
      <w:r>
        <w:rPr>
          <w:rFonts w:asciiTheme="minorHAnsi" w:hAnsiTheme="minorHAnsi" w:cstheme="minorHAnsi"/>
        </w:rPr>
        <w:t>2.2</w:t>
      </w:r>
      <w:r>
        <w:rPr>
          <w:rFonts w:asciiTheme="minorHAnsi" w:hAnsiTheme="minorHAnsi" w:cstheme="minorHAnsi"/>
        </w:rPr>
        <w:tab/>
        <w:t xml:space="preserve">NKÚ zjistil, že se </w:t>
      </w:r>
      <w:r w:rsidR="006B4544" w:rsidRPr="00EA14E3">
        <w:rPr>
          <w:rFonts w:asciiTheme="minorHAnsi" w:hAnsiTheme="minorHAnsi" w:cstheme="minorHAnsi"/>
        </w:rPr>
        <w:t>na digitalizaci</w:t>
      </w:r>
      <w:r>
        <w:rPr>
          <w:rFonts w:asciiTheme="minorHAnsi" w:hAnsiTheme="minorHAnsi" w:cstheme="minorHAnsi"/>
        </w:rPr>
        <w:t xml:space="preserve"> archiválií</w:t>
      </w:r>
      <w:r w:rsidR="00DB731A" w:rsidRPr="00EA14E3">
        <w:rPr>
          <w:rFonts w:asciiTheme="minorHAnsi" w:hAnsiTheme="minorHAnsi" w:cstheme="minorHAnsi"/>
        </w:rPr>
        <w:t xml:space="preserve"> </w:t>
      </w:r>
      <w:r w:rsidR="00422F99">
        <w:rPr>
          <w:rFonts w:asciiTheme="minorHAnsi" w:hAnsiTheme="minorHAnsi" w:cstheme="minorHAnsi"/>
        </w:rPr>
        <w:t xml:space="preserve">významně </w:t>
      </w:r>
      <w:r w:rsidR="006B4544" w:rsidRPr="00EA14E3">
        <w:rPr>
          <w:rFonts w:asciiTheme="minorHAnsi" w:hAnsiTheme="minorHAnsi" w:cstheme="minorHAnsi"/>
        </w:rPr>
        <w:t xml:space="preserve">podílel </w:t>
      </w:r>
      <w:r w:rsidR="00DB731A" w:rsidRPr="00EA14E3">
        <w:rPr>
          <w:rFonts w:asciiTheme="minorHAnsi" w:hAnsiTheme="minorHAnsi" w:cstheme="minorHAnsi"/>
        </w:rPr>
        <w:t xml:space="preserve">externí subjekt, který zpracoval 81 % z celkového počtu digitalizátů. </w:t>
      </w:r>
      <w:r w:rsidR="004B2299" w:rsidRPr="00EA14E3">
        <w:rPr>
          <w:rFonts w:asciiTheme="minorHAnsi" w:hAnsiTheme="minorHAnsi" w:cstheme="minorHAnsi"/>
        </w:rPr>
        <w:t>D</w:t>
      </w:r>
      <w:r w:rsidR="00DB731A" w:rsidRPr="00EA14E3">
        <w:rPr>
          <w:rFonts w:asciiTheme="minorHAnsi" w:hAnsiTheme="minorHAnsi" w:cstheme="minorHAnsi"/>
        </w:rPr>
        <w:t xml:space="preserve">igitalizaci </w:t>
      </w:r>
      <w:r w:rsidR="006F6D8C" w:rsidRPr="00EA14E3">
        <w:rPr>
          <w:rFonts w:asciiTheme="minorHAnsi" w:hAnsiTheme="minorHAnsi" w:cstheme="minorHAnsi"/>
        </w:rPr>
        <w:t xml:space="preserve">prováděl </w:t>
      </w:r>
      <w:r w:rsidR="00DB731A" w:rsidRPr="00EA14E3">
        <w:rPr>
          <w:rFonts w:asciiTheme="minorHAnsi" w:hAnsiTheme="minorHAnsi" w:cstheme="minorHAnsi"/>
        </w:rPr>
        <w:t xml:space="preserve">na své vlastní náklady za možnost ponechání si </w:t>
      </w:r>
      <w:r w:rsidR="00F501EC" w:rsidRPr="00EA14E3">
        <w:rPr>
          <w:rFonts w:asciiTheme="minorHAnsi" w:hAnsiTheme="minorHAnsi" w:cstheme="minorHAnsi"/>
        </w:rPr>
        <w:t xml:space="preserve">jedné z kopií </w:t>
      </w:r>
      <w:r w:rsidR="00DB731A" w:rsidRPr="00EA14E3">
        <w:rPr>
          <w:rFonts w:asciiTheme="minorHAnsi" w:hAnsiTheme="minorHAnsi" w:cstheme="minorHAnsi"/>
        </w:rPr>
        <w:t>digitalizátu</w:t>
      </w:r>
      <w:r w:rsidR="009227DB" w:rsidRPr="00EA14E3">
        <w:rPr>
          <w:rFonts w:asciiTheme="minorHAnsi" w:hAnsiTheme="minorHAnsi" w:cstheme="minorHAnsi"/>
        </w:rPr>
        <w:t xml:space="preserve"> s možností dalšího elektronického využití</w:t>
      </w:r>
      <w:r w:rsidR="00DB731A" w:rsidRPr="00EA14E3">
        <w:rPr>
          <w:rFonts w:asciiTheme="minorHAnsi" w:hAnsiTheme="minorHAnsi" w:cstheme="minorHAnsi"/>
        </w:rPr>
        <w:t xml:space="preserve">. </w:t>
      </w:r>
      <w:r w:rsidR="00422F99">
        <w:rPr>
          <w:rFonts w:asciiTheme="minorHAnsi" w:hAnsiTheme="minorHAnsi" w:cstheme="minorHAnsi"/>
        </w:rPr>
        <w:t xml:space="preserve">NKÚ spatřuje riziko ve vlastnictví významného množství takto vytvořených digitalizátů a </w:t>
      </w:r>
      <w:r w:rsidR="002367AA">
        <w:rPr>
          <w:rFonts w:asciiTheme="minorHAnsi" w:hAnsiTheme="minorHAnsi" w:cstheme="minorHAnsi"/>
        </w:rPr>
        <w:t>v</w:t>
      </w:r>
      <w:r w:rsidR="00422F99">
        <w:rPr>
          <w:rFonts w:asciiTheme="minorHAnsi" w:hAnsiTheme="minorHAnsi" w:cstheme="minorHAnsi"/>
        </w:rPr>
        <w:t> jejich případn</w:t>
      </w:r>
      <w:r w:rsidR="002367AA">
        <w:rPr>
          <w:rFonts w:asciiTheme="minorHAnsi" w:hAnsiTheme="minorHAnsi" w:cstheme="minorHAnsi"/>
        </w:rPr>
        <w:t>é</w:t>
      </w:r>
      <w:r w:rsidR="00422F99">
        <w:rPr>
          <w:rFonts w:asciiTheme="minorHAnsi" w:hAnsiTheme="minorHAnsi" w:cstheme="minorHAnsi"/>
        </w:rPr>
        <w:t>m nakládání soukromým subjektem.</w:t>
      </w:r>
    </w:p>
    <w:p w14:paraId="09CA66BD" w14:textId="77777777" w:rsidR="00AF2EEC" w:rsidRDefault="00187667" w:rsidP="004F3666">
      <w:pPr>
        <w:spacing w:line="264" w:lineRule="auto"/>
        <w:ind w:left="426" w:hanging="426"/>
      </w:pPr>
      <w:r>
        <w:lastRenderedPageBreak/>
        <w:t>3.</w:t>
      </w:r>
      <w:r>
        <w:tab/>
      </w:r>
      <w:r w:rsidR="00EB7752">
        <w:t xml:space="preserve">NKÚ zjistil, že </w:t>
      </w:r>
      <w:r w:rsidR="004C6EFB">
        <w:t>Národní digitální archiv</w:t>
      </w:r>
      <w:r w:rsidR="00C410D2">
        <w:t xml:space="preserve"> budovaný Národním archivem</w:t>
      </w:r>
      <w:r w:rsidR="00203078" w:rsidRPr="00A07744">
        <w:t xml:space="preserve"> splňoval v době ukončení kontroly NKÚ </w:t>
      </w:r>
      <w:r w:rsidR="00FB3A67">
        <w:t xml:space="preserve">pouze </w:t>
      </w:r>
      <w:r w:rsidR="009227DB">
        <w:t>požadavek na výběr a příjem archiválií</w:t>
      </w:r>
      <w:r w:rsidR="00203078" w:rsidRPr="00A07744">
        <w:t xml:space="preserve"> </w:t>
      </w:r>
      <w:r w:rsidR="009227DB">
        <w:t xml:space="preserve">v digitální podobě </w:t>
      </w:r>
      <w:r w:rsidR="00FB3A67">
        <w:t xml:space="preserve">podle </w:t>
      </w:r>
      <w:r w:rsidR="00FB3A67" w:rsidRPr="00A07744">
        <w:t xml:space="preserve">ustanovení § 18b </w:t>
      </w:r>
      <w:r w:rsidR="00EB7752">
        <w:t xml:space="preserve">odst. 4 </w:t>
      </w:r>
      <w:r w:rsidR="00FB3A67" w:rsidRPr="00A07744">
        <w:t>zákona o archivnictví</w:t>
      </w:r>
      <w:r w:rsidR="00203078" w:rsidRPr="00A07744">
        <w:t>.</w:t>
      </w:r>
      <w:r w:rsidR="00203078" w:rsidRPr="001446A4">
        <w:t xml:space="preserve"> </w:t>
      </w:r>
      <w:r w:rsidR="003720FB" w:rsidRPr="001446A4">
        <w:t>NA připravuje</w:t>
      </w:r>
      <w:r w:rsidR="003720FB" w:rsidRPr="00EA14E3">
        <w:rPr>
          <w:rFonts w:ascii="Arial" w:hAnsi="Arial" w:cs="Arial"/>
          <w:sz w:val="20"/>
          <w:szCs w:val="20"/>
        </w:rPr>
        <w:t xml:space="preserve"> </w:t>
      </w:r>
      <w:r w:rsidR="00203078">
        <w:t xml:space="preserve">projekt </w:t>
      </w:r>
      <w:r w:rsidR="00FB3A67">
        <w:t xml:space="preserve">NDA </w:t>
      </w:r>
      <w:r w:rsidR="00203078">
        <w:t xml:space="preserve">od roku 2004, realizace byla schválena v roce 2008 </w:t>
      </w:r>
      <w:r w:rsidR="00203078" w:rsidRPr="003B0C6A">
        <w:t>s termínem dokončení do konce roku 2011.</w:t>
      </w:r>
      <w:r w:rsidR="00203078">
        <w:t xml:space="preserve"> </w:t>
      </w:r>
      <w:r w:rsidR="001446A4">
        <w:t>NA</w:t>
      </w:r>
      <w:r w:rsidR="00A066B4">
        <w:t> </w:t>
      </w:r>
      <w:r w:rsidR="001446A4">
        <w:t>nedokončil p</w:t>
      </w:r>
      <w:r w:rsidR="00203078">
        <w:t xml:space="preserve">rojekt </w:t>
      </w:r>
      <w:r w:rsidR="00274F92">
        <w:t xml:space="preserve">NDA </w:t>
      </w:r>
      <w:r w:rsidR="00203078">
        <w:t xml:space="preserve">ani v následně prodlouženém termínu </w:t>
      </w:r>
      <w:r w:rsidR="00203078" w:rsidRPr="003B0C6A">
        <w:t>do konce června 2014</w:t>
      </w:r>
      <w:r w:rsidR="00203078">
        <w:t xml:space="preserve">. </w:t>
      </w:r>
      <w:r w:rsidR="003720FB">
        <w:t xml:space="preserve">NA tak neplnil harmonogram stanovený v usneseních vlády ČR. </w:t>
      </w:r>
      <w:r w:rsidR="00203078">
        <w:t>V</w:t>
      </w:r>
      <w:r w:rsidR="00203078" w:rsidRPr="008C428E">
        <w:t xml:space="preserve"> roce 2016 byl zahájen </w:t>
      </w:r>
      <w:r w:rsidR="00644994">
        <w:t xml:space="preserve">navazující </w:t>
      </w:r>
      <w:r w:rsidR="00203078">
        <w:t>projekt NDA II</w:t>
      </w:r>
      <w:r w:rsidR="00203078" w:rsidRPr="008C428E">
        <w:t xml:space="preserve"> s</w:t>
      </w:r>
      <w:r w:rsidR="005544C6">
        <w:t> termínem</w:t>
      </w:r>
      <w:r w:rsidR="00203078" w:rsidRPr="008C428E">
        <w:t xml:space="preserve"> dokončení v roce 20</w:t>
      </w:r>
      <w:r w:rsidR="00203078">
        <w:t>19</w:t>
      </w:r>
      <w:r w:rsidR="00203078" w:rsidRPr="008C428E">
        <w:t>.</w:t>
      </w:r>
    </w:p>
    <w:p w14:paraId="34D4224C" w14:textId="77777777" w:rsidR="009A4A9D" w:rsidRDefault="00187667" w:rsidP="004F3666">
      <w:pPr>
        <w:spacing w:line="264" w:lineRule="auto"/>
        <w:ind w:left="426" w:hanging="426"/>
      </w:pPr>
      <w:r>
        <w:rPr>
          <w:bCs/>
        </w:rPr>
        <w:t>4.</w:t>
      </w:r>
      <w:r>
        <w:rPr>
          <w:bCs/>
        </w:rPr>
        <w:tab/>
      </w:r>
      <w:r w:rsidR="00D825D1" w:rsidRPr="00EA14E3">
        <w:rPr>
          <w:bCs/>
        </w:rPr>
        <w:t xml:space="preserve">MV jako správce </w:t>
      </w:r>
      <w:r w:rsidR="00D825D1" w:rsidRPr="006612EA">
        <w:rPr>
          <w:bCs/>
          <w:i/>
        </w:rPr>
        <w:t>Programu rozvoje materiálně technické základny státních archivů</w:t>
      </w:r>
      <w:r w:rsidR="00D825D1" w:rsidRPr="00EA14E3">
        <w:rPr>
          <w:bCs/>
        </w:rPr>
        <w:t xml:space="preserve"> </w:t>
      </w:r>
      <w:r w:rsidR="00A27D3D">
        <w:rPr>
          <w:bCs/>
        </w:rPr>
        <w:t>ev. č. </w:t>
      </w:r>
      <w:r w:rsidR="00D825D1" w:rsidRPr="00EA14E3">
        <w:rPr>
          <w:bCs/>
        </w:rPr>
        <w:t>114V03 nezabezpečilo dostatečné podmínky pro dosažení cíl</w:t>
      </w:r>
      <w:r w:rsidR="00F43E9F" w:rsidRPr="00EA14E3">
        <w:rPr>
          <w:bCs/>
        </w:rPr>
        <w:t>ů</w:t>
      </w:r>
      <w:r w:rsidR="00D825D1" w:rsidRPr="00EA14E3">
        <w:rPr>
          <w:bCs/>
        </w:rPr>
        <w:t xml:space="preserve"> programu</w:t>
      </w:r>
      <w:r w:rsidR="00A95242" w:rsidRPr="00EA14E3">
        <w:rPr>
          <w:bCs/>
        </w:rPr>
        <w:t xml:space="preserve">. </w:t>
      </w:r>
      <w:r w:rsidR="00D825D1" w:rsidRPr="00EA14E3">
        <w:rPr>
          <w:bCs/>
        </w:rPr>
        <w:t>V návaznosti na kontrolu poskytnutých peněžních prostředků NKÚ zjistil, že v době ukončení kontroly 22</w:t>
      </w:r>
      <w:r w:rsidR="005209B1">
        <w:rPr>
          <w:bCs/>
        </w:rPr>
        <w:t> </w:t>
      </w:r>
      <w:r w:rsidR="00D825D1" w:rsidRPr="00EA14E3">
        <w:rPr>
          <w:bCs/>
        </w:rPr>
        <w:t>objektů (tj. 26 %) vybraných státních archivů nesplňovalo podmínky pro ukládání a</w:t>
      </w:r>
      <w:r>
        <w:rPr>
          <w:bCs/>
        </w:rPr>
        <w:t> </w:t>
      </w:r>
      <w:r w:rsidR="00D825D1" w:rsidRPr="00EA14E3">
        <w:rPr>
          <w:bCs/>
        </w:rPr>
        <w:t>péči o archiválie.</w:t>
      </w:r>
      <w:r w:rsidR="00D825D1" w:rsidRPr="006612EA">
        <w:rPr>
          <w:bCs/>
        </w:rPr>
        <w:t xml:space="preserve"> </w:t>
      </w:r>
      <w:r w:rsidR="00FB3A67">
        <w:t>Např. u</w:t>
      </w:r>
      <w:r w:rsidR="00AF2EEC">
        <w:t xml:space="preserve"> 15 </w:t>
      </w:r>
      <w:r w:rsidR="00AF2EEC" w:rsidRPr="00A4697E">
        <w:t>objektů SOA Litoměřice</w:t>
      </w:r>
      <w:r w:rsidR="00AF2EEC">
        <w:t xml:space="preserve"> nebyly splněny </w:t>
      </w:r>
      <w:r w:rsidR="00AF2EEC" w:rsidRPr="00A4697E">
        <w:t>bezpečnostní podmínky</w:t>
      </w:r>
      <w:r w:rsidR="00FB3A67">
        <w:t xml:space="preserve"> </w:t>
      </w:r>
      <w:r w:rsidR="001E3F22">
        <w:t>z</w:t>
      </w:r>
      <w:r w:rsidR="005209B1">
        <w:t> </w:t>
      </w:r>
      <w:r w:rsidR="001E3F22">
        <w:t>hlediska</w:t>
      </w:r>
      <w:r w:rsidR="00FB3A67">
        <w:t xml:space="preserve"> elektronické požární signalizace</w:t>
      </w:r>
      <w:r w:rsidR="00AF2EEC">
        <w:t xml:space="preserve">. </w:t>
      </w:r>
      <w:r w:rsidR="0082517F">
        <w:t>Jedním z důvodu</w:t>
      </w:r>
      <w:r w:rsidR="00AF2EEC">
        <w:t xml:space="preserve"> </w:t>
      </w:r>
      <w:r w:rsidR="00AF2EEC" w:rsidRPr="00A4697E">
        <w:t xml:space="preserve">nesplnění </w:t>
      </w:r>
      <w:r w:rsidR="00AF2EEC">
        <w:t xml:space="preserve">cílů programu </w:t>
      </w:r>
      <w:r w:rsidR="009941C8">
        <w:t xml:space="preserve">114V03 </w:t>
      </w:r>
      <w:r w:rsidR="00AF2EEC">
        <w:t>byla redukce schválených zdrojů ze strany MV o 75 %.</w:t>
      </w:r>
      <w:r w:rsidR="00A95242">
        <w:t xml:space="preserve"> </w:t>
      </w:r>
      <w:r w:rsidR="009227DB">
        <w:t>V důsledku neplnění cílů programu (odkládání doby realizace staveb) prodlužovaly některé archivy smlouvy o</w:t>
      </w:r>
      <w:r w:rsidR="005209B1">
        <w:t> </w:t>
      </w:r>
      <w:r w:rsidR="009227DB">
        <w:t>nájmu nebytových prostor. Při jejich sjednávání NKÚ např. u</w:t>
      </w:r>
      <w:r w:rsidR="00A27D3D">
        <w:t> </w:t>
      </w:r>
      <w:r w:rsidR="009227DB">
        <w:t>ZA</w:t>
      </w:r>
      <w:r w:rsidR="00A27D3D">
        <w:t> </w:t>
      </w:r>
      <w:r w:rsidR="009227DB">
        <w:t>Opava zjistil, že archiv nepostupoval hospodárně.</w:t>
      </w:r>
    </w:p>
    <w:p w14:paraId="49349BF2" w14:textId="362F4817" w:rsidR="00203078" w:rsidRDefault="00187667" w:rsidP="004F3666">
      <w:pPr>
        <w:spacing w:line="264" w:lineRule="auto"/>
        <w:ind w:left="426" w:hanging="426"/>
      </w:pPr>
      <w:r>
        <w:t>5.</w:t>
      </w:r>
      <w:r>
        <w:tab/>
      </w:r>
      <w:r w:rsidR="009227DB">
        <w:t>Archivy v</w:t>
      </w:r>
      <w:r w:rsidR="00203078" w:rsidRPr="008932FA">
        <w:t> dále uvedených případech nepostupovaly v souladu se zákonem č.</w:t>
      </w:r>
      <w:r>
        <w:t> </w:t>
      </w:r>
      <w:r w:rsidR="00203078">
        <w:t>219/2000</w:t>
      </w:r>
      <w:r>
        <w:t> </w:t>
      </w:r>
      <w:r w:rsidR="00911B97">
        <w:t>S</w:t>
      </w:r>
      <w:r w:rsidR="00203078">
        <w:t>b.</w:t>
      </w:r>
      <w:r w:rsidR="00203078">
        <w:rPr>
          <w:rStyle w:val="Znakapoznpodarou"/>
        </w:rPr>
        <w:footnoteReference w:id="8"/>
      </w:r>
      <w:r w:rsidR="00203078">
        <w:t>,</w:t>
      </w:r>
      <w:r w:rsidR="00203078" w:rsidRPr="008932FA">
        <w:t xml:space="preserve"> </w:t>
      </w:r>
      <w:r w:rsidR="001122D9">
        <w:t>zákonem č. 218/2000 Sb.</w:t>
      </w:r>
      <w:r w:rsidR="001122D9">
        <w:rPr>
          <w:rStyle w:val="Znakapoznpodarou"/>
        </w:rPr>
        <w:footnoteReference w:id="9"/>
      </w:r>
      <w:r w:rsidR="001122D9">
        <w:t xml:space="preserve">, </w:t>
      </w:r>
      <w:r w:rsidR="00203078" w:rsidRPr="008932FA">
        <w:t>zákonem č.</w:t>
      </w:r>
      <w:r w:rsidR="00203078">
        <w:t xml:space="preserve"> 13</w:t>
      </w:r>
      <w:r w:rsidR="00EF775B">
        <w:t>4</w:t>
      </w:r>
      <w:r w:rsidR="00203078">
        <w:t>/20</w:t>
      </w:r>
      <w:r w:rsidR="00EF775B">
        <w:t>1</w:t>
      </w:r>
      <w:r w:rsidR="00203078">
        <w:t>6 Sb.</w:t>
      </w:r>
      <w:r w:rsidR="00203078">
        <w:rPr>
          <w:rStyle w:val="Znakapoznpodarou"/>
        </w:rPr>
        <w:footnoteReference w:id="10"/>
      </w:r>
      <w:r w:rsidR="00203078">
        <w:t xml:space="preserve">, </w:t>
      </w:r>
      <w:r w:rsidR="00203078" w:rsidRPr="008932FA">
        <w:t>zákonem č.</w:t>
      </w:r>
      <w:r>
        <w:t> </w:t>
      </w:r>
      <w:r w:rsidR="00203078">
        <w:t>563/1991 Sb.</w:t>
      </w:r>
      <w:r w:rsidR="00203078">
        <w:rPr>
          <w:rStyle w:val="Znakapoznpodarou"/>
        </w:rPr>
        <w:footnoteReference w:id="11"/>
      </w:r>
      <w:r w:rsidR="009227DB">
        <w:t xml:space="preserve"> </w:t>
      </w:r>
      <w:r w:rsidR="00203078">
        <w:t xml:space="preserve">a </w:t>
      </w:r>
      <w:r w:rsidR="00203078" w:rsidRPr="008932FA">
        <w:t>zákonem č.</w:t>
      </w:r>
      <w:r w:rsidR="00203078">
        <w:t xml:space="preserve"> 340/2015 Sb.</w:t>
      </w:r>
      <w:r w:rsidR="00203078">
        <w:rPr>
          <w:rStyle w:val="Znakapoznpodarou"/>
        </w:rPr>
        <w:footnoteReference w:id="12"/>
      </w:r>
      <w:r w:rsidR="00203078">
        <w:t xml:space="preserve">. </w:t>
      </w:r>
    </w:p>
    <w:p w14:paraId="024F60B2" w14:textId="77777777" w:rsidR="00187667" w:rsidRPr="008932FA" w:rsidRDefault="00187667" w:rsidP="00187667">
      <w:pPr>
        <w:ind w:left="567" w:hanging="567"/>
      </w:pPr>
    </w:p>
    <w:p w14:paraId="3A3D2E9B" w14:textId="77777777" w:rsidR="009A2725" w:rsidRPr="004F3666" w:rsidRDefault="009A2725" w:rsidP="004F3666">
      <w:pPr>
        <w:ind w:left="567" w:hanging="567"/>
        <w:rPr>
          <w:rFonts w:asciiTheme="minorHAnsi" w:hAnsiTheme="minorHAnsi" w:cstheme="minorHAnsi"/>
          <w:bCs/>
          <w:color w:val="000000" w:themeColor="text1"/>
          <w:sz w:val="20"/>
          <w:szCs w:val="22"/>
          <w:lang w:eastAsia="cs-CZ"/>
        </w:rPr>
      </w:pPr>
      <w:r w:rsidRPr="004F3666">
        <w:rPr>
          <w:rFonts w:asciiTheme="minorHAnsi" w:hAnsiTheme="minorHAnsi" w:cstheme="minorHAnsi"/>
          <w:b/>
          <w:bCs/>
          <w:color w:val="000000" w:themeColor="text1"/>
          <w:sz w:val="20"/>
          <w:szCs w:val="22"/>
          <w:lang w:eastAsia="cs-CZ"/>
        </w:rPr>
        <w:t>Pozn.:</w:t>
      </w:r>
      <w:r w:rsidRPr="004F3666">
        <w:rPr>
          <w:rFonts w:asciiTheme="minorHAnsi" w:hAnsiTheme="minorHAnsi" w:cstheme="minorHAnsi"/>
          <w:bCs/>
          <w:color w:val="000000" w:themeColor="text1"/>
          <w:sz w:val="20"/>
          <w:szCs w:val="22"/>
          <w:lang w:eastAsia="cs-CZ"/>
        </w:rPr>
        <w:tab/>
        <w:t>Právní předpisy uvedené v tomto kontrolním závěru jsou aplikovány ve znění účinném pro kontrolované období.</w:t>
      </w:r>
    </w:p>
    <w:p w14:paraId="5831D503" w14:textId="77777777" w:rsidR="00495DC0" w:rsidRPr="00726333" w:rsidRDefault="00495DC0" w:rsidP="004F3666">
      <w:pPr>
        <w:spacing w:line="264" w:lineRule="auto"/>
      </w:pPr>
    </w:p>
    <w:p w14:paraId="0AC5C9BB" w14:textId="77777777" w:rsidR="009A2725" w:rsidRPr="00665C11" w:rsidRDefault="009A2725" w:rsidP="004F3666">
      <w:pPr>
        <w:pStyle w:val="Nadpis1"/>
        <w:spacing w:line="264" w:lineRule="auto"/>
      </w:pPr>
      <w:r w:rsidRPr="00665C11">
        <w:t>II. Informace o kontrolované oblasti</w:t>
      </w:r>
    </w:p>
    <w:p w14:paraId="60D8C527" w14:textId="77777777" w:rsidR="009211EC" w:rsidRDefault="00F51A39" w:rsidP="00F51A39">
      <w:pPr>
        <w:pStyle w:val="Nadpis2"/>
        <w:spacing w:line="264" w:lineRule="auto"/>
      </w:pPr>
      <w:r>
        <w:t xml:space="preserve">1. </w:t>
      </w:r>
      <w:r w:rsidR="009A2725">
        <w:t xml:space="preserve">Archivní síť </w:t>
      </w:r>
      <w:r w:rsidR="000E2643">
        <w:t>v </w:t>
      </w:r>
      <w:r w:rsidR="009A2725">
        <w:t>ČR</w:t>
      </w:r>
    </w:p>
    <w:p w14:paraId="7710482D" w14:textId="77777777" w:rsidR="00B30629" w:rsidRDefault="00B30629" w:rsidP="004F3666">
      <w:pPr>
        <w:spacing w:line="264" w:lineRule="auto"/>
        <w:rPr>
          <w:lang w:eastAsia="cs-CZ"/>
        </w:rPr>
      </w:pPr>
      <w:r>
        <w:rPr>
          <w:lang w:eastAsia="cs-CZ"/>
        </w:rPr>
        <w:t xml:space="preserve">MV je ústředním orgánem státní správy pro archivnictví a spisovou službu. MV je </w:t>
      </w:r>
      <w:r w:rsidR="00E06B37">
        <w:rPr>
          <w:lang w:eastAsia="cs-CZ"/>
        </w:rPr>
        <w:t xml:space="preserve">garantem archivnictví dle zákona </w:t>
      </w:r>
      <w:r w:rsidR="006F317C">
        <w:rPr>
          <w:lang w:eastAsia="cs-CZ"/>
        </w:rPr>
        <w:t xml:space="preserve">o archivnictví </w:t>
      </w:r>
      <w:r w:rsidR="00E06B37">
        <w:rPr>
          <w:lang w:eastAsia="cs-CZ"/>
        </w:rPr>
        <w:t xml:space="preserve">a </w:t>
      </w:r>
      <w:r>
        <w:rPr>
          <w:lang w:eastAsia="cs-CZ"/>
        </w:rPr>
        <w:t>správcem investičních programů, které mají zabezpečit rozvoj a obnovu materiálně-technické základny státních archivů.</w:t>
      </w:r>
    </w:p>
    <w:p w14:paraId="46ADCC7A" w14:textId="77777777" w:rsidR="00B30629" w:rsidRDefault="00B30629" w:rsidP="004F3666">
      <w:pPr>
        <w:spacing w:line="264" w:lineRule="auto"/>
        <w:rPr>
          <w:lang w:eastAsia="cs-CZ"/>
        </w:rPr>
      </w:pPr>
      <w:r>
        <w:rPr>
          <w:lang w:eastAsia="cs-CZ"/>
        </w:rPr>
        <w:t>Archiv je podle zákona o archivnictví zařízení, které slouží k ukládání archiválií a péči o ně. Péče o archiválie dle téhož zákona představuje jejich výběr, evidenci, ochranu, archivní zpracování, uložení a zpřístupnění.</w:t>
      </w:r>
      <w:r w:rsidR="001224A0">
        <w:rPr>
          <w:lang w:eastAsia="cs-CZ"/>
        </w:rPr>
        <w:t xml:space="preserve"> </w:t>
      </w:r>
      <w:r w:rsidR="009D5A8D">
        <w:rPr>
          <w:lang w:eastAsia="cs-CZ"/>
        </w:rPr>
        <w:t>Např. m</w:t>
      </w:r>
      <w:r w:rsidR="001224A0">
        <w:t>atriční knihy</w:t>
      </w:r>
      <w:r w:rsidR="006F317C">
        <w:rPr>
          <w:rStyle w:val="Znakapoznpodarou"/>
        </w:rPr>
        <w:footnoteReference w:id="13"/>
      </w:r>
      <w:r w:rsidR="006F317C">
        <w:t xml:space="preserve"> </w:t>
      </w:r>
      <w:r w:rsidR="001224A0">
        <w:t xml:space="preserve">jsou matričním úřadem předávány k archivaci </w:t>
      </w:r>
      <w:r w:rsidR="001224A0">
        <w:lastRenderedPageBreak/>
        <w:t>příslušnému státnímu archivu až po uplynutí lhůty uvedené v zákoně č. 301/2000 Sb.</w:t>
      </w:r>
      <w:r w:rsidR="001224A0">
        <w:rPr>
          <w:rStyle w:val="Znakapoznpodarou"/>
        </w:rPr>
        <w:footnoteReference w:id="14"/>
      </w:r>
      <w:r w:rsidR="009D5A8D">
        <w:t>,</w:t>
      </w:r>
      <w:r w:rsidR="001224A0">
        <w:t xml:space="preserve"> </w:t>
      </w:r>
      <w:r w:rsidR="009D5A8D">
        <w:t xml:space="preserve">kupříkladu </w:t>
      </w:r>
      <w:r w:rsidR="001224A0">
        <w:t xml:space="preserve">u knihy narození se jedná o lhůtu 100 let. </w:t>
      </w:r>
      <w:r w:rsidR="001224A0" w:rsidRPr="003102B5">
        <w:rPr>
          <w:color w:val="auto"/>
        </w:rPr>
        <w:t xml:space="preserve">Až po uplynutí této lhůty </w:t>
      </w:r>
      <w:r w:rsidR="00F6000B">
        <w:rPr>
          <w:color w:val="auto"/>
        </w:rPr>
        <w:t>se matriční knihy stávají archiváliemi a může dojít např. k jejich zpřístupnění</w:t>
      </w:r>
      <w:r w:rsidR="001224A0" w:rsidRPr="003102B5">
        <w:rPr>
          <w:color w:val="auto"/>
        </w:rPr>
        <w:t>.</w:t>
      </w:r>
    </w:p>
    <w:p w14:paraId="148A2DFA" w14:textId="06AF126B" w:rsidR="000E2643" w:rsidRDefault="000E2643" w:rsidP="004F3666">
      <w:pPr>
        <w:spacing w:line="264" w:lineRule="auto"/>
        <w:rPr>
          <w:lang w:eastAsia="cs-CZ"/>
        </w:rPr>
      </w:pPr>
      <w:r>
        <w:rPr>
          <w:lang w:eastAsia="cs-CZ"/>
        </w:rPr>
        <w:t xml:space="preserve">Archivní síť </w:t>
      </w:r>
      <w:r w:rsidR="00C358ED">
        <w:rPr>
          <w:lang w:eastAsia="cs-CZ"/>
        </w:rPr>
        <w:t xml:space="preserve">v ČR </w:t>
      </w:r>
      <w:r>
        <w:rPr>
          <w:lang w:eastAsia="cs-CZ"/>
        </w:rPr>
        <w:t xml:space="preserve">tvoří </w:t>
      </w:r>
      <w:r w:rsidRPr="00C6765B">
        <w:rPr>
          <w:lang w:eastAsia="cs-CZ"/>
        </w:rPr>
        <w:t>63</w:t>
      </w:r>
      <w:r>
        <w:rPr>
          <w:lang w:eastAsia="cs-CZ"/>
        </w:rPr>
        <w:t xml:space="preserve"> archivů, které se člení na veřejné archivy a soukromé archivy. Mezi veřejné archivy patří Národní archiv a sedm státních oblastních archivů</w:t>
      </w:r>
      <w:r w:rsidR="006F317C">
        <w:rPr>
          <w:lang w:eastAsia="cs-CZ"/>
        </w:rPr>
        <w:t>.</w:t>
      </w:r>
      <w:r>
        <w:rPr>
          <w:lang w:eastAsia="cs-CZ"/>
        </w:rPr>
        <w:t xml:space="preserve"> Do archivní sítě patří také Archiv bezpečnostních složek, 31 specializovaných archivů, sedm bezpečnostních archivů a pět archivů územních samosprávných celků. Zbývajících 11 archivů bylo akreditováno jako soukromé archivy. </w:t>
      </w:r>
      <w:r w:rsidR="00FE10C1">
        <w:rPr>
          <w:color w:val="auto"/>
          <w:lang w:eastAsia="cs-CZ"/>
        </w:rPr>
        <w:t>Státní archivy</w:t>
      </w:r>
      <w:r w:rsidR="00E11C7E">
        <w:rPr>
          <w:color w:val="auto"/>
          <w:lang w:eastAsia="cs-CZ"/>
        </w:rPr>
        <w:t xml:space="preserve"> spravují státní okresní archivy, které kopírují </w:t>
      </w:r>
      <w:r w:rsidR="005565D8">
        <w:rPr>
          <w:color w:val="auto"/>
          <w:lang w:eastAsia="cs-CZ"/>
        </w:rPr>
        <w:t xml:space="preserve">bývalou </w:t>
      </w:r>
      <w:r w:rsidR="00E11C7E">
        <w:rPr>
          <w:color w:val="auto"/>
          <w:lang w:eastAsia="cs-CZ"/>
        </w:rPr>
        <w:t xml:space="preserve">linii okresních měst v ČR. </w:t>
      </w:r>
      <w:r>
        <w:rPr>
          <w:lang w:eastAsia="cs-CZ"/>
        </w:rPr>
        <w:t>Struktura a</w:t>
      </w:r>
      <w:r w:rsidR="005401E9">
        <w:rPr>
          <w:lang w:eastAsia="cs-CZ"/>
        </w:rPr>
        <w:t>rchivní sítě v ČR je uvedena v </w:t>
      </w:r>
      <w:r w:rsidR="00A27D3D">
        <w:rPr>
          <w:lang w:eastAsia="cs-CZ"/>
        </w:rPr>
        <w:t>p</w:t>
      </w:r>
      <w:r>
        <w:rPr>
          <w:lang w:eastAsia="cs-CZ"/>
        </w:rPr>
        <w:t xml:space="preserve">říloze č. </w:t>
      </w:r>
      <w:r w:rsidR="00A27D3D">
        <w:rPr>
          <w:color w:val="auto"/>
          <w:lang w:eastAsia="cs-CZ"/>
        </w:rPr>
        <w:t>3</w:t>
      </w:r>
      <w:r>
        <w:rPr>
          <w:lang w:eastAsia="cs-CZ"/>
        </w:rPr>
        <w:t xml:space="preserve"> </w:t>
      </w:r>
      <w:r w:rsidR="00A27D3D">
        <w:rPr>
          <w:lang w:eastAsia="cs-CZ"/>
        </w:rPr>
        <w:t xml:space="preserve">tohoto </w:t>
      </w:r>
      <w:r>
        <w:rPr>
          <w:lang w:eastAsia="cs-CZ"/>
        </w:rPr>
        <w:t xml:space="preserve">kontrolního závěru. </w:t>
      </w:r>
    </w:p>
    <w:p w14:paraId="14129881" w14:textId="4F076459" w:rsidR="008E7C9A" w:rsidRPr="001978A4" w:rsidRDefault="005D38AA" w:rsidP="001978A4">
      <w:pPr>
        <w:pStyle w:val="Nzevtabulky"/>
        <w:numPr>
          <w:ilvl w:val="0"/>
          <w:numId w:val="0"/>
        </w:numPr>
        <w:spacing w:after="0"/>
        <w:ind w:left="1418" w:hanging="1418"/>
        <w:rPr>
          <w:b/>
        </w:rPr>
      </w:pPr>
      <w:r w:rsidRPr="001978A4">
        <w:rPr>
          <w:b/>
        </w:rPr>
        <w:t>Tabulka č. 1</w:t>
      </w:r>
      <w:r w:rsidR="00EC7FEE">
        <w:rPr>
          <w:b/>
        </w:rPr>
        <w:t>:</w:t>
      </w:r>
      <w:r w:rsidRPr="001978A4">
        <w:rPr>
          <w:b/>
        </w:rPr>
        <w:tab/>
      </w:r>
      <w:r w:rsidR="005544C6" w:rsidRPr="001978A4">
        <w:rPr>
          <w:b/>
        </w:rPr>
        <w:t>Přehled množství uložených archiválií v jednotlivých typech</w:t>
      </w:r>
      <w:r w:rsidR="008E7C9A" w:rsidRPr="001978A4">
        <w:rPr>
          <w:b/>
        </w:rPr>
        <w:t xml:space="preserve"> archivů k 31.</w:t>
      </w:r>
      <w:r w:rsidR="00495DC0" w:rsidRPr="001978A4">
        <w:rPr>
          <w:b/>
        </w:rPr>
        <w:t> </w:t>
      </w:r>
      <w:r w:rsidR="008E7C9A" w:rsidRPr="001978A4">
        <w:rPr>
          <w:b/>
        </w:rPr>
        <w:t>12.</w:t>
      </w:r>
      <w:r w:rsidR="00495DC0" w:rsidRPr="001978A4">
        <w:rPr>
          <w:b/>
        </w:rPr>
        <w:t> </w:t>
      </w:r>
      <w:r w:rsidR="008E7C9A" w:rsidRPr="001978A4">
        <w:rPr>
          <w:b/>
        </w:rPr>
        <w:t>2014</w:t>
      </w:r>
    </w:p>
    <w:tbl>
      <w:tblPr>
        <w:tblW w:w="0" w:type="auto"/>
        <w:tblInd w:w="-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51"/>
        <w:gridCol w:w="1961"/>
        <w:gridCol w:w="1817"/>
        <w:gridCol w:w="2236"/>
      </w:tblGrid>
      <w:tr w:rsidR="008E7C9A" w:rsidRPr="00F51A39" w14:paraId="1D9F48E4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1FF"/>
            <w:tcMar>
              <w:left w:w="108" w:type="dxa"/>
              <w:right w:w="108" w:type="dxa"/>
            </w:tcMar>
            <w:vAlign w:val="center"/>
          </w:tcPr>
          <w:p w14:paraId="287147AF" w14:textId="77777777" w:rsidR="008E7C9A" w:rsidRPr="00F51A39" w:rsidRDefault="008E7C9A" w:rsidP="00F51A39">
            <w:pPr>
              <w:spacing w:after="0"/>
              <w:jc w:val="center"/>
              <w:rPr>
                <w:b/>
                <w:sz w:val="20"/>
                <w:szCs w:val="20"/>
                <w:lang w:val="pl-PL"/>
              </w:rPr>
            </w:pPr>
            <w:r w:rsidRPr="00F51A39">
              <w:rPr>
                <w:b/>
                <w:sz w:val="20"/>
                <w:szCs w:val="20"/>
                <w:lang w:val="pl-PL"/>
              </w:rPr>
              <w:t>Archiv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1FF"/>
            <w:tcMar>
              <w:left w:w="108" w:type="dxa"/>
              <w:right w:w="108" w:type="dxa"/>
            </w:tcMar>
          </w:tcPr>
          <w:p w14:paraId="1CD7CE9B" w14:textId="77777777" w:rsidR="008E7C9A" w:rsidRPr="00F51A39" w:rsidRDefault="008E7C9A" w:rsidP="00F51A3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F51A39">
              <w:rPr>
                <w:b/>
                <w:sz w:val="20"/>
                <w:szCs w:val="20"/>
              </w:rPr>
              <w:t>Počet archivních souborů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1FF"/>
            <w:tcMar>
              <w:left w:w="108" w:type="dxa"/>
              <w:right w:w="108" w:type="dxa"/>
            </w:tcMar>
          </w:tcPr>
          <w:p w14:paraId="1E1DD578" w14:textId="77777777" w:rsidR="008E7C9A" w:rsidRPr="00F51A39" w:rsidRDefault="008E7C9A" w:rsidP="00F51A3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F51A39">
              <w:rPr>
                <w:b/>
                <w:sz w:val="20"/>
                <w:szCs w:val="20"/>
              </w:rPr>
              <w:t>Celková metráž (bm)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F1FF"/>
            <w:tcMar>
              <w:left w:w="108" w:type="dxa"/>
              <w:right w:w="108" w:type="dxa"/>
            </w:tcMar>
          </w:tcPr>
          <w:p w14:paraId="7993292B" w14:textId="77777777" w:rsidR="008E7C9A" w:rsidRPr="00F51A39" w:rsidRDefault="008E7C9A" w:rsidP="00F51A39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F51A39">
              <w:rPr>
                <w:b/>
                <w:sz w:val="20"/>
                <w:szCs w:val="20"/>
              </w:rPr>
              <w:t>Velikost archiválií v digitální podobě (MB)</w:t>
            </w:r>
          </w:p>
        </w:tc>
      </w:tr>
      <w:tr w:rsidR="008E7C9A" w:rsidRPr="00F51A39" w14:paraId="53D2CF68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BC0675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Národní archiv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506FC1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</w:t>
            </w:r>
            <w:r w:rsidR="005544C6" w:rsidRPr="00F51A39">
              <w:rPr>
                <w:sz w:val="20"/>
                <w:szCs w:val="20"/>
              </w:rPr>
              <w:t xml:space="preserve"> </w:t>
            </w:r>
            <w:r w:rsidRPr="00F51A39">
              <w:rPr>
                <w:sz w:val="20"/>
                <w:szCs w:val="20"/>
              </w:rPr>
              <w:t>950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DBE9E6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126 766,09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A90287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3 424 739</w:t>
            </w:r>
          </w:p>
        </w:tc>
      </w:tr>
      <w:tr w:rsidR="008E7C9A" w:rsidRPr="00F51A39" w14:paraId="41DB4894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6BA4DE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Státní oblastní archivy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A0BB8F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149 997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48076F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505 906,37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5206CB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1 471 269</w:t>
            </w:r>
          </w:p>
        </w:tc>
      </w:tr>
      <w:tr w:rsidR="008E7C9A" w:rsidRPr="00F51A39" w14:paraId="4F17DA64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7C1D66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Archiv bezpečnostních složek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809E67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769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49D924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17 336,17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1C2082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655</w:t>
            </w:r>
          </w:p>
        </w:tc>
      </w:tr>
      <w:tr w:rsidR="008E7C9A" w:rsidRPr="00F51A39" w14:paraId="62DB470C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220CE3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Archivy měst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554325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8 101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FDC4BF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40 649,98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71B936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887 276</w:t>
            </w:r>
          </w:p>
        </w:tc>
      </w:tr>
      <w:tr w:rsidR="008E7C9A" w:rsidRPr="00F51A39" w14:paraId="30C62BA0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1418FEC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Soukromé archivy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3B0E2E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1 371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9BAC17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10 552,97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625BCBB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12 6624</w:t>
            </w:r>
          </w:p>
        </w:tc>
      </w:tr>
      <w:tr w:rsidR="008E7C9A" w:rsidRPr="00F51A39" w14:paraId="02BF5D93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845CDC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Specializované archivy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EB458E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9 930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D8260F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99 654,35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39069D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83 922 721</w:t>
            </w:r>
          </w:p>
        </w:tc>
      </w:tr>
      <w:tr w:rsidR="008E7C9A" w:rsidRPr="00F51A39" w14:paraId="3296ADA7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758E26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Bezpečnostní archivy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DAEEB1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403F78D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293,16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3CCD24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0</w:t>
            </w:r>
          </w:p>
        </w:tc>
      </w:tr>
      <w:tr w:rsidR="008E7C9A" w:rsidRPr="00F51A39" w14:paraId="4FF4FF61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90B5C2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Archiválie uložené mimo archivy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99C85E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565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A87F69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5 340,79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2CC101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0</w:t>
            </w:r>
          </w:p>
        </w:tc>
      </w:tr>
      <w:tr w:rsidR="008E7C9A" w:rsidRPr="00F51A39" w14:paraId="5C58100E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F6190A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Kulturně vědecké instituce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02B4C9A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3 401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26A416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7 916,49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71A874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805 596</w:t>
            </w:r>
          </w:p>
        </w:tc>
      </w:tr>
      <w:tr w:rsidR="008E7C9A" w:rsidRPr="00F51A39" w14:paraId="1FC61A5D" w14:textId="77777777" w:rsidTr="004F3666">
        <w:trPr>
          <w:trHeight w:val="227"/>
        </w:trPr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6CBF7B" w14:textId="77777777" w:rsidR="008E7C9A" w:rsidRPr="00F51A39" w:rsidRDefault="008E7C9A" w:rsidP="00F51A39">
            <w:pPr>
              <w:spacing w:after="0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Celkem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FA95B9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176 099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4E8AFB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814 416,37</w:t>
            </w:r>
          </w:p>
        </w:tc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36C8E8" w14:textId="77777777" w:rsidR="008E7C9A" w:rsidRPr="00F51A39" w:rsidRDefault="008E7C9A" w:rsidP="00F51A39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 w:rsidRPr="00F51A39">
              <w:rPr>
                <w:sz w:val="20"/>
                <w:szCs w:val="20"/>
              </w:rPr>
              <w:t>90 638 880</w:t>
            </w:r>
          </w:p>
        </w:tc>
      </w:tr>
    </w:tbl>
    <w:p w14:paraId="0DEE3077" w14:textId="251502CF" w:rsidR="008E7C9A" w:rsidRDefault="008E7C9A" w:rsidP="00DD1D39">
      <w:pPr>
        <w:spacing w:before="40"/>
        <w:ind w:left="567" w:hanging="567"/>
        <w:rPr>
          <w:lang w:eastAsia="cs-CZ"/>
        </w:rPr>
      </w:pPr>
      <w:r w:rsidRPr="00270214">
        <w:rPr>
          <w:rStyle w:val="ZdrojChar"/>
          <w:rFonts w:eastAsiaTheme="majorEastAsia"/>
          <w:szCs w:val="20"/>
        </w:rPr>
        <w:t>Zdroj:</w:t>
      </w:r>
      <w:r w:rsidRPr="00270214">
        <w:rPr>
          <w:sz w:val="20"/>
          <w:szCs w:val="20"/>
        </w:rPr>
        <w:t xml:space="preserve"> </w:t>
      </w:r>
      <w:r w:rsidR="00DD1D39">
        <w:rPr>
          <w:sz w:val="20"/>
          <w:szCs w:val="20"/>
        </w:rPr>
        <w:tab/>
      </w:r>
      <w:r w:rsidRPr="006612EA">
        <w:rPr>
          <w:i/>
          <w:sz w:val="20"/>
          <w:szCs w:val="20"/>
        </w:rPr>
        <w:t>Národní archivní dědictví v roce 2015</w:t>
      </w:r>
      <w:r>
        <w:rPr>
          <w:sz w:val="20"/>
          <w:szCs w:val="20"/>
        </w:rPr>
        <w:t xml:space="preserve"> (výstup z </w:t>
      </w:r>
      <w:r w:rsidR="00A27D3D">
        <w:rPr>
          <w:sz w:val="20"/>
          <w:szCs w:val="20"/>
        </w:rPr>
        <w:t>g</w:t>
      </w:r>
      <w:r>
        <w:rPr>
          <w:sz w:val="20"/>
          <w:szCs w:val="20"/>
        </w:rPr>
        <w:t>enerální inventur</w:t>
      </w:r>
      <w:r w:rsidR="00B30629">
        <w:rPr>
          <w:sz w:val="20"/>
          <w:szCs w:val="20"/>
        </w:rPr>
        <w:t>y Národního archivního dědictví, která probíhá v desetiletých intervalech)</w:t>
      </w:r>
      <w:r>
        <w:rPr>
          <w:sz w:val="20"/>
          <w:szCs w:val="20"/>
        </w:rPr>
        <w:t>.</w:t>
      </w:r>
    </w:p>
    <w:p w14:paraId="05C5EE12" w14:textId="77777777" w:rsidR="00A6344C" w:rsidRDefault="00B02FA0" w:rsidP="004F3666">
      <w:pPr>
        <w:pStyle w:val="Default"/>
        <w:shd w:val="clear" w:color="auto" w:fill="FFFFFF"/>
        <w:tabs>
          <w:tab w:val="left" w:pos="1418"/>
        </w:tabs>
        <w:spacing w:before="120" w:after="120" w:line="264" w:lineRule="auto"/>
        <w:rPr>
          <w:rFonts w:ascii="Calibri" w:hAnsi="Calibri" w:cs="Calibri"/>
        </w:rPr>
      </w:pPr>
      <w:r w:rsidRPr="00C94174">
        <w:rPr>
          <w:rFonts w:ascii="Calibri" w:hAnsi="Calibri" w:cs="Calibri"/>
        </w:rPr>
        <w:t>Národní archiv</w:t>
      </w:r>
      <w:r>
        <w:rPr>
          <w:rFonts w:ascii="Calibri" w:hAnsi="Calibri" w:cs="Calibri"/>
        </w:rPr>
        <w:t xml:space="preserve"> </w:t>
      </w:r>
      <w:r w:rsidR="00A6344C">
        <w:rPr>
          <w:rFonts w:ascii="Calibri" w:hAnsi="Calibri" w:cs="Calibri"/>
        </w:rPr>
        <w:t xml:space="preserve">je podle zákona </w:t>
      </w:r>
      <w:r w:rsidR="002402BA">
        <w:rPr>
          <w:rFonts w:ascii="Calibri" w:hAnsi="Calibri" w:cs="Calibri"/>
        </w:rPr>
        <w:t xml:space="preserve">o archivnictví </w:t>
      </w:r>
      <w:r w:rsidR="00A6344C">
        <w:rPr>
          <w:rFonts w:ascii="Calibri" w:hAnsi="Calibri" w:cs="Calibri"/>
        </w:rPr>
        <w:t>od 1. ledna 2005 správním úřadem a ústředním archivem státu přímo řízeným MV.</w:t>
      </w:r>
      <w:r>
        <w:rPr>
          <w:rFonts w:ascii="Calibri" w:hAnsi="Calibri" w:cs="Calibri"/>
        </w:rPr>
        <w:t xml:space="preserve"> </w:t>
      </w:r>
      <w:r w:rsidR="00A6344C">
        <w:rPr>
          <w:rFonts w:ascii="Calibri" w:hAnsi="Calibri" w:cs="Calibri"/>
        </w:rPr>
        <w:t xml:space="preserve">Rozpočet </w:t>
      </w:r>
      <w:r>
        <w:rPr>
          <w:rFonts w:ascii="Calibri" w:hAnsi="Calibri" w:cs="Calibri"/>
        </w:rPr>
        <w:t>NA</w:t>
      </w:r>
      <w:r w:rsidRPr="00C94174">
        <w:rPr>
          <w:rFonts w:ascii="Calibri" w:hAnsi="Calibri" w:cs="Calibri"/>
        </w:rPr>
        <w:t xml:space="preserve"> </w:t>
      </w:r>
      <w:r w:rsidR="00A6344C">
        <w:rPr>
          <w:rFonts w:ascii="Calibri" w:hAnsi="Calibri" w:cs="Calibri"/>
        </w:rPr>
        <w:t xml:space="preserve">je součástí rozpočtové kapitoly MV. </w:t>
      </w:r>
      <w:r>
        <w:rPr>
          <w:rFonts w:ascii="Calibri" w:hAnsi="Calibri" w:cs="Calibri"/>
        </w:rPr>
        <w:t>NA</w:t>
      </w:r>
      <w:r w:rsidR="00A066B4">
        <w:rPr>
          <w:rFonts w:ascii="Calibri" w:hAnsi="Calibri" w:cs="Calibri"/>
        </w:rPr>
        <w:t> </w:t>
      </w:r>
      <w:r w:rsidR="00A6344C">
        <w:rPr>
          <w:rFonts w:ascii="Calibri" w:hAnsi="Calibri" w:cs="Calibri"/>
        </w:rPr>
        <w:t>především kontroluje výkon spisové služby u zákonem určených osob a institucí, provádí výběr archiválií ve skartačním řízení a mimo skartační řízení, vede evidenci archiválií, provádí jejich inventuru, konzerv</w:t>
      </w:r>
      <w:r w:rsidR="00AA66A0">
        <w:rPr>
          <w:rFonts w:ascii="Calibri" w:hAnsi="Calibri" w:cs="Calibri"/>
        </w:rPr>
        <w:t>aci a restaurování. Zároveň</w:t>
      </w:r>
      <w:r w:rsidR="00A6344C">
        <w:rPr>
          <w:rFonts w:ascii="Calibri" w:hAnsi="Calibri" w:cs="Calibri"/>
        </w:rPr>
        <w:t xml:space="preserve"> provádí kontrolu archivních kulturních památek a národních kulturních památek, které vede ve své evidenci.</w:t>
      </w:r>
    </w:p>
    <w:p w14:paraId="154ADBCB" w14:textId="77777777" w:rsidR="00A6344C" w:rsidRDefault="00F431CF" w:rsidP="004F3666">
      <w:pPr>
        <w:spacing w:before="120" w:line="264" w:lineRule="auto"/>
      </w:pPr>
      <w:r>
        <w:t xml:space="preserve">Státní oblastní archivy </w:t>
      </w:r>
      <w:r w:rsidR="00A6344C">
        <w:t xml:space="preserve">jsou podle zákona </w:t>
      </w:r>
      <w:r w:rsidR="002402BA">
        <w:t>o archivnictví</w:t>
      </w:r>
      <w:r w:rsidR="00A6344C">
        <w:t xml:space="preserve"> správními úřady, které jsou přímo řízeny MV. Jejich rozpočty jsou </w:t>
      </w:r>
      <w:r w:rsidR="002402BA">
        <w:t xml:space="preserve">také </w:t>
      </w:r>
      <w:r w:rsidR="00A6344C">
        <w:t xml:space="preserve">součástí rozpočtové kapitoly MV. </w:t>
      </w:r>
      <w:r>
        <w:t>Pe</w:t>
      </w:r>
      <w:r w:rsidR="00A6344C">
        <w:t>čují o archiválie z činnosti veřejnoprávních i soukromoprávních osob, jež působily ve vymezeném území příslušných krajů.</w:t>
      </w:r>
    </w:p>
    <w:p w14:paraId="73DEB783" w14:textId="77777777" w:rsidR="002402BA" w:rsidRPr="00486A5E" w:rsidRDefault="00486A5E" w:rsidP="004F3666">
      <w:pPr>
        <w:pStyle w:val="Nadpis2"/>
        <w:spacing w:before="120" w:line="264" w:lineRule="auto"/>
        <w:rPr>
          <w:rFonts w:asciiTheme="minorHAnsi" w:hAnsiTheme="minorHAnsi" w:cstheme="minorHAnsi"/>
        </w:rPr>
      </w:pPr>
      <w:r w:rsidRPr="00486A5E">
        <w:t xml:space="preserve">2. Majetek a </w:t>
      </w:r>
      <w:r>
        <w:t>výdaje v oblasti archivnictví</w:t>
      </w:r>
      <w:r>
        <w:rPr>
          <w:rFonts w:asciiTheme="minorHAnsi" w:hAnsiTheme="minorHAnsi" w:cstheme="minorHAnsi"/>
        </w:rPr>
        <w:t xml:space="preserve"> </w:t>
      </w:r>
    </w:p>
    <w:p w14:paraId="42330258" w14:textId="32198A94" w:rsidR="006E5FA3" w:rsidRDefault="008E7C9A" w:rsidP="004F3666">
      <w:pPr>
        <w:spacing w:before="120" w:line="26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Státní </w:t>
      </w:r>
      <w:r w:rsidR="00B90BF3">
        <w:rPr>
          <w:rFonts w:asciiTheme="minorHAnsi" w:hAnsiTheme="minorHAnsi" w:cstheme="minorHAnsi"/>
        </w:rPr>
        <w:t xml:space="preserve">oblastní </w:t>
      </w:r>
      <w:r>
        <w:rPr>
          <w:rFonts w:asciiTheme="minorHAnsi" w:hAnsiTheme="minorHAnsi" w:cstheme="minorHAnsi"/>
        </w:rPr>
        <w:t>archivy</w:t>
      </w:r>
      <w:r w:rsidR="006E5FA3">
        <w:rPr>
          <w:rFonts w:asciiTheme="minorHAnsi" w:hAnsiTheme="minorHAnsi" w:cstheme="minorHAnsi"/>
        </w:rPr>
        <w:t xml:space="preserve"> jsou</w:t>
      </w:r>
      <w:r w:rsidR="00486A5E">
        <w:rPr>
          <w:rFonts w:asciiTheme="minorHAnsi" w:hAnsiTheme="minorHAnsi" w:cstheme="minorHAnsi"/>
        </w:rPr>
        <w:t xml:space="preserve"> organizačními složkami státu,</w:t>
      </w:r>
      <w:r w:rsidR="00A27D3D">
        <w:rPr>
          <w:rFonts w:asciiTheme="minorHAnsi" w:hAnsiTheme="minorHAnsi" w:cstheme="minorHAnsi"/>
        </w:rPr>
        <w:t xml:space="preserve"> </w:t>
      </w:r>
      <w:r w:rsidR="00486A5E">
        <w:rPr>
          <w:rFonts w:asciiTheme="minorHAnsi" w:hAnsiTheme="minorHAnsi" w:cstheme="minorHAnsi"/>
        </w:rPr>
        <w:t>účetními jednotkami a hospodař</w:t>
      </w:r>
      <w:r w:rsidR="006E5FA3">
        <w:rPr>
          <w:rFonts w:asciiTheme="minorHAnsi" w:hAnsiTheme="minorHAnsi" w:cstheme="minorHAnsi"/>
        </w:rPr>
        <w:t>í</w:t>
      </w:r>
      <w:r w:rsidR="00486A5E">
        <w:rPr>
          <w:rFonts w:asciiTheme="minorHAnsi" w:hAnsiTheme="minorHAnsi" w:cstheme="minorHAnsi"/>
        </w:rPr>
        <w:t xml:space="preserve"> s majetkem státu. Podle zákona č. 218/2000 Sb. hospodař</w:t>
      </w:r>
      <w:r w:rsidR="006E5FA3">
        <w:rPr>
          <w:rFonts w:asciiTheme="minorHAnsi" w:hAnsiTheme="minorHAnsi" w:cstheme="minorHAnsi"/>
        </w:rPr>
        <w:t>í</w:t>
      </w:r>
      <w:r w:rsidR="00486A5E">
        <w:rPr>
          <w:rFonts w:asciiTheme="minorHAnsi" w:hAnsiTheme="minorHAnsi" w:cstheme="minorHAnsi"/>
        </w:rPr>
        <w:t xml:space="preserve"> s prostředky státního rozpočtu. </w:t>
      </w:r>
    </w:p>
    <w:p w14:paraId="39EDB738" w14:textId="18E61F44" w:rsidR="003F1CC2" w:rsidRDefault="00B335B8" w:rsidP="004F3666">
      <w:pPr>
        <w:spacing w:before="120" w:line="26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Státní </w:t>
      </w:r>
      <w:r w:rsidR="00C732E6">
        <w:rPr>
          <w:rFonts w:asciiTheme="minorHAnsi" w:hAnsiTheme="minorHAnsi" w:cstheme="minorHAnsi"/>
        </w:rPr>
        <w:t xml:space="preserve">oblastní </w:t>
      </w:r>
      <w:r>
        <w:rPr>
          <w:rFonts w:asciiTheme="minorHAnsi" w:hAnsiTheme="minorHAnsi" w:cstheme="minorHAnsi"/>
        </w:rPr>
        <w:t>archivy</w:t>
      </w:r>
      <w:r w:rsidR="00E964F2">
        <w:rPr>
          <w:rFonts w:asciiTheme="minorHAnsi" w:hAnsiTheme="minorHAnsi" w:cstheme="minorHAnsi"/>
        </w:rPr>
        <w:t xml:space="preserve"> </w:t>
      </w:r>
      <w:r w:rsidR="00C732E6">
        <w:rPr>
          <w:rFonts w:asciiTheme="minorHAnsi" w:hAnsiTheme="minorHAnsi" w:cstheme="minorHAnsi"/>
        </w:rPr>
        <w:t xml:space="preserve">a NA </w:t>
      </w:r>
      <w:r w:rsidR="00E964F2">
        <w:rPr>
          <w:rFonts w:asciiTheme="minorHAnsi" w:hAnsiTheme="minorHAnsi" w:cstheme="minorHAnsi"/>
        </w:rPr>
        <w:t xml:space="preserve">hospodařily k 30. červnu 2018 s majetkem v celkové hodnotě </w:t>
      </w:r>
      <w:r w:rsidR="001F23A4">
        <w:rPr>
          <w:rFonts w:asciiTheme="minorHAnsi" w:hAnsiTheme="minorHAnsi" w:cstheme="minorHAnsi"/>
        </w:rPr>
        <w:t xml:space="preserve">3 185 </w:t>
      </w:r>
      <w:r w:rsidR="00665C26">
        <w:rPr>
          <w:rFonts w:asciiTheme="minorHAnsi" w:hAnsiTheme="minorHAnsi" w:cstheme="minorHAnsi"/>
        </w:rPr>
        <w:t xml:space="preserve">626 tis. </w:t>
      </w:r>
      <w:r w:rsidR="00E964F2">
        <w:rPr>
          <w:rFonts w:asciiTheme="minorHAnsi" w:hAnsiTheme="minorHAnsi" w:cstheme="minorHAnsi"/>
        </w:rPr>
        <w:t xml:space="preserve">Kč. Z toho hodnota dlouhodobého hmotného </w:t>
      </w:r>
      <w:r w:rsidR="003F1CC2">
        <w:rPr>
          <w:rFonts w:asciiTheme="minorHAnsi" w:hAnsiTheme="minorHAnsi" w:cstheme="minorHAnsi"/>
        </w:rPr>
        <w:t xml:space="preserve">majetku (dále také „DHM“) </w:t>
      </w:r>
      <w:r w:rsidR="00E964F2">
        <w:rPr>
          <w:rFonts w:asciiTheme="minorHAnsi" w:hAnsiTheme="minorHAnsi" w:cstheme="minorHAnsi"/>
        </w:rPr>
        <w:lastRenderedPageBreak/>
        <w:t>a</w:t>
      </w:r>
      <w:r w:rsidR="00495DC0">
        <w:rPr>
          <w:rFonts w:asciiTheme="minorHAnsi" w:hAnsiTheme="minorHAnsi" w:cstheme="minorHAnsi"/>
        </w:rPr>
        <w:t> </w:t>
      </w:r>
      <w:r w:rsidR="003F1CC2">
        <w:rPr>
          <w:rFonts w:asciiTheme="minorHAnsi" w:hAnsiTheme="minorHAnsi" w:cstheme="minorHAnsi"/>
        </w:rPr>
        <w:t xml:space="preserve">dlouhodobého </w:t>
      </w:r>
      <w:r w:rsidR="00E964F2">
        <w:rPr>
          <w:rFonts w:asciiTheme="minorHAnsi" w:hAnsiTheme="minorHAnsi" w:cstheme="minorHAnsi"/>
        </w:rPr>
        <w:t xml:space="preserve">nehmotného majetku </w:t>
      </w:r>
      <w:r w:rsidR="003F1CC2">
        <w:rPr>
          <w:rFonts w:asciiTheme="minorHAnsi" w:hAnsiTheme="minorHAnsi" w:cstheme="minorHAnsi"/>
        </w:rPr>
        <w:t xml:space="preserve">(dále také „DNM“) </w:t>
      </w:r>
      <w:r w:rsidR="00E964F2">
        <w:rPr>
          <w:rFonts w:asciiTheme="minorHAnsi" w:hAnsiTheme="minorHAnsi" w:cstheme="minorHAnsi"/>
        </w:rPr>
        <w:t xml:space="preserve">představovala </w:t>
      </w:r>
      <w:r w:rsidR="00940BE1">
        <w:rPr>
          <w:rFonts w:asciiTheme="minorHAnsi" w:hAnsiTheme="minorHAnsi" w:cstheme="minorHAnsi"/>
        </w:rPr>
        <w:t xml:space="preserve">3 154 </w:t>
      </w:r>
      <w:r w:rsidR="00665C26">
        <w:rPr>
          <w:rFonts w:asciiTheme="minorHAnsi" w:hAnsiTheme="minorHAnsi" w:cstheme="minorHAnsi"/>
        </w:rPr>
        <w:t>378 tis.</w:t>
      </w:r>
      <w:r w:rsidR="00940BE1">
        <w:rPr>
          <w:rFonts w:asciiTheme="minorHAnsi" w:hAnsiTheme="minorHAnsi" w:cstheme="minorHAnsi"/>
        </w:rPr>
        <w:t xml:space="preserve"> </w:t>
      </w:r>
      <w:r w:rsidR="00E964F2">
        <w:rPr>
          <w:rFonts w:asciiTheme="minorHAnsi" w:hAnsiTheme="minorHAnsi" w:cstheme="minorHAnsi"/>
        </w:rPr>
        <w:t xml:space="preserve">Kč. </w:t>
      </w:r>
      <w:r w:rsidR="003F1CC2">
        <w:rPr>
          <w:rFonts w:asciiTheme="minorHAnsi" w:hAnsiTheme="minorHAnsi" w:cstheme="minorHAnsi"/>
        </w:rPr>
        <w:t>U</w:t>
      </w:r>
      <w:r w:rsidR="00495DC0">
        <w:rPr>
          <w:rFonts w:asciiTheme="minorHAnsi" w:hAnsiTheme="minorHAnsi" w:cstheme="minorHAnsi"/>
        </w:rPr>
        <w:t> </w:t>
      </w:r>
      <w:r w:rsidR="007872D6">
        <w:rPr>
          <w:rFonts w:asciiTheme="minorHAnsi" w:hAnsiTheme="minorHAnsi" w:cstheme="minorHAnsi"/>
        </w:rPr>
        <w:t xml:space="preserve">vybraných </w:t>
      </w:r>
      <w:r>
        <w:rPr>
          <w:rFonts w:asciiTheme="minorHAnsi" w:hAnsiTheme="minorHAnsi" w:cstheme="minorHAnsi"/>
        </w:rPr>
        <w:t>státních</w:t>
      </w:r>
      <w:r w:rsidR="003F1CC2">
        <w:rPr>
          <w:rFonts w:asciiTheme="minorHAnsi" w:hAnsiTheme="minorHAnsi" w:cstheme="minorHAnsi"/>
        </w:rPr>
        <w:t xml:space="preserve"> archi</w:t>
      </w:r>
      <w:r w:rsidR="003E1B8B">
        <w:rPr>
          <w:rFonts w:asciiTheme="minorHAnsi" w:hAnsiTheme="minorHAnsi" w:cstheme="minorHAnsi"/>
        </w:rPr>
        <w:t xml:space="preserve">vů </w:t>
      </w:r>
      <w:r w:rsidR="00A27D3D">
        <w:rPr>
          <w:rFonts w:asciiTheme="minorHAnsi" w:hAnsiTheme="minorHAnsi" w:cstheme="minorHAnsi"/>
        </w:rPr>
        <w:t xml:space="preserve">byla </w:t>
      </w:r>
      <w:r w:rsidR="003E1B8B">
        <w:rPr>
          <w:rFonts w:asciiTheme="minorHAnsi" w:hAnsiTheme="minorHAnsi" w:cstheme="minorHAnsi"/>
        </w:rPr>
        <w:t>hodnota majetku vykazována</w:t>
      </w:r>
      <w:r w:rsidR="003F1CC2">
        <w:rPr>
          <w:rFonts w:asciiTheme="minorHAnsi" w:hAnsiTheme="minorHAnsi" w:cstheme="minorHAnsi"/>
        </w:rPr>
        <w:t xml:space="preserve"> ve výši </w:t>
      </w:r>
      <w:r w:rsidR="00940BE1">
        <w:rPr>
          <w:rFonts w:asciiTheme="minorHAnsi" w:hAnsiTheme="minorHAnsi" w:cstheme="minorHAnsi"/>
        </w:rPr>
        <w:t>2</w:t>
      </w:r>
      <w:r w:rsidR="00665C26">
        <w:rPr>
          <w:rFonts w:asciiTheme="minorHAnsi" w:hAnsiTheme="minorHAnsi" w:cstheme="minorHAnsi"/>
        </w:rPr>
        <w:t> </w:t>
      </w:r>
      <w:r w:rsidR="00940BE1">
        <w:rPr>
          <w:rFonts w:asciiTheme="minorHAnsi" w:hAnsiTheme="minorHAnsi" w:cstheme="minorHAnsi"/>
        </w:rPr>
        <w:t>474</w:t>
      </w:r>
      <w:r w:rsidR="00665C26">
        <w:rPr>
          <w:rFonts w:asciiTheme="minorHAnsi" w:hAnsiTheme="minorHAnsi" w:cstheme="minorHAnsi"/>
        </w:rPr>
        <w:t> 162 tis.</w:t>
      </w:r>
      <w:r w:rsidR="003F1CC2">
        <w:rPr>
          <w:rFonts w:asciiTheme="minorHAnsi" w:hAnsiTheme="minorHAnsi" w:cstheme="minorHAnsi"/>
        </w:rPr>
        <w:t xml:space="preserve"> Kč. Z toho hodnota DHM a DNM dosáhla výše </w:t>
      </w:r>
      <w:r w:rsidR="00940BE1">
        <w:rPr>
          <w:rFonts w:asciiTheme="minorHAnsi" w:hAnsiTheme="minorHAnsi" w:cstheme="minorHAnsi"/>
        </w:rPr>
        <w:t>2</w:t>
      </w:r>
      <w:r w:rsidR="00665C26">
        <w:rPr>
          <w:rFonts w:asciiTheme="minorHAnsi" w:hAnsiTheme="minorHAnsi" w:cstheme="minorHAnsi"/>
        </w:rPr>
        <w:t> </w:t>
      </w:r>
      <w:r w:rsidR="00940BE1">
        <w:rPr>
          <w:rFonts w:asciiTheme="minorHAnsi" w:hAnsiTheme="minorHAnsi" w:cstheme="minorHAnsi"/>
        </w:rPr>
        <w:t>44</w:t>
      </w:r>
      <w:r w:rsidR="00665C26">
        <w:rPr>
          <w:rFonts w:asciiTheme="minorHAnsi" w:hAnsiTheme="minorHAnsi" w:cstheme="minorHAnsi"/>
        </w:rPr>
        <w:t>5 997 tis.</w:t>
      </w:r>
      <w:r w:rsidR="00940BE1">
        <w:rPr>
          <w:rFonts w:asciiTheme="minorHAnsi" w:hAnsiTheme="minorHAnsi" w:cstheme="minorHAnsi"/>
        </w:rPr>
        <w:t xml:space="preserve"> </w:t>
      </w:r>
      <w:r w:rsidR="003F1CC2">
        <w:rPr>
          <w:rFonts w:asciiTheme="minorHAnsi" w:hAnsiTheme="minorHAnsi" w:cstheme="minorHAnsi"/>
        </w:rPr>
        <w:t>Kč</w:t>
      </w:r>
      <w:r w:rsidR="008E7C9A">
        <w:rPr>
          <w:rFonts w:asciiTheme="minorHAnsi" w:hAnsiTheme="minorHAnsi" w:cstheme="minorHAnsi"/>
        </w:rPr>
        <w:t xml:space="preserve">. V tabulce č. </w:t>
      </w:r>
      <w:r w:rsidR="008E7C9A" w:rsidRPr="00C801F1">
        <w:rPr>
          <w:rFonts w:asciiTheme="minorHAnsi" w:hAnsiTheme="minorHAnsi" w:cstheme="minorHAnsi"/>
        </w:rPr>
        <w:t>2</w:t>
      </w:r>
      <w:r w:rsidR="003F1CC2">
        <w:rPr>
          <w:rFonts w:asciiTheme="minorHAnsi" w:hAnsiTheme="minorHAnsi" w:cstheme="minorHAnsi"/>
        </w:rPr>
        <w:t xml:space="preserve"> je uveden přehled celkových aktiv, DHM a DNM státních </w:t>
      </w:r>
      <w:r w:rsidR="00C732E6">
        <w:rPr>
          <w:rFonts w:asciiTheme="minorHAnsi" w:hAnsiTheme="minorHAnsi" w:cstheme="minorHAnsi"/>
        </w:rPr>
        <w:t xml:space="preserve">oblastních </w:t>
      </w:r>
      <w:r w:rsidR="003F1CC2">
        <w:rPr>
          <w:rFonts w:asciiTheme="minorHAnsi" w:hAnsiTheme="minorHAnsi" w:cstheme="minorHAnsi"/>
        </w:rPr>
        <w:t xml:space="preserve">archivů </w:t>
      </w:r>
      <w:r w:rsidR="00C732E6">
        <w:rPr>
          <w:rFonts w:asciiTheme="minorHAnsi" w:hAnsiTheme="minorHAnsi" w:cstheme="minorHAnsi"/>
        </w:rPr>
        <w:t xml:space="preserve">a NA </w:t>
      </w:r>
      <w:r w:rsidR="003F1CC2">
        <w:rPr>
          <w:rFonts w:asciiTheme="minorHAnsi" w:hAnsiTheme="minorHAnsi" w:cstheme="minorHAnsi"/>
        </w:rPr>
        <w:t>k 30. červnu 2018.</w:t>
      </w:r>
    </w:p>
    <w:p w14:paraId="6F9AC398" w14:textId="6269FD68" w:rsidR="00E964F2" w:rsidRPr="001978A4" w:rsidRDefault="00DD1D39" w:rsidP="001978A4">
      <w:pPr>
        <w:pStyle w:val="Nzevtabulky"/>
        <w:numPr>
          <w:ilvl w:val="0"/>
          <w:numId w:val="0"/>
        </w:numPr>
        <w:spacing w:after="0"/>
        <w:ind w:left="1418" w:hanging="1418"/>
        <w:rPr>
          <w:b/>
        </w:rPr>
      </w:pPr>
      <w:r w:rsidRPr="001978A4">
        <w:rPr>
          <w:b/>
        </w:rPr>
        <w:t>Tabulka č. 2</w:t>
      </w:r>
      <w:r w:rsidR="00EC7FEE">
        <w:rPr>
          <w:b/>
        </w:rPr>
        <w:t>:</w:t>
      </w:r>
      <w:r w:rsidRPr="001978A4">
        <w:rPr>
          <w:b/>
        </w:rPr>
        <w:t xml:space="preserve"> </w:t>
      </w:r>
      <w:r w:rsidRPr="001978A4">
        <w:rPr>
          <w:b/>
        </w:rPr>
        <w:tab/>
      </w:r>
      <w:r w:rsidR="00C27639" w:rsidRPr="001978A4">
        <w:rPr>
          <w:b/>
        </w:rPr>
        <w:t xml:space="preserve">Přehled výše celkových aktiv, DHM a DNM </w:t>
      </w:r>
      <w:r w:rsidR="00244E5E" w:rsidRPr="001978A4">
        <w:rPr>
          <w:b/>
        </w:rPr>
        <w:t xml:space="preserve">státních oblastních archivů </w:t>
      </w:r>
      <w:r w:rsidR="00F40C9A" w:rsidRPr="001978A4">
        <w:rPr>
          <w:b/>
        </w:rPr>
        <w:t>a NA</w:t>
      </w:r>
      <w:r w:rsidRPr="001978A4">
        <w:rPr>
          <w:b/>
        </w:rPr>
        <w:t xml:space="preserve"> </w:t>
      </w:r>
      <w:r w:rsidR="00C27639" w:rsidRPr="001978A4">
        <w:rPr>
          <w:b/>
        </w:rPr>
        <w:t>v tis.</w:t>
      </w:r>
      <w:r w:rsidRPr="001978A4">
        <w:rPr>
          <w:b/>
        </w:rPr>
        <w:t> </w:t>
      </w:r>
      <w:r w:rsidR="00C27639" w:rsidRPr="001978A4">
        <w:rPr>
          <w:b/>
        </w:rPr>
        <w:t>Kč</w:t>
      </w:r>
      <w:r w:rsidR="00F40C9A" w:rsidRPr="001978A4">
        <w:rPr>
          <w:b/>
        </w:rPr>
        <w:t xml:space="preserve"> (netto)</w:t>
      </w:r>
    </w:p>
    <w:tbl>
      <w:tblPr>
        <w:tblStyle w:val="Mkatabulky"/>
        <w:tblW w:w="9072" w:type="dxa"/>
        <w:tblInd w:w="-5" w:type="dxa"/>
        <w:tblLook w:val="04A0" w:firstRow="1" w:lastRow="0" w:firstColumn="1" w:lastColumn="0" w:noHBand="0" w:noVBand="1"/>
      </w:tblPr>
      <w:tblGrid>
        <w:gridCol w:w="2694"/>
        <w:gridCol w:w="2126"/>
        <w:gridCol w:w="2126"/>
        <w:gridCol w:w="2126"/>
      </w:tblGrid>
      <w:tr w:rsidR="00940BE1" w:rsidRPr="0039109A" w14:paraId="6F5C8DB6" w14:textId="77777777" w:rsidTr="00F51A39">
        <w:trPr>
          <w:trHeight w:val="227"/>
        </w:trPr>
        <w:tc>
          <w:tcPr>
            <w:tcW w:w="2694" w:type="dxa"/>
            <w:shd w:val="clear" w:color="auto" w:fill="E5F1FF"/>
            <w:vAlign w:val="center"/>
          </w:tcPr>
          <w:p w14:paraId="1F4E9FC6" w14:textId="77777777" w:rsidR="00940BE1" w:rsidRPr="0039109A" w:rsidRDefault="00940BE1" w:rsidP="00F51A39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Archiv</w:t>
            </w:r>
          </w:p>
        </w:tc>
        <w:tc>
          <w:tcPr>
            <w:tcW w:w="2126" w:type="dxa"/>
            <w:shd w:val="clear" w:color="auto" w:fill="E5F1FF"/>
            <w:vAlign w:val="center"/>
          </w:tcPr>
          <w:p w14:paraId="265424A8" w14:textId="77777777" w:rsidR="00940BE1" w:rsidRPr="0039109A" w:rsidRDefault="00940BE1" w:rsidP="00F51A39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Celková aktiva </w:t>
            </w:r>
          </w:p>
        </w:tc>
        <w:tc>
          <w:tcPr>
            <w:tcW w:w="2126" w:type="dxa"/>
            <w:shd w:val="clear" w:color="auto" w:fill="E5F1FF"/>
            <w:vAlign w:val="center"/>
          </w:tcPr>
          <w:p w14:paraId="050EFD94" w14:textId="77777777" w:rsidR="00940BE1" w:rsidRPr="0039109A" w:rsidRDefault="00940BE1" w:rsidP="00F51A39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DHM</w:t>
            </w:r>
          </w:p>
        </w:tc>
        <w:tc>
          <w:tcPr>
            <w:tcW w:w="2126" w:type="dxa"/>
            <w:shd w:val="clear" w:color="auto" w:fill="E5F1FF"/>
          </w:tcPr>
          <w:p w14:paraId="2B22C140" w14:textId="77777777" w:rsidR="00940BE1" w:rsidRDefault="00940BE1" w:rsidP="00F51A39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DNM</w:t>
            </w:r>
          </w:p>
        </w:tc>
      </w:tr>
      <w:tr w:rsidR="00940BE1" w:rsidRPr="00120311" w14:paraId="7253660A" w14:textId="77777777" w:rsidTr="00F51A39">
        <w:trPr>
          <w:trHeight w:val="227"/>
        </w:trPr>
        <w:tc>
          <w:tcPr>
            <w:tcW w:w="2694" w:type="dxa"/>
          </w:tcPr>
          <w:p w14:paraId="4CB57AAC" w14:textId="77777777" w:rsidR="00940BE1" w:rsidRPr="009211EC" w:rsidRDefault="00940BE1" w:rsidP="00F51A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30068D" w14:textId="77777777" w:rsidR="00940BE1" w:rsidRPr="00940BE1" w:rsidRDefault="00940BE1" w:rsidP="00F51A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1 053 202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27848E7" w14:textId="77777777" w:rsidR="00940BE1" w:rsidRPr="00940BE1" w:rsidRDefault="00940BE1" w:rsidP="00F51A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1 030 136</w:t>
            </w:r>
          </w:p>
        </w:tc>
        <w:tc>
          <w:tcPr>
            <w:tcW w:w="2126" w:type="dxa"/>
            <w:shd w:val="clear" w:color="auto" w:fill="auto"/>
          </w:tcPr>
          <w:p w14:paraId="0B91C586" w14:textId="77777777" w:rsidR="00940BE1" w:rsidRPr="00940BE1" w:rsidRDefault="00940BE1" w:rsidP="00F51A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4 939</w:t>
            </w:r>
          </w:p>
        </w:tc>
      </w:tr>
      <w:tr w:rsidR="00940BE1" w:rsidRPr="00120311" w14:paraId="567C7359" w14:textId="77777777" w:rsidTr="00F51A39">
        <w:trPr>
          <w:trHeight w:val="227"/>
        </w:trPr>
        <w:tc>
          <w:tcPr>
            <w:tcW w:w="2694" w:type="dxa"/>
          </w:tcPr>
          <w:p w14:paraId="047E8EF7" w14:textId="77777777" w:rsidR="00940BE1" w:rsidRPr="009211EC" w:rsidRDefault="00940BE1" w:rsidP="00F51A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MZA Brno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63F3AA1" w14:textId="77777777" w:rsidR="00940BE1" w:rsidRPr="00940BE1" w:rsidRDefault="00940BE1" w:rsidP="00F51A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634 684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2B8DC00" w14:textId="77777777" w:rsidR="00940BE1" w:rsidRPr="00940BE1" w:rsidRDefault="00940BE1" w:rsidP="00F51A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633 362</w:t>
            </w:r>
          </w:p>
        </w:tc>
        <w:tc>
          <w:tcPr>
            <w:tcW w:w="2126" w:type="dxa"/>
            <w:shd w:val="clear" w:color="auto" w:fill="auto"/>
          </w:tcPr>
          <w:p w14:paraId="48DCB79A" w14:textId="77777777" w:rsidR="00940BE1" w:rsidRPr="00940BE1" w:rsidRDefault="00940BE1" w:rsidP="00F51A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115</w:t>
            </w:r>
          </w:p>
        </w:tc>
      </w:tr>
      <w:tr w:rsidR="00940BE1" w:rsidRPr="00120311" w14:paraId="49FD208C" w14:textId="77777777" w:rsidTr="00F51A39">
        <w:trPr>
          <w:trHeight w:val="227"/>
        </w:trPr>
        <w:tc>
          <w:tcPr>
            <w:tcW w:w="2694" w:type="dxa"/>
          </w:tcPr>
          <w:p w14:paraId="7F620674" w14:textId="77777777" w:rsidR="00940BE1" w:rsidRPr="009211EC" w:rsidRDefault="00940BE1" w:rsidP="00F51A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SOA Litoměřice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E9E8A45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198 297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32B7C44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196 391</w:t>
            </w:r>
          </w:p>
        </w:tc>
        <w:tc>
          <w:tcPr>
            <w:tcW w:w="2126" w:type="dxa"/>
            <w:shd w:val="clear" w:color="auto" w:fill="auto"/>
          </w:tcPr>
          <w:p w14:paraId="464B18A4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387</w:t>
            </w:r>
          </w:p>
        </w:tc>
      </w:tr>
      <w:tr w:rsidR="00940BE1" w:rsidRPr="00120311" w14:paraId="7BF53024" w14:textId="77777777" w:rsidTr="00F51A39">
        <w:trPr>
          <w:trHeight w:val="227"/>
        </w:trPr>
        <w:tc>
          <w:tcPr>
            <w:tcW w:w="2694" w:type="dxa"/>
          </w:tcPr>
          <w:p w14:paraId="0ED673F4" w14:textId="77777777" w:rsidR="00940BE1" w:rsidRPr="009211EC" w:rsidRDefault="00940BE1" w:rsidP="00F51A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SOA Zámrsk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42B09FE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215 892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22B3183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210 295</w:t>
            </w:r>
          </w:p>
        </w:tc>
        <w:tc>
          <w:tcPr>
            <w:tcW w:w="2126" w:type="dxa"/>
            <w:shd w:val="clear" w:color="auto" w:fill="auto"/>
          </w:tcPr>
          <w:p w14:paraId="1E173912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27</w:t>
            </w:r>
          </w:p>
        </w:tc>
      </w:tr>
      <w:tr w:rsidR="00940BE1" w:rsidRPr="00120311" w14:paraId="407A9B53" w14:textId="77777777" w:rsidTr="00F51A39">
        <w:trPr>
          <w:trHeight w:val="227"/>
        </w:trPr>
        <w:tc>
          <w:tcPr>
            <w:tcW w:w="2694" w:type="dxa"/>
          </w:tcPr>
          <w:p w14:paraId="0844D5A9" w14:textId="77777777" w:rsidR="00940BE1" w:rsidRPr="009211EC" w:rsidRDefault="00940BE1" w:rsidP="00F51A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 Opava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3C55C2E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372 087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56E3BDB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370 196</w:t>
            </w:r>
          </w:p>
        </w:tc>
        <w:tc>
          <w:tcPr>
            <w:tcW w:w="2126" w:type="dxa"/>
            <w:shd w:val="clear" w:color="auto" w:fill="auto"/>
          </w:tcPr>
          <w:p w14:paraId="00FB3706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149</w:t>
            </w:r>
          </w:p>
        </w:tc>
      </w:tr>
      <w:tr w:rsidR="00940BE1" w:rsidRPr="00120311" w14:paraId="6A61E5F9" w14:textId="77777777" w:rsidTr="00F51A39">
        <w:trPr>
          <w:trHeight w:val="227"/>
        </w:trPr>
        <w:tc>
          <w:tcPr>
            <w:tcW w:w="2694" w:type="dxa"/>
          </w:tcPr>
          <w:p w14:paraId="3AA59732" w14:textId="77777777" w:rsidR="00940BE1" w:rsidRPr="009211EC" w:rsidRDefault="00940BE1" w:rsidP="00F51A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SOA Praha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DA62882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280 315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A6D1123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278 402</w:t>
            </w:r>
          </w:p>
        </w:tc>
        <w:tc>
          <w:tcPr>
            <w:tcW w:w="2126" w:type="dxa"/>
            <w:shd w:val="clear" w:color="auto" w:fill="auto"/>
          </w:tcPr>
          <w:p w14:paraId="75376D1D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657</w:t>
            </w:r>
          </w:p>
        </w:tc>
      </w:tr>
      <w:tr w:rsidR="00940BE1" w:rsidRPr="00120311" w14:paraId="39903368" w14:textId="77777777" w:rsidTr="00F51A39">
        <w:trPr>
          <w:trHeight w:val="227"/>
        </w:trPr>
        <w:tc>
          <w:tcPr>
            <w:tcW w:w="2694" w:type="dxa"/>
          </w:tcPr>
          <w:p w14:paraId="48C065C9" w14:textId="77777777" w:rsidR="00940BE1" w:rsidRDefault="00940BE1" w:rsidP="00F51A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SOA Plzeň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0DB22E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138 432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079403D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137 242</w:t>
            </w:r>
          </w:p>
        </w:tc>
        <w:tc>
          <w:tcPr>
            <w:tcW w:w="2126" w:type="dxa"/>
            <w:shd w:val="clear" w:color="auto" w:fill="auto"/>
          </w:tcPr>
          <w:p w14:paraId="26A24079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12</w:t>
            </w:r>
          </w:p>
        </w:tc>
      </w:tr>
      <w:tr w:rsidR="00940BE1" w:rsidRPr="00120311" w14:paraId="45FE453C" w14:textId="77777777" w:rsidTr="00F51A39">
        <w:trPr>
          <w:trHeight w:val="227"/>
        </w:trPr>
        <w:tc>
          <w:tcPr>
            <w:tcW w:w="2694" w:type="dxa"/>
          </w:tcPr>
          <w:p w14:paraId="6C10E143" w14:textId="77777777" w:rsidR="00940BE1" w:rsidRDefault="00940BE1" w:rsidP="00F51A39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SOA Třeboň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9EC84A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292 717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C76AFF4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292 045</w:t>
            </w:r>
          </w:p>
        </w:tc>
        <w:tc>
          <w:tcPr>
            <w:tcW w:w="2126" w:type="dxa"/>
            <w:shd w:val="clear" w:color="auto" w:fill="auto"/>
          </w:tcPr>
          <w:p w14:paraId="4048DACA" w14:textId="77777777" w:rsidR="00940BE1" w:rsidRPr="00940BE1" w:rsidRDefault="00940BE1" w:rsidP="00F51A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sz w:val="20"/>
                <w:szCs w:val="20"/>
                <w:lang w:eastAsia="en-US"/>
              </w:rPr>
            </w:pPr>
            <w:r w:rsidRPr="00940BE1">
              <w:rPr>
                <w:rFonts w:asciiTheme="minorHAnsi" w:hAnsiTheme="minorHAnsi" w:cstheme="minorHAnsi"/>
                <w:sz w:val="20"/>
                <w:szCs w:val="20"/>
                <w:lang w:eastAsia="en-US"/>
              </w:rPr>
              <w:t>23</w:t>
            </w:r>
          </w:p>
        </w:tc>
      </w:tr>
    </w:tbl>
    <w:p w14:paraId="46B2DE12" w14:textId="4F4A42D4" w:rsidR="003F1CC2" w:rsidRPr="00940BE1" w:rsidRDefault="00940BE1" w:rsidP="00F51A39">
      <w:pPr>
        <w:pStyle w:val="Zdroj"/>
        <w:spacing w:before="40"/>
        <w:rPr>
          <w:b w:val="0"/>
        </w:rPr>
      </w:pPr>
      <w:r>
        <w:t xml:space="preserve">Zdroj: </w:t>
      </w:r>
      <w:r w:rsidR="000253A7" w:rsidRPr="006612EA">
        <w:rPr>
          <w:b w:val="0"/>
          <w:i/>
        </w:rPr>
        <w:t>M</w:t>
      </w:r>
      <w:r w:rsidR="00EC7FEE" w:rsidRPr="006612EA">
        <w:rPr>
          <w:b w:val="0"/>
          <w:i/>
        </w:rPr>
        <w:t>ONITOR</w:t>
      </w:r>
      <w:r w:rsidR="000253A7" w:rsidRPr="000253A7">
        <w:rPr>
          <w:b w:val="0"/>
        </w:rPr>
        <w:t xml:space="preserve"> </w:t>
      </w:r>
      <w:r w:rsidR="00251C3F">
        <w:rPr>
          <w:b w:val="0"/>
        </w:rPr>
        <w:t>S</w:t>
      </w:r>
      <w:r w:rsidR="000253A7" w:rsidRPr="000253A7">
        <w:rPr>
          <w:b w:val="0"/>
        </w:rPr>
        <w:t>tátní pokladny.</w:t>
      </w:r>
    </w:p>
    <w:p w14:paraId="56FE391F" w14:textId="77777777" w:rsidR="002C735D" w:rsidRDefault="00EC149A" w:rsidP="004F3666">
      <w:pPr>
        <w:spacing w:before="120" w:line="264" w:lineRule="auto"/>
      </w:pPr>
      <w:r>
        <w:rPr>
          <w:rFonts w:asciiTheme="minorHAnsi" w:hAnsiTheme="minorHAnsi" w:cstheme="minorHAnsi"/>
        </w:rPr>
        <w:t>Ú</w:t>
      </w:r>
      <w:r w:rsidR="006F473F">
        <w:rPr>
          <w:rFonts w:asciiTheme="minorHAnsi" w:hAnsiTheme="minorHAnsi" w:cstheme="minorHAnsi"/>
        </w:rPr>
        <w:t>daje o nákladech</w:t>
      </w:r>
      <w:r>
        <w:rPr>
          <w:rFonts w:asciiTheme="minorHAnsi" w:hAnsiTheme="minorHAnsi" w:cstheme="minorHAnsi"/>
        </w:rPr>
        <w:t xml:space="preserve"> na činnost</w:t>
      </w:r>
      <w:r w:rsidR="006F473F">
        <w:rPr>
          <w:rFonts w:asciiTheme="minorHAnsi" w:hAnsiTheme="minorHAnsi" w:cstheme="minorHAnsi"/>
        </w:rPr>
        <w:t xml:space="preserve"> u </w:t>
      </w:r>
      <w:r w:rsidR="00B335B8">
        <w:rPr>
          <w:rFonts w:asciiTheme="minorHAnsi" w:hAnsiTheme="minorHAnsi" w:cstheme="minorHAnsi"/>
        </w:rPr>
        <w:t xml:space="preserve">státních </w:t>
      </w:r>
      <w:r w:rsidR="00244E5E">
        <w:rPr>
          <w:rFonts w:asciiTheme="minorHAnsi" w:hAnsiTheme="minorHAnsi" w:cstheme="minorHAnsi"/>
        </w:rPr>
        <w:t xml:space="preserve">oblastních </w:t>
      </w:r>
      <w:r w:rsidR="00B335B8">
        <w:rPr>
          <w:rFonts w:asciiTheme="minorHAnsi" w:hAnsiTheme="minorHAnsi" w:cstheme="minorHAnsi"/>
        </w:rPr>
        <w:t>archivů</w:t>
      </w:r>
      <w:r w:rsidR="006F473F">
        <w:rPr>
          <w:rFonts w:asciiTheme="minorHAnsi" w:hAnsiTheme="minorHAnsi" w:cstheme="minorHAnsi"/>
        </w:rPr>
        <w:t xml:space="preserve"> </w:t>
      </w:r>
      <w:r w:rsidR="00244E5E">
        <w:rPr>
          <w:rFonts w:asciiTheme="minorHAnsi" w:hAnsiTheme="minorHAnsi" w:cstheme="minorHAnsi"/>
        </w:rPr>
        <w:t xml:space="preserve">a NA </w:t>
      </w:r>
      <w:r>
        <w:rPr>
          <w:rFonts w:asciiTheme="minorHAnsi" w:hAnsiTheme="minorHAnsi" w:cstheme="minorHAnsi"/>
        </w:rPr>
        <w:t>za roky 2016, 2017 a</w:t>
      </w:r>
      <w:r w:rsidR="00495DC0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>k 30.</w:t>
      </w:r>
      <w:r w:rsidR="00495DC0">
        <w:rPr>
          <w:rFonts w:asciiTheme="minorHAnsi" w:hAnsiTheme="minorHAnsi" w:cstheme="minorHAnsi"/>
        </w:rPr>
        <w:t> </w:t>
      </w:r>
      <w:r>
        <w:rPr>
          <w:rFonts w:asciiTheme="minorHAnsi" w:hAnsiTheme="minorHAnsi" w:cstheme="minorHAnsi"/>
        </w:rPr>
        <w:t xml:space="preserve">červnu 2018 </w:t>
      </w:r>
      <w:r w:rsidR="006F473F">
        <w:rPr>
          <w:rFonts w:asciiTheme="minorHAnsi" w:hAnsiTheme="minorHAnsi" w:cstheme="minorHAnsi"/>
        </w:rPr>
        <w:t>jsou uvedeny v</w:t>
      </w:r>
      <w:r w:rsidR="002C735D">
        <w:rPr>
          <w:rFonts w:asciiTheme="minorHAnsi" w:hAnsiTheme="minorHAnsi" w:cstheme="minorHAnsi"/>
        </w:rPr>
        <w:t xml:space="preserve"> tabulce č. </w:t>
      </w:r>
      <w:r w:rsidR="008E7C9A" w:rsidRPr="00C801F1">
        <w:rPr>
          <w:rFonts w:asciiTheme="minorHAnsi" w:hAnsiTheme="minorHAnsi" w:cstheme="minorHAnsi"/>
        </w:rPr>
        <w:t>3</w:t>
      </w:r>
      <w:r w:rsidR="006F473F">
        <w:rPr>
          <w:rFonts w:asciiTheme="minorHAnsi" w:hAnsiTheme="minorHAnsi" w:cstheme="minorHAnsi"/>
        </w:rPr>
        <w:t xml:space="preserve">. Celkové náklady na činnost </w:t>
      </w:r>
      <w:r w:rsidR="007872D6">
        <w:rPr>
          <w:rFonts w:asciiTheme="minorHAnsi" w:hAnsiTheme="minorHAnsi" w:cstheme="minorHAnsi"/>
        </w:rPr>
        <w:t xml:space="preserve">vybraných </w:t>
      </w:r>
      <w:r w:rsidR="00B335B8">
        <w:rPr>
          <w:rFonts w:asciiTheme="minorHAnsi" w:hAnsiTheme="minorHAnsi" w:cstheme="minorHAnsi"/>
        </w:rPr>
        <w:t>státních archivů</w:t>
      </w:r>
      <w:r w:rsidR="006F473F">
        <w:rPr>
          <w:rFonts w:asciiTheme="minorHAnsi" w:hAnsiTheme="minorHAnsi" w:cstheme="minorHAnsi"/>
        </w:rPr>
        <w:t xml:space="preserve"> dosáhly v roce 2016 výše </w:t>
      </w:r>
      <w:r w:rsidR="00940BE1">
        <w:rPr>
          <w:rFonts w:asciiTheme="minorHAnsi" w:hAnsiTheme="minorHAnsi" w:cstheme="minorHAnsi"/>
        </w:rPr>
        <w:t>59</w:t>
      </w:r>
      <w:r w:rsidR="00744D34">
        <w:rPr>
          <w:rFonts w:asciiTheme="minorHAnsi" w:hAnsiTheme="minorHAnsi" w:cstheme="minorHAnsi"/>
        </w:rPr>
        <w:t>3 696 tis.</w:t>
      </w:r>
      <w:r w:rsidR="006F473F">
        <w:rPr>
          <w:rFonts w:asciiTheme="minorHAnsi" w:hAnsiTheme="minorHAnsi" w:cstheme="minorHAnsi"/>
        </w:rPr>
        <w:t xml:space="preserve"> Kč, v roce 2017 </w:t>
      </w:r>
      <w:r w:rsidR="00940BE1">
        <w:rPr>
          <w:rFonts w:asciiTheme="minorHAnsi" w:hAnsiTheme="minorHAnsi" w:cstheme="minorHAnsi"/>
        </w:rPr>
        <w:t>výše 623</w:t>
      </w:r>
      <w:r w:rsidR="006F473F">
        <w:rPr>
          <w:rFonts w:asciiTheme="minorHAnsi" w:hAnsiTheme="minorHAnsi" w:cstheme="minorHAnsi"/>
        </w:rPr>
        <w:t xml:space="preserve"> </w:t>
      </w:r>
      <w:r w:rsidR="00744D34">
        <w:rPr>
          <w:rFonts w:asciiTheme="minorHAnsi" w:hAnsiTheme="minorHAnsi" w:cstheme="minorHAnsi"/>
        </w:rPr>
        <w:t xml:space="preserve">428 tis. </w:t>
      </w:r>
      <w:r w:rsidR="006F473F">
        <w:rPr>
          <w:rFonts w:asciiTheme="minorHAnsi" w:hAnsiTheme="minorHAnsi" w:cstheme="minorHAnsi"/>
        </w:rPr>
        <w:t xml:space="preserve">Kč a k 30. červnu 2018 výše </w:t>
      </w:r>
      <w:r w:rsidR="00940BE1">
        <w:rPr>
          <w:rFonts w:asciiTheme="minorHAnsi" w:hAnsiTheme="minorHAnsi" w:cstheme="minorHAnsi"/>
        </w:rPr>
        <w:t>30</w:t>
      </w:r>
      <w:r w:rsidR="00744D34">
        <w:rPr>
          <w:rFonts w:asciiTheme="minorHAnsi" w:hAnsiTheme="minorHAnsi" w:cstheme="minorHAnsi"/>
        </w:rPr>
        <w:t xml:space="preserve">1 600 tis. </w:t>
      </w:r>
      <w:r w:rsidR="006F473F">
        <w:rPr>
          <w:rFonts w:asciiTheme="minorHAnsi" w:hAnsiTheme="minorHAnsi" w:cstheme="minorHAnsi"/>
        </w:rPr>
        <w:t>Kč.</w:t>
      </w:r>
      <w:r w:rsidR="002C735D">
        <w:rPr>
          <w:rFonts w:asciiTheme="minorHAnsi" w:hAnsiTheme="minorHAnsi" w:cstheme="minorHAnsi"/>
        </w:rPr>
        <w:t xml:space="preserve"> </w:t>
      </w:r>
      <w:r w:rsidR="002C735D" w:rsidRPr="002C735D">
        <w:t>Průměrný podíl výdajů na archivnictví k celkovým výdajům MV v letech 2015 až 2017 představoval 1,26</w:t>
      </w:r>
      <w:r w:rsidR="003843D2">
        <w:t xml:space="preserve"> %</w:t>
      </w:r>
      <w:r w:rsidR="002C735D" w:rsidRPr="002C735D">
        <w:t xml:space="preserve"> celkových výdajů</w:t>
      </w:r>
      <w:r w:rsidR="004D7E73">
        <w:t xml:space="preserve"> této</w:t>
      </w:r>
      <w:r w:rsidR="002C735D" w:rsidRPr="002C735D">
        <w:t xml:space="preserve"> kapitoly.</w:t>
      </w:r>
    </w:p>
    <w:p w14:paraId="71E23945" w14:textId="6342116E" w:rsidR="00C27639" w:rsidRPr="001978A4" w:rsidRDefault="00DD1D39" w:rsidP="004F3666">
      <w:pPr>
        <w:pStyle w:val="Nzevtabulky"/>
        <w:numPr>
          <w:ilvl w:val="0"/>
          <w:numId w:val="0"/>
        </w:numPr>
        <w:spacing w:before="120" w:after="40"/>
        <w:ind w:left="1418" w:hanging="1418"/>
        <w:rPr>
          <w:b/>
        </w:rPr>
      </w:pPr>
      <w:r w:rsidRPr="001978A4">
        <w:rPr>
          <w:b/>
        </w:rPr>
        <w:t>Tabulka č. 3</w:t>
      </w:r>
      <w:r w:rsidR="00EC7FEE">
        <w:rPr>
          <w:b/>
        </w:rPr>
        <w:t>:</w:t>
      </w:r>
      <w:r w:rsidRPr="001978A4">
        <w:rPr>
          <w:b/>
        </w:rPr>
        <w:t xml:space="preserve"> </w:t>
      </w:r>
      <w:r w:rsidRPr="001978A4">
        <w:rPr>
          <w:b/>
        </w:rPr>
        <w:tab/>
      </w:r>
      <w:r w:rsidR="00EC149A" w:rsidRPr="001978A4">
        <w:rPr>
          <w:b/>
        </w:rPr>
        <w:t xml:space="preserve">Přehled </w:t>
      </w:r>
      <w:r w:rsidR="00C27639" w:rsidRPr="001978A4">
        <w:rPr>
          <w:b/>
        </w:rPr>
        <w:t>nákladů</w:t>
      </w:r>
      <w:r w:rsidR="00EC149A" w:rsidRPr="001978A4">
        <w:rPr>
          <w:b/>
        </w:rPr>
        <w:t xml:space="preserve"> na činnost</w:t>
      </w:r>
      <w:r w:rsidR="00C27639" w:rsidRPr="001978A4">
        <w:rPr>
          <w:b/>
        </w:rPr>
        <w:t xml:space="preserve"> státních </w:t>
      </w:r>
      <w:r w:rsidR="00244E5E" w:rsidRPr="001978A4">
        <w:rPr>
          <w:b/>
        </w:rPr>
        <w:t xml:space="preserve">oblastních </w:t>
      </w:r>
      <w:r w:rsidR="00C27639" w:rsidRPr="001978A4">
        <w:rPr>
          <w:b/>
        </w:rPr>
        <w:t>archiv</w:t>
      </w:r>
      <w:r w:rsidR="00244E5E" w:rsidRPr="001978A4">
        <w:rPr>
          <w:b/>
        </w:rPr>
        <w:t>ů</w:t>
      </w:r>
      <w:r w:rsidR="00F40C9A" w:rsidRPr="001978A4">
        <w:rPr>
          <w:b/>
        </w:rPr>
        <w:t xml:space="preserve"> a NA </w:t>
      </w:r>
      <w:r w:rsidR="00C27639" w:rsidRPr="001978A4">
        <w:rPr>
          <w:b/>
        </w:rPr>
        <w:t>v tis. Kč</w:t>
      </w:r>
    </w:p>
    <w:tbl>
      <w:tblPr>
        <w:tblStyle w:val="Mkatabulky"/>
        <w:tblW w:w="0" w:type="auto"/>
        <w:tblInd w:w="-10" w:type="dxa"/>
        <w:tblLayout w:type="fixed"/>
        <w:tblLook w:val="04A0" w:firstRow="1" w:lastRow="0" w:firstColumn="1" w:lastColumn="0" w:noHBand="0" w:noVBand="1"/>
      </w:tblPr>
      <w:tblGrid>
        <w:gridCol w:w="792"/>
        <w:gridCol w:w="1198"/>
        <w:gridCol w:w="862"/>
        <w:gridCol w:w="994"/>
        <w:gridCol w:w="1007"/>
        <w:gridCol w:w="770"/>
        <w:gridCol w:w="881"/>
        <w:gridCol w:w="900"/>
        <w:gridCol w:w="823"/>
        <w:gridCol w:w="843"/>
      </w:tblGrid>
      <w:tr w:rsidR="00DD1D39" w:rsidRPr="0039109A" w14:paraId="7BCF8AEC" w14:textId="77777777" w:rsidTr="00DD1D39">
        <w:tc>
          <w:tcPr>
            <w:tcW w:w="1990" w:type="dxa"/>
            <w:gridSpan w:val="2"/>
            <w:shd w:val="clear" w:color="auto" w:fill="E5F1FF"/>
            <w:vAlign w:val="center"/>
          </w:tcPr>
          <w:p w14:paraId="0EBBF232" w14:textId="77777777" w:rsidR="00940BE1" w:rsidRPr="00E528DB" w:rsidRDefault="00940BE1" w:rsidP="00BC544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Archiv</w:t>
            </w:r>
          </w:p>
        </w:tc>
        <w:tc>
          <w:tcPr>
            <w:tcW w:w="862" w:type="dxa"/>
            <w:shd w:val="clear" w:color="auto" w:fill="E5F1FF"/>
            <w:vAlign w:val="center"/>
          </w:tcPr>
          <w:p w14:paraId="5B4731D1" w14:textId="77777777" w:rsidR="00940BE1" w:rsidRPr="00E528DB" w:rsidRDefault="00940BE1" w:rsidP="00BC544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NA</w:t>
            </w:r>
          </w:p>
        </w:tc>
        <w:tc>
          <w:tcPr>
            <w:tcW w:w="994" w:type="dxa"/>
            <w:shd w:val="clear" w:color="auto" w:fill="E5F1FF"/>
            <w:vAlign w:val="center"/>
          </w:tcPr>
          <w:p w14:paraId="554F0DF8" w14:textId="77777777" w:rsidR="00940BE1" w:rsidRPr="00E528DB" w:rsidRDefault="00940BE1" w:rsidP="00BC544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MZA Brno</w:t>
            </w:r>
          </w:p>
        </w:tc>
        <w:tc>
          <w:tcPr>
            <w:tcW w:w="1007" w:type="dxa"/>
            <w:shd w:val="clear" w:color="auto" w:fill="E5F1FF"/>
          </w:tcPr>
          <w:p w14:paraId="54D7C446" w14:textId="77777777" w:rsidR="00940BE1" w:rsidRPr="00E528DB" w:rsidRDefault="00940BE1" w:rsidP="00BC544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SOA Litoměřice</w:t>
            </w:r>
          </w:p>
        </w:tc>
        <w:tc>
          <w:tcPr>
            <w:tcW w:w="770" w:type="dxa"/>
            <w:shd w:val="clear" w:color="auto" w:fill="E5F1FF"/>
          </w:tcPr>
          <w:p w14:paraId="7491A1D2" w14:textId="77777777" w:rsidR="00940BE1" w:rsidRPr="00E528DB" w:rsidRDefault="00940BE1" w:rsidP="00BC544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SOA Zámrsk</w:t>
            </w:r>
          </w:p>
        </w:tc>
        <w:tc>
          <w:tcPr>
            <w:tcW w:w="881" w:type="dxa"/>
            <w:shd w:val="clear" w:color="auto" w:fill="E5F1FF"/>
          </w:tcPr>
          <w:p w14:paraId="11F9E0D0" w14:textId="77777777" w:rsidR="00940BE1" w:rsidRPr="00E528DB" w:rsidRDefault="00940BE1" w:rsidP="00BC544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ZA Opava</w:t>
            </w:r>
          </w:p>
        </w:tc>
        <w:tc>
          <w:tcPr>
            <w:tcW w:w="900" w:type="dxa"/>
            <w:shd w:val="clear" w:color="auto" w:fill="E5F1FF"/>
          </w:tcPr>
          <w:p w14:paraId="3A325837" w14:textId="77777777" w:rsidR="00940BE1" w:rsidRPr="00E528DB" w:rsidRDefault="00940BE1" w:rsidP="00BC544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SOA Praha</w:t>
            </w:r>
          </w:p>
        </w:tc>
        <w:tc>
          <w:tcPr>
            <w:tcW w:w="823" w:type="dxa"/>
            <w:shd w:val="clear" w:color="auto" w:fill="E5F1FF"/>
            <w:vAlign w:val="center"/>
          </w:tcPr>
          <w:p w14:paraId="386F08DA" w14:textId="77777777" w:rsidR="00940BE1" w:rsidRPr="00E528DB" w:rsidRDefault="00940BE1" w:rsidP="00F16FF7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SOA Plzeň</w:t>
            </w:r>
          </w:p>
        </w:tc>
        <w:tc>
          <w:tcPr>
            <w:tcW w:w="843" w:type="dxa"/>
            <w:shd w:val="clear" w:color="auto" w:fill="E5F1FF"/>
          </w:tcPr>
          <w:p w14:paraId="16B368FE" w14:textId="77777777" w:rsidR="00940BE1" w:rsidRPr="00E528DB" w:rsidRDefault="00940BE1" w:rsidP="00BC5449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E528DB">
              <w:rPr>
                <w:b/>
                <w:sz w:val="18"/>
                <w:szCs w:val="18"/>
              </w:rPr>
              <w:t>SOA Třeboň</w:t>
            </w:r>
          </w:p>
        </w:tc>
      </w:tr>
      <w:tr w:rsidR="00DD1D39" w:rsidRPr="00120311" w14:paraId="2008943E" w14:textId="77777777" w:rsidTr="00DD1D39">
        <w:tc>
          <w:tcPr>
            <w:tcW w:w="792" w:type="dxa"/>
            <w:vMerge w:val="restart"/>
            <w:vAlign w:val="center"/>
          </w:tcPr>
          <w:p w14:paraId="641177D8" w14:textId="77777777" w:rsidR="00940BE1" w:rsidRPr="003B0C6A" w:rsidRDefault="00940BE1" w:rsidP="00DD1D39">
            <w:pPr>
              <w:spacing w:after="0"/>
              <w:rPr>
                <w:sz w:val="18"/>
                <w:szCs w:val="18"/>
              </w:rPr>
            </w:pPr>
            <w:r w:rsidRPr="003B0C6A">
              <w:rPr>
                <w:sz w:val="18"/>
                <w:szCs w:val="18"/>
              </w:rPr>
              <w:t>Celkové náklady</w:t>
            </w:r>
          </w:p>
        </w:tc>
        <w:tc>
          <w:tcPr>
            <w:tcW w:w="1198" w:type="dxa"/>
          </w:tcPr>
          <w:p w14:paraId="0D2F79E8" w14:textId="77777777" w:rsidR="00940BE1" w:rsidRPr="003B0C6A" w:rsidRDefault="00940BE1" w:rsidP="00BC5449">
            <w:pPr>
              <w:spacing w:after="0"/>
              <w:rPr>
                <w:sz w:val="18"/>
                <w:szCs w:val="18"/>
              </w:rPr>
            </w:pPr>
            <w:r w:rsidRPr="003B0C6A">
              <w:rPr>
                <w:sz w:val="18"/>
                <w:szCs w:val="18"/>
              </w:rPr>
              <w:t>2016</w:t>
            </w:r>
          </w:p>
        </w:tc>
        <w:tc>
          <w:tcPr>
            <w:tcW w:w="862" w:type="dxa"/>
            <w:vAlign w:val="center"/>
          </w:tcPr>
          <w:p w14:paraId="716463FD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155 949</w:t>
            </w:r>
          </w:p>
        </w:tc>
        <w:tc>
          <w:tcPr>
            <w:tcW w:w="994" w:type="dxa"/>
            <w:vAlign w:val="center"/>
          </w:tcPr>
          <w:p w14:paraId="335CCF48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149 545</w:t>
            </w:r>
          </w:p>
        </w:tc>
        <w:tc>
          <w:tcPr>
            <w:tcW w:w="1007" w:type="dxa"/>
          </w:tcPr>
          <w:p w14:paraId="0A88C611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81 431</w:t>
            </w:r>
          </w:p>
        </w:tc>
        <w:tc>
          <w:tcPr>
            <w:tcW w:w="770" w:type="dxa"/>
          </w:tcPr>
          <w:p w14:paraId="3C232389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84 317</w:t>
            </w:r>
          </w:p>
        </w:tc>
        <w:tc>
          <w:tcPr>
            <w:tcW w:w="881" w:type="dxa"/>
          </w:tcPr>
          <w:p w14:paraId="2B1722CD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122 454</w:t>
            </w:r>
          </w:p>
        </w:tc>
        <w:tc>
          <w:tcPr>
            <w:tcW w:w="900" w:type="dxa"/>
          </w:tcPr>
          <w:p w14:paraId="319ED8C2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95 031</w:t>
            </w:r>
          </w:p>
        </w:tc>
        <w:tc>
          <w:tcPr>
            <w:tcW w:w="823" w:type="dxa"/>
          </w:tcPr>
          <w:p w14:paraId="35EE4C7D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80 635</w:t>
            </w:r>
          </w:p>
        </w:tc>
        <w:tc>
          <w:tcPr>
            <w:tcW w:w="843" w:type="dxa"/>
          </w:tcPr>
          <w:p w14:paraId="11F9323A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76 785</w:t>
            </w:r>
          </w:p>
        </w:tc>
      </w:tr>
      <w:tr w:rsidR="00DD1D39" w:rsidRPr="00120311" w14:paraId="318235B3" w14:textId="77777777" w:rsidTr="00DD1D39">
        <w:tc>
          <w:tcPr>
            <w:tcW w:w="792" w:type="dxa"/>
            <w:vMerge/>
          </w:tcPr>
          <w:p w14:paraId="042BD8B5" w14:textId="77777777" w:rsidR="00940BE1" w:rsidRPr="003B0C6A" w:rsidRDefault="00940BE1" w:rsidP="00BC5449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98" w:type="dxa"/>
          </w:tcPr>
          <w:p w14:paraId="2125447D" w14:textId="77777777" w:rsidR="00940BE1" w:rsidRPr="003B0C6A" w:rsidRDefault="00940BE1" w:rsidP="00BC5449">
            <w:pPr>
              <w:spacing w:after="0"/>
              <w:rPr>
                <w:sz w:val="18"/>
                <w:szCs w:val="18"/>
              </w:rPr>
            </w:pPr>
            <w:r w:rsidRPr="003B0C6A">
              <w:rPr>
                <w:sz w:val="18"/>
                <w:szCs w:val="18"/>
              </w:rPr>
              <w:t>2017</w:t>
            </w:r>
          </w:p>
        </w:tc>
        <w:tc>
          <w:tcPr>
            <w:tcW w:w="862" w:type="dxa"/>
            <w:vAlign w:val="center"/>
          </w:tcPr>
          <w:p w14:paraId="2DC133BF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165 194</w:t>
            </w:r>
          </w:p>
        </w:tc>
        <w:tc>
          <w:tcPr>
            <w:tcW w:w="994" w:type="dxa"/>
            <w:vAlign w:val="center"/>
          </w:tcPr>
          <w:p w14:paraId="67EAF309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154 751</w:t>
            </w:r>
          </w:p>
        </w:tc>
        <w:tc>
          <w:tcPr>
            <w:tcW w:w="1007" w:type="dxa"/>
          </w:tcPr>
          <w:p w14:paraId="3B7A9981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83 077</w:t>
            </w:r>
          </w:p>
        </w:tc>
        <w:tc>
          <w:tcPr>
            <w:tcW w:w="770" w:type="dxa"/>
          </w:tcPr>
          <w:p w14:paraId="695FBFA7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94 489</w:t>
            </w:r>
          </w:p>
        </w:tc>
        <w:tc>
          <w:tcPr>
            <w:tcW w:w="881" w:type="dxa"/>
          </w:tcPr>
          <w:p w14:paraId="1948690C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125 917</w:t>
            </w:r>
          </w:p>
        </w:tc>
        <w:tc>
          <w:tcPr>
            <w:tcW w:w="900" w:type="dxa"/>
          </w:tcPr>
          <w:p w14:paraId="09F2C31C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103 350</w:t>
            </w:r>
          </w:p>
        </w:tc>
        <w:tc>
          <w:tcPr>
            <w:tcW w:w="823" w:type="dxa"/>
          </w:tcPr>
          <w:p w14:paraId="4133C32B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86 136</w:t>
            </w:r>
          </w:p>
        </w:tc>
        <w:tc>
          <w:tcPr>
            <w:tcW w:w="843" w:type="dxa"/>
          </w:tcPr>
          <w:p w14:paraId="79D312B9" w14:textId="77777777" w:rsidR="00940BE1" w:rsidRPr="003B0C6A" w:rsidRDefault="00940BE1" w:rsidP="00DD1D39">
            <w:pPr>
              <w:keepNext/>
              <w:keepLines/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85 153</w:t>
            </w:r>
          </w:p>
        </w:tc>
      </w:tr>
      <w:tr w:rsidR="00DD1D39" w:rsidRPr="00120311" w14:paraId="3171B710" w14:textId="77777777" w:rsidTr="00DD1D39">
        <w:tc>
          <w:tcPr>
            <w:tcW w:w="792" w:type="dxa"/>
            <w:vMerge/>
          </w:tcPr>
          <w:p w14:paraId="6B52DC7B" w14:textId="77777777" w:rsidR="00940BE1" w:rsidRPr="003B0C6A" w:rsidRDefault="00940BE1" w:rsidP="00BC5449">
            <w:pPr>
              <w:spacing w:after="0"/>
              <w:rPr>
                <w:sz w:val="18"/>
                <w:szCs w:val="18"/>
              </w:rPr>
            </w:pPr>
          </w:p>
        </w:tc>
        <w:tc>
          <w:tcPr>
            <w:tcW w:w="1198" w:type="dxa"/>
          </w:tcPr>
          <w:p w14:paraId="64E14D52" w14:textId="77777777" w:rsidR="00940BE1" w:rsidRPr="003B0C6A" w:rsidRDefault="004C29A8" w:rsidP="00BC5449">
            <w:pPr>
              <w:spacing w:after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</w:t>
            </w:r>
            <w:r w:rsidR="00940BE1" w:rsidRPr="003B0C6A">
              <w:rPr>
                <w:sz w:val="18"/>
                <w:szCs w:val="18"/>
              </w:rPr>
              <w:t xml:space="preserve"> 30. 6. 2018</w:t>
            </w:r>
          </w:p>
        </w:tc>
        <w:tc>
          <w:tcPr>
            <w:tcW w:w="862" w:type="dxa"/>
            <w:vAlign w:val="center"/>
          </w:tcPr>
          <w:p w14:paraId="32603FB2" w14:textId="77777777" w:rsidR="00940BE1" w:rsidRPr="003B0C6A" w:rsidRDefault="00940BE1" w:rsidP="00DD1D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76 720</w:t>
            </w:r>
          </w:p>
        </w:tc>
        <w:tc>
          <w:tcPr>
            <w:tcW w:w="994" w:type="dxa"/>
            <w:vAlign w:val="center"/>
          </w:tcPr>
          <w:p w14:paraId="317861A3" w14:textId="77777777" w:rsidR="00940BE1" w:rsidRPr="003B0C6A" w:rsidRDefault="00940BE1" w:rsidP="00DD1D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73 883</w:t>
            </w:r>
          </w:p>
        </w:tc>
        <w:tc>
          <w:tcPr>
            <w:tcW w:w="1007" w:type="dxa"/>
            <w:vAlign w:val="center"/>
          </w:tcPr>
          <w:p w14:paraId="7246791D" w14:textId="77777777" w:rsidR="00940BE1" w:rsidRPr="003B0C6A" w:rsidRDefault="00940BE1" w:rsidP="00DD1D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37 909</w:t>
            </w:r>
          </w:p>
        </w:tc>
        <w:tc>
          <w:tcPr>
            <w:tcW w:w="770" w:type="dxa"/>
            <w:vAlign w:val="center"/>
          </w:tcPr>
          <w:p w14:paraId="14A131A4" w14:textId="77777777" w:rsidR="00940BE1" w:rsidRPr="003B0C6A" w:rsidRDefault="00940BE1" w:rsidP="00DD1D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50 089</w:t>
            </w:r>
          </w:p>
        </w:tc>
        <w:tc>
          <w:tcPr>
            <w:tcW w:w="881" w:type="dxa"/>
            <w:vAlign w:val="center"/>
          </w:tcPr>
          <w:p w14:paraId="06FA2DD5" w14:textId="77777777" w:rsidR="00940BE1" w:rsidRPr="003B0C6A" w:rsidRDefault="00940BE1" w:rsidP="00DD1D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62 999</w:t>
            </w:r>
          </w:p>
        </w:tc>
        <w:tc>
          <w:tcPr>
            <w:tcW w:w="900" w:type="dxa"/>
            <w:vAlign w:val="center"/>
          </w:tcPr>
          <w:p w14:paraId="46BD0245" w14:textId="77777777" w:rsidR="00940BE1" w:rsidRPr="003B0C6A" w:rsidRDefault="00940BE1" w:rsidP="00DD1D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49 839</w:t>
            </w:r>
          </w:p>
        </w:tc>
        <w:tc>
          <w:tcPr>
            <w:tcW w:w="823" w:type="dxa"/>
            <w:vAlign w:val="center"/>
          </w:tcPr>
          <w:p w14:paraId="5C0CEC41" w14:textId="77777777" w:rsidR="00940BE1" w:rsidRPr="003B0C6A" w:rsidRDefault="00940BE1" w:rsidP="00DD1D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45 218</w:t>
            </w:r>
          </w:p>
        </w:tc>
        <w:tc>
          <w:tcPr>
            <w:tcW w:w="843" w:type="dxa"/>
            <w:vAlign w:val="center"/>
          </w:tcPr>
          <w:p w14:paraId="76D0559F" w14:textId="77777777" w:rsidR="00940BE1" w:rsidRPr="003B0C6A" w:rsidRDefault="00940BE1" w:rsidP="00DD1D39">
            <w:pPr>
              <w:spacing w:after="0"/>
              <w:ind w:right="57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3B0C6A">
              <w:rPr>
                <w:rFonts w:asciiTheme="minorHAnsi" w:hAnsiTheme="minorHAnsi" w:cstheme="minorHAnsi"/>
                <w:bCs/>
                <w:color w:val="auto"/>
                <w:sz w:val="18"/>
                <w:szCs w:val="18"/>
                <w:shd w:val="clear" w:color="auto" w:fill="FFFFFF"/>
              </w:rPr>
              <w:t>39 512</w:t>
            </w:r>
          </w:p>
        </w:tc>
      </w:tr>
    </w:tbl>
    <w:p w14:paraId="7288B5DA" w14:textId="6ACAE7A5" w:rsidR="00E11C7E" w:rsidRDefault="00940BE1" w:rsidP="00F51A39">
      <w:pPr>
        <w:pStyle w:val="Zdroj"/>
        <w:spacing w:before="40"/>
        <w:rPr>
          <w:b w:val="0"/>
        </w:rPr>
      </w:pPr>
      <w:r>
        <w:t>Zdroj:</w:t>
      </w:r>
      <w:r w:rsidR="000253A7">
        <w:t xml:space="preserve"> </w:t>
      </w:r>
      <w:r w:rsidR="000253A7" w:rsidRPr="006612EA">
        <w:rPr>
          <w:b w:val="0"/>
          <w:i/>
        </w:rPr>
        <w:t>M</w:t>
      </w:r>
      <w:r w:rsidR="00EC7FEE" w:rsidRPr="006612EA">
        <w:rPr>
          <w:b w:val="0"/>
          <w:i/>
        </w:rPr>
        <w:t>ONITOR</w:t>
      </w:r>
      <w:r w:rsidR="000253A7" w:rsidRPr="000253A7">
        <w:rPr>
          <w:b w:val="0"/>
        </w:rPr>
        <w:t xml:space="preserve"> </w:t>
      </w:r>
      <w:r w:rsidR="00EC7FEE">
        <w:rPr>
          <w:b w:val="0"/>
        </w:rPr>
        <w:t>S</w:t>
      </w:r>
      <w:r w:rsidR="000253A7" w:rsidRPr="000253A7">
        <w:rPr>
          <w:b w:val="0"/>
        </w:rPr>
        <w:t>tátní pokladny.</w:t>
      </w:r>
    </w:p>
    <w:p w14:paraId="01B5729F" w14:textId="77777777" w:rsidR="00495DC0" w:rsidRPr="00495DC0" w:rsidRDefault="00495DC0" w:rsidP="00495DC0"/>
    <w:p w14:paraId="28FAEC25" w14:textId="77777777" w:rsidR="009A2725" w:rsidRDefault="009A2725" w:rsidP="004F3666">
      <w:pPr>
        <w:pStyle w:val="Nadpis1"/>
        <w:spacing w:before="120" w:line="264" w:lineRule="auto"/>
      </w:pPr>
      <w:r w:rsidRPr="00AD78F3">
        <w:t>III. Rozsah kontroly</w:t>
      </w:r>
    </w:p>
    <w:p w14:paraId="3D420BA1" w14:textId="77777777" w:rsidR="009A2725" w:rsidRDefault="003843D2" w:rsidP="004F3666">
      <w:pPr>
        <w:spacing w:before="120" w:line="264" w:lineRule="auto"/>
      </w:pPr>
      <w:r>
        <w:t>Kontrolní akcí č. 18/12 bylo prověřeno</w:t>
      </w:r>
      <w:r w:rsidR="009A2725">
        <w:t xml:space="preserve">, zda vybrané </w:t>
      </w:r>
      <w:r w:rsidR="00D43CA5">
        <w:t xml:space="preserve">státní </w:t>
      </w:r>
      <w:r w:rsidR="009A2725">
        <w:t>archivy hospodařily s majetkem a</w:t>
      </w:r>
      <w:r w:rsidR="00A04BBF">
        <w:t> </w:t>
      </w:r>
      <w:r w:rsidR="009A2725">
        <w:t>peněžními prostředky státu v souladu s právními předpisy, účelně, hospodárně a efektivně.</w:t>
      </w:r>
    </w:p>
    <w:p w14:paraId="29C4F535" w14:textId="77777777" w:rsidR="003843D2" w:rsidRDefault="003843D2" w:rsidP="004F3666">
      <w:pPr>
        <w:spacing w:before="120" w:line="264" w:lineRule="auto"/>
        <w:rPr>
          <w:rFonts w:asciiTheme="minorHAnsi" w:hAnsiTheme="minorHAnsi" w:cs="Arial"/>
          <w:color w:val="auto"/>
        </w:rPr>
      </w:pPr>
      <w:r>
        <w:rPr>
          <w:rFonts w:asciiTheme="minorHAnsi" w:hAnsiTheme="minorHAnsi" w:cs="Arial"/>
        </w:rPr>
        <w:t>Byly stanoveny tyto cíle kontroly:</w:t>
      </w:r>
    </w:p>
    <w:p w14:paraId="03FFC44E" w14:textId="77777777" w:rsidR="007C1BD2" w:rsidRDefault="003843D2" w:rsidP="00A066B4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contextualSpacing w:val="0"/>
        <w:rPr>
          <w:rFonts w:asciiTheme="minorHAnsi" w:hAnsiTheme="minorHAnsi" w:cs="Arial"/>
        </w:rPr>
      </w:pPr>
      <w:r w:rsidRPr="00102847">
        <w:rPr>
          <w:rFonts w:asciiTheme="minorHAnsi" w:hAnsiTheme="minorHAnsi" w:cs="Arial"/>
        </w:rPr>
        <w:t xml:space="preserve">ověřit, zda MV </w:t>
      </w:r>
      <w:r w:rsidR="0038132A">
        <w:rPr>
          <w:rFonts w:asciiTheme="minorHAnsi" w:hAnsiTheme="minorHAnsi" w:cs="Arial"/>
        </w:rPr>
        <w:t xml:space="preserve">na základě zákona </w:t>
      </w:r>
      <w:r w:rsidRPr="00102847">
        <w:rPr>
          <w:rFonts w:asciiTheme="minorHAnsi" w:hAnsiTheme="minorHAnsi" w:cs="Arial"/>
        </w:rPr>
        <w:t>z</w:t>
      </w:r>
      <w:r w:rsidRPr="00102847">
        <w:rPr>
          <w:rFonts w:asciiTheme="minorHAnsi" w:hAnsiTheme="minorHAnsi" w:cstheme="minorHAnsi"/>
        </w:rPr>
        <w:t>pracov</w:t>
      </w:r>
      <w:r w:rsidR="007C1BD2">
        <w:rPr>
          <w:rFonts w:asciiTheme="minorHAnsi" w:hAnsiTheme="minorHAnsi" w:cstheme="minorHAnsi"/>
        </w:rPr>
        <w:t>ávalo</w:t>
      </w:r>
      <w:r w:rsidRPr="00102847">
        <w:rPr>
          <w:rFonts w:asciiTheme="minorHAnsi" w:hAnsiTheme="minorHAnsi" w:cstheme="minorHAnsi"/>
        </w:rPr>
        <w:t xml:space="preserve"> </w:t>
      </w:r>
      <w:r w:rsidR="00D43CA5">
        <w:rPr>
          <w:rFonts w:asciiTheme="minorHAnsi" w:hAnsiTheme="minorHAnsi" w:cstheme="minorHAnsi"/>
        </w:rPr>
        <w:t>k</w:t>
      </w:r>
      <w:r w:rsidRPr="00102847">
        <w:rPr>
          <w:rFonts w:asciiTheme="minorHAnsi" w:hAnsiTheme="minorHAnsi" w:cstheme="minorHAnsi"/>
        </w:rPr>
        <w:t xml:space="preserve">oncepci rozvoje archivnictví </w:t>
      </w:r>
      <w:r w:rsidR="00102847" w:rsidRPr="00102847">
        <w:rPr>
          <w:rFonts w:asciiTheme="minorHAnsi" w:hAnsiTheme="minorHAnsi" w:cstheme="minorHAnsi"/>
        </w:rPr>
        <w:t xml:space="preserve">a nastavilo </w:t>
      </w:r>
      <w:r w:rsidRPr="00102847">
        <w:rPr>
          <w:rFonts w:asciiTheme="minorHAnsi" w:hAnsiTheme="minorHAnsi" w:cs="Arial"/>
        </w:rPr>
        <w:t xml:space="preserve">konkrétní cíle, </w:t>
      </w:r>
      <w:r w:rsidR="00102847">
        <w:rPr>
          <w:rFonts w:asciiTheme="minorHAnsi" w:hAnsiTheme="minorHAnsi" w:cs="Arial"/>
        </w:rPr>
        <w:t>kterých má být v oblasti archivnictví dosaženo;</w:t>
      </w:r>
    </w:p>
    <w:p w14:paraId="061A93D8" w14:textId="77777777" w:rsidR="007C1BD2" w:rsidRPr="007C1BD2" w:rsidRDefault="007C1BD2" w:rsidP="00A066B4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contextualSpacing w:val="0"/>
        <w:rPr>
          <w:rFonts w:asciiTheme="minorHAnsi" w:hAnsiTheme="minorHAnsi" w:cs="Arial"/>
        </w:rPr>
      </w:pPr>
      <w:r w:rsidRPr="00CB1F1F">
        <w:rPr>
          <w:rFonts w:asciiTheme="minorHAnsi" w:hAnsiTheme="minorHAnsi" w:cs="Arial"/>
        </w:rPr>
        <w:t>ověřit, zda MV vyhodnocovalo činnost státních archivů;</w:t>
      </w:r>
    </w:p>
    <w:p w14:paraId="44A67F17" w14:textId="77777777" w:rsidR="00102847" w:rsidRDefault="00102847" w:rsidP="00A066B4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contextualSpacing w:val="0"/>
      </w:pPr>
      <w:r>
        <w:t>ověřit, zda MV v oblasti archivnictví a digitalizace</w:t>
      </w:r>
      <w:r w:rsidR="0038132A">
        <w:t xml:space="preserve"> </w:t>
      </w:r>
      <w:r w:rsidR="00D43CA5">
        <w:t xml:space="preserve">archiválií </w:t>
      </w:r>
      <w:r w:rsidR="0038132A">
        <w:t>provádělo metodickou činnost</w:t>
      </w:r>
      <w:r>
        <w:t>;</w:t>
      </w:r>
    </w:p>
    <w:p w14:paraId="426662FB" w14:textId="77777777" w:rsidR="00545476" w:rsidRPr="00545476" w:rsidRDefault="00545476" w:rsidP="00A066B4">
      <w:pPr>
        <w:pStyle w:val="Odstavecseseznamem"/>
        <w:numPr>
          <w:ilvl w:val="0"/>
          <w:numId w:val="14"/>
        </w:numPr>
        <w:spacing w:after="0" w:line="264" w:lineRule="auto"/>
        <w:ind w:left="284" w:hanging="284"/>
        <w:contextualSpacing w:val="0"/>
      </w:pPr>
      <w:r w:rsidRPr="00545476">
        <w:t xml:space="preserve">ověřit u vybraných </w:t>
      </w:r>
      <w:r w:rsidR="00056AC7">
        <w:t xml:space="preserve">státních </w:t>
      </w:r>
      <w:r w:rsidRPr="00545476">
        <w:t>archivů proces digitalizace archiválií;</w:t>
      </w:r>
    </w:p>
    <w:p w14:paraId="6CF017EA" w14:textId="77777777" w:rsidR="001E28C7" w:rsidRDefault="001E28C7" w:rsidP="00A066B4">
      <w:pPr>
        <w:pStyle w:val="Odstavecseseznamem"/>
        <w:numPr>
          <w:ilvl w:val="0"/>
          <w:numId w:val="15"/>
        </w:numPr>
        <w:spacing w:after="0" w:line="264" w:lineRule="auto"/>
        <w:ind w:left="284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vyhodnotit realizaci </w:t>
      </w:r>
      <w:r w:rsidR="00056AC7">
        <w:rPr>
          <w:rFonts w:asciiTheme="minorHAnsi" w:hAnsiTheme="minorHAnsi" w:cstheme="minorHAnsi"/>
        </w:rPr>
        <w:t>budování Národního digitálního archivu</w:t>
      </w:r>
      <w:r w:rsidR="004D7E73">
        <w:rPr>
          <w:rFonts w:asciiTheme="minorHAnsi" w:hAnsiTheme="minorHAnsi" w:cstheme="minorHAnsi"/>
        </w:rPr>
        <w:t>;</w:t>
      </w:r>
    </w:p>
    <w:p w14:paraId="51D258F4" w14:textId="77777777" w:rsidR="00545476" w:rsidRPr="00545476" w:rsidRDefault="00545476" w:rsidP="00A066B4">
      <w:pPr>
        <w:pStyle w:val="Odstavecseseznamem"/>
        <w:numPr>
          <w:ilvl w:val="0"/>
          <w:numId w:val="15"/>
        </w:numPr>
        <w:spacing w:after="0" w:line="264" w:lineRule="auto"/>
        <w:ind w:left="284" w:hanging="284"/>
        <w:contextualSpacing w:val="0"/>
      </w:pPr>
      <w:r>
        <w:rPr>
          <w:rFonts w:asciiTheme="minorHAnsi" w:hAnsiTheme="minorHAnsi" w:cstheme="minorHAnsi"/>
        </w:rPr>
        <w:t xml:space="preserve">ověřit, zda MV </w:t>
      </w:r>
      <w:r w:rsidR="001748C3">
        <w:rPr>
          <w:rFonts w:asciiTheme="minorHAnsi" w:hAnsiTheme="minorHAnsi" w:cstheme="minorHAnsi"/>
        </w:rPr>
        <w:t xml:space="preserve">zabezpečilo dostatečné podmínky pro dosažení </w:t>
      </w:r>
      <w:r>
        <w:rPr>
          <w:rFonts w:asciiTheme="minorHAnsi" w:hAnsiTheme="minorHAnsi" w:cstheme="minorHAnsi"/>
        </w:rPr>
        <w:t>předpokládaných cílů investičních programů;</w:t>
      </w:r>
    </w:p>
    <w:p w14:paraId="0DAB66AE" w14:textId="77777777" w:rsidR="001E28C7" w:rsidRDefault="001E28C7" w:rsidP="00A066B4">
      <w:pPr>
        <w:pStyle w:val="Odstavecseseznamem"/>
        <w:numPr>
          <w:ilvl w:val="0"/>
          <w:numId w:val="15"/>
        </w:numPr>
        <w:spacing w:after="0" w:line="264" w:lineRule="auto"/>
        <w:ind w:left="284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ověřit, zda </w:t>
      </w:r>
      <w:r w:rsidR="004B2A9C">
        <w:rPr>
          <w:rFonts w:asciiTheme="minorHAnsi" w:hAnsiTheme="minorHAnsi" w:cstheme="minorHAnsi"/>
        </w:rPr>
        <w:t xml:space="preserve">vybrané </w:t>
      </w:r>
      <w:r w:rsidR="00056AC7">
        <w:rPr>
          <w:rFonts w:asciiTheme="minorHAnsi" w:hAnsiTheme="minorHAnsi" w:cstheme="minorHAnsi"/>
        </w:rPr>
        <w:t xml:space="preserve">státní </w:t>
      </w:r>
      <w:r w:rsidR="004B2A9C">
        <w:rPr>
          <w:rFonts w:asciiTheme="minorHAnsi" w:hAnsiTheme="minorHAnsi" w:cstheme="minorHAnsi"/>
        </w:rPr>
        <w:t>archivy</w:t>
      </w:r>
      <w:r>
        <w:rPr>
          <w:rFonts w:asciiTheme="minorHAnsi" w:hAnsiTheme="minorHAnsi" w:cstheme="minorHAnsi"/>
        </w:rPr>
        <w:t xml:space="preserve"> hospodařily s majetkem a peněžními prostředky státu </w:t>
      </w:r>
      <w:r>
        <w:t>v soul</w:t>
      </w:r>
      <w:r w:rsidR="00574BDB">
        <w:t>adu s právními předpisy, účelně</w:t>
      </w:r>
      <w:r w:rsidR="006B4544">
        <w:t xml:space="preserve">, </w:t>
      </w:r>
      <w:r>
        <w:t xml:space="preserve">hospodárně </w:t>
      </w:r>
      <w:r w:rsidR="006B4544">
        <w:t xml:space="preserve">a efektivně </w:t>
      </w:r>
      <w:r>
        <w:t xml:space="preserve">(např. v oblasti nabývání, </w:t>
      </w:r>
      <w:r>
        <w:lastRenderedPageBreak/>
        <w:t>využití, prodeje a vyřazování majetku, v oblasti realizovaných nákladů na činnost nebo v</w:t>
      </w:r>
      <w:r w:rsidR="00495DC0">
        <w:t> </w:t>
      </w:r>
      <w:r>
        <w:t>oblasti nájmů a pronájmů)</w:t>
      </w:r>
      <w:r>
        <w:rPr>
          <w:rFonts w:asciiTheme="minorHAnsi" w:hAnsiTheme="minorHAnsi" w:cstheme="minorHAnsi"/>
        </w:rPr>
        <w:t>;</w:t>
      </w:r>
    </w:p>
    <w:p w14:paraId="038ED31E" w14:textId="77777777" w:rsidR="001E28C7" w:rsidRDefault="001E28C7" w:rsidP="00A066B4">
      <w:pPr>
        <w:pStyle w:val="Odstavecseseznamem"/>
        <w:numPr>
          <w:ilvl w:val="0"/>
          <w:numId w:val="15"/>
        </w:numPr>
        <w:spacing w:after="0" w:line="264" w:lineRule="auto"/>
        <w:ind w:left="284" w:hanging="284"/>
        <w:contextualSpacing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ověřit plnění opatření </w:t>
      </w:r>
      <w:r w:rsidR="00C358ED">
        <w:rPr>
          <w:rFonts w:asciiTheme="minorHAnsi" w:hAnsiTheme="minorHAnsi" w:cstheme="minorHAnsi"/>
        </w:rPr>
        <w:t xml:space="preserve">k nápravě zjištěných nedostatků </w:t>
      </w:r>
      <w:r>
        <w:rPr>
          <w:rFonts w:asciiTheme="minorHAnsi" w:hAnsiTheme="minorHAnsi" w:cstheme="minorHAnsi"/>
        </w:rPr>
        <w:t>z kontrolní akce č. 10/13.</w:t>
      </w:r>
    </w:p>
    <w:p w14:paraId="1945D854" w14:textId="77777777" w:rsidR="00C4268A" w:rsidRDefault="004710D5" w:rsidP="004F3666">
      <w:pPr>
        <w:spacing w:before="120" w:line="264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Způsob výběru </w:t>
      </w:r>
      <w:r w:rsidR="007872D6">
        <w:rPr>
          <w:rFonts w:asciiTheme="minorHAnsi" w:hAnsiTheme="minorHAnsi" w:cstheme="minorHAnsi"/>
        </w:rPr>
        <w:t xml:space="preserve">vybraných </w:t>
      </w:r>
      <w:r w:rsidR="00B335B8">
        <w:rPr>
          <w:rFonts w:asciiTheme="minorHAnsi" w:hAnsiTheme="minorHAnsi" w:cstheme="minorHAnsi"/>
        </w:rPr>
        <w:t>státních archivů</w:t>
      </w:r>
      <w:r>
        <w:rPr>
          <w:rFonts w:asciiTheme="minorHAnsi" w:hAnsiTheme="minorHAnsi" w:cstheme="minorHAnsi"/>
        </w:rPr>
        <w:t xml:space="preserve"> byl proveden </w:t>
      </w:r>
      <w:r w:rsidRPr="004710D5">
        <w:rPr>
          <w:rFonts w:asciiTheme="minorHAnsi" w:hAnsiTheme="minorHAnsi" w:cstheme="minorHAnsi"/>
        </w:rPr>
        <w:t xml:space="preserve">na základě kritéria </w:t>
      </w:r>
      <w:r>
        <w:rPr>
          <w:rFonts w:asciiTheme="minorHAnsi" w:hAnsiTheme="minorHAnsi" w:cstheme="minorHAnsi"/>
        </w:rPr>
        <w:t xml:space="preserve">hodnoty </w:t>
      </w:r>
      <w:r w:rsidR="0038132A">
        <w:rPr>
          <w:rFonts w:asciiTheme="minorHAnsi" w:hAnsiTheme="minorHAnsi" w:cstheme="minorHAnsi"/>
        </w:rPr>
        <w:t xml:space="preserve">svěřeného </w:t>
      </w:r>
      <w:r>
        <w:rPr>
          <w:rFonts w:asciiTheme="minorHAnsi" w:hAnsiTheme="minorHAnsi" w:cstheme="minorHAnsi"/>
        </w:rPr>
        <w:t xml:space="preserve">majetku, </w:t>
      </w:r>
      <w:r w:rsidR="0038132A">
        <w:rPr>
          <w:rFonts w:asciiTheme="minorHAnsi" w:hAnsiTheme="minorHAnsi" w:cstheme="minorHAnsi"/>
        </w:rPr>
        <w:t xml:space="preserve">dále </w:t>
      </w:r>
      <w:r>
        <w:rPr>
          <w:rFonts w:asciiTheme="minorHAnsi" w:hAnsiTheme="minorHAnsi" w:cstheme="minorHAnsi"/>
        </w:rPr>
        <w:t xml:space="preserve">dle výše provedených investic a dle teritoriálního rozdělení archivů. </w:t>
      </w:r>
      <w:r w:rsidR="00C4268A">
        <w:rPr>
          <w:rFonts w:asciiTheme="minorHAnsi" w:hAnsiTheme="minorHAnsi" w:cstheme="minorHAnsi"/>
        </w:rPr>
        <w:t xml:space="preserve">Kontrolovány byly náklady na činnost v celkové výši </w:t>
      </w:r>
      <w:r w:rsidR="0075029B">
        <w:rPr>
          <w:rFonts w:asciiTheme="minorHAnsi" w:hAnsiTheme="minorHAnsi" w:cstheme="minorHAnsi"/>
          <w:color w:val="auto"/>
        </w:rPr>
        <w:t>173 455</w:t>
      </w:r>
      <w:r w:rsidR="00C4268A">
        <w:rPr>
          <w:rFonts w:asciiTheme="minorHAnsi" w:hAnsiTheme="minorHAnsi" w:cstheme="minorHAnsi"/>
        </w:rPr>
        <w:t xml:space="preserve"> tis. Kč, tj. cca </w:t>
      </w:r>
      <w:r w:rsidR="0075029B">
        <w:rPr>
          <w:rFonts w:asciiTheme="minorHAnsi" w:hAnsiTheme="minorHAnsi" w:cstheme="minorHAnsi"/>
        </w:rPr>
        <w:t>1</w:t>
      </w:r>
      <w:r w:rsidR="00150CD8">
        <w:rPr>
          <w:rFonts w:asciiTheme="minorHAnsi" w:hAnsiTheme="minorHAnsi" w:cstheme="minorHAnsi"/>
        </w:rPr>
        <w:t>4</w:t>
      </w:r>
      <w:r w:rsidR="00C4268A">
        <w:rPr>
          <w:rFonts w:asciiTheme="minorHAnsi" w:hAnsiTheme="minorHAnsi" w:cstheme="minorHAnsi"/>
        </w:rPr>
        <w:t xml:space="preserve"> % z celkových nákladů na činnost</w:t>
      </w:r>
      <w:r w:rsidR="00150CD8">
        <w:rPr>
          <w:rFonts w:asciiTheme="minorHAnsi" w:hAnsiTheme="minorHAnsi" w:cstheme="minorHAnsi"/>
        </w:rPr>
        <w:t xml:space="preserve"> vybraných státních archivů</w:t>
      </w:r>
      <w:r w:rsidR="00C4268A">
        <w:rPr>
          <w:rFonts w:asciiTheme="minorHAnsi" w:hAnsiTheme="minorHAnsi" w:cstheme="minorHAnsi"/>
        </w:rPr>
        <w:t xml:space="preserve"> v letech 2016 až </w:t>
      </w:r>
      <w:r w:rsidR="00C4268A" w:rsidRPr="0075029B">
        <w:rPr>
          <w:rFonts w:asciiTheme="minorHAnsi" w:hAnsiTheme="minorHAnsi" w:cstheme="minorHAnsi"/>
        </w:rPr>
        <w:t>201</w:t>
      </w:r>
      <w:r w:rsidR="004D7E73" w:rsidRPr="0075029B">
        <w:rPr>
          <w:rFonts w:asciiTheme="minorHAnsi" w:hAnsiTheme="minorHAnsi" w:cstheme="minorHAnsi"/>
        </w:rPr>
        <w:t>7</w:t>
      </w:r>
      <w:r w:rsidR="00C4268A">
        <w:rPr>
          <w:rFonts w:asciiTheme="minorHAnsi" w:hAnsiTheme="minorHAnsi" w:cstheme="minorHAnsi"/>
        </w:rPr>
        <w:t xml:space="preserve">. V případě dlouhodobého majetku byl kontrolován majetek v celkové hodnotě </w:t>
      </w:r>
      <w:r w:rsidR="0075029B">
        <w:rPr>
          <w:rFonts w:asciiTheme="minorHAnsi" w:hAnsiTheme="minorHAnsi" w:cstheme="minorHAnsi"/>
        </w:rPr>
        <w:t>127 389</w:t>
      </w:r>
      <w:r w:rsidR="00C4268A">
        <w:rPr>
          <w:rFonts w:asciiTheme="minorHAnsi" w:hAnsiTheme="minorHAnsi" w:cstheme="minorHAnsi"/>
        </w:rPr>
        <w:t xml:space="preserve"> tis. Kč, tj. cca </w:t>
      </w:r>
      <w:r w:rsidR="007B1F12">
        <w:rPr>
          <w:rFonts w:asciiTheme="minorHAnsi" w:hAnsiTheme="minorHAnsi" w:cstheme="minorHAnsi"/>
        </w:rPr>
        <w:t>5</w:t>
      </w:r>
      <w:r w:rsidR="00C4268A">
        <w:rPr>
          <w:rFonts w:asciiTheme="minorHAnsi" w:hAnsiTheme="minorHAnsi" w:cstheme="minorHAnsi"/>
        </w:rPr>
        <w:t xml:space="preserve"> % z celkové hodnoty dlouhodobého majetku </w:t>
      </w:r>
      <w:r w:rsidR="0075029B">
        <w:rPr>
          <w:rFonts w:asciiTheme="minorHAnsi" w:hAnsiTheme="minorHAnsi" w:cstheme="minorHAnsi"/>
        </w:rPr>
        <w:t>k</w:t>
      </w:r>
      <w:r w:rsidR="007B1F12">
        <w:rPr>
          <w:rFonts w:asciiTheme="minorHAnsi" w:hAnsiTheme="minorHAnsi" w:cstheme="minorHAnsi"/>
        </w:rPr>
        <w:t> 30. 6. 2018</w:t>
      </w:r>
      <w:r w:rsidR="006B4544">
        <w:rPr>
          <w:rFonts w:asciiTheme="minorHAnsi" w:hAnsiTheme="minorHAnsi" w:cstheme="minorHAnsi"/>
        </w:rPr>
        <w:t xml:space="preserve"> u </w:t>
      </w:r>
      <w:r w:rsidR="007872D6">
        <w:rPr>
          <w:rFonts w:asciiTheme="minorHAnsi" w:hAnsiTheme="minorHAnsi" w:cstheme="minorHAnsi"/>
        </w:rPr>
        <w:t xml:space="preserve">vybraných </w:t>
      </w:r>
      <w:r w:rsidR="006B4544">
        <w:rPr>
          <w:rFonts w:asciiTheme="minorHAnsi" w:hAnsiTheme="minorHAnsi" w:cstheme="minorHAnsi"/>
        </w:rPr>
        <w:t>státních archivů</w:t>
      </w:r>
      <w:r w:rsidR="00C4268A">
        <w:rPr>
          <w:rFonts w:asciiTheme="minorHAnsi" w:hAnsiTheme="minorHAnsi" w:cstheme="minorHAnsi"/>
        </w:rPr>
        <w:t xml:space="preserve">.  </w:t>
      </w:r>
    </w:p>
    <w:p w14:paraId="2788CB5C" w14:textId="77777777" w:rsidR="00495DC0" w:rsidRDefault="00495DC0" w:rsidP="004F3666">
      <w:pPr>
        <w:spacing w:before="120" w:line="264" w:lineRule="auto"/>
        <w:rPr>
          <w:rFonts w:asciiTheme="minorHAnsi" w:hAnsiTheme="minorHAnsi" w:cstheme="minorHAnsi"/>
        </w:rPr>
      </w:pPr>
    </w:p>
    <w:p w14:paraId="45EE4EC8" w14:textId="77777777" w:rsidR="009A2725" w:rsidRDefault="009A2725" w:rsidP="004F3666">
      <w:pPr>
        <w:pStyle w:val="Nadpis1"/>
        <w:spacing w:before="120" w:line="264" w:lineRule="auto"/>
      </w:pPr>
      <w:r w:rsidRPr="00AD78F3">
        <w:t>IV. Podrobné skutečnosti zjištěné kontrolou</w:t>
      </w:r>
    </w:p>
    <w:p w14:paraId="625117A2" w14:textId="77777777" w:rsidR="009A2725" w:rsidRDefault="00F51A39" w:rsidP="00F51A39">
      <w:pPr>
        <w:pStyle w:val="Nadpis2"/>
        <w:tabs>
          <w:tab w:val="clear" w:pos="1418"/>
        </w:tabs>
        <w:spacing w:before="120" w:line="264" w:lineRule="auto"/>
      </w:pPr>
      <w:r>
        <w:t xml:space="preserve">1. </w:t>
      </w:r>
      <w:r w:rsidR="009A2725">
        <w:t>Koncepční činnost MV v oblasti archivnictví</w:t>
      </w:r>
    </w:p>
    <w:p w14:paraId="5C049EE8" w14:textId="77777777" w:rsidR="009A2725" w:rsidRDefault="009A2725" w:rsidP="004F3666">
      <w:pPr>
        <w:spacing w:before="120" w:line="264" w:lineRule="auto"/>
      </w:pPr>
      <w:r>
        <w:t>NKÚ pos</w:t>
      </w:r>
      <w:r w:rsidR="00F65657">
        <w:t>oudil</w:t>
      </w:r>
      <w:r w:rsidR="00B335B8">
        <w:t xml:space="preserve">, zda MV zpracovalo </w:t>
      </w:r>
      <w:r w:rsidR="00056AC7">
        <w:t>k</w:t>
      </w:r>
      <w:r>
        <w:t>oncepci rozvoje archivnictví, na základě které by vyhodnocov</w:t>
      </w:r>
      <w:r w:rsidR="00F65657">
        <w:t xml:space="preserve">alo činnosti </w:t>
      </w:r>
      <w:r w:rsidR="00B335B8">
        <w:t>státních</w:t>
      </w:r>
      <w:r w:rsidR="004D7E73">
        <w:t xml:space="preserve"> archivů</w:t>
      </w:r>
      <w:r w:rsidR="00F65657">
        <w:t xml:space="preserve">, a zda </w:t>
      </w:r>
      <w:r>
        <w:t>Vědeck</w:t>
      </w:r>
      <w:r w:rsidR="00F65657">
        <w:t>á</w:t>
      </w:r>
      <w:r>
        <w:t xml:space="preserve"> archivní rad</w:t>
      </w:r>
      <w:r w:rsidR="00F65657">
        <w:t>a</w:t>
      </w:r>
      <w:r>
        <w:t xml:space="preserve"> plnila funkci poradního orgánu ministra vnitra pro odborné</w:t>
      </w:r>
      <w:r w:rsidR="0058206D">
        <w:t xml:space="preserve"> </w:t>
      </w:r>
      <w:r>
        <w:t xml:space="preserve">a vědecké otázky archivnictví. </w:t>
      </w:r>
    </w:p>
    <w:p w14:paraId="38510A31" w14:textId="77777777" w:rsidR="009A2725" w:rsidRDefault="00F51A39" w:rsidP="00F51A39">
      <w:pPr>
        <w:pStyle w:val="Nadpis3"/>
        <w:spacing w:before="120" w:line="264" w:lineRule="auto"/>
        <w:rPr>
          <w:lang w:eastAsia="cs-CZ"/>
        </w:rPr>
      </w:pPr>
      <w:r>
        <w:rPr>
          <w:lang w:eastAsia="cs-CZ"/>
        </w:rPr>
        <w:t>1.1</w:t>
      </w:r>
      <w:r w:rsidR="0072690C">
        <w:rPr>
          <w:lang w:eastAsia="cs-CZ"/>
        </w:rPr>
        <w:t xml:space="preserve"> </w:t>
      </w:r>
      <w:r w:rsidR="00F65657">
        <w:rPr>
          <w:lang w:eastAsia="cs-CZ"/>
        </w:rPr>
        <w:t>Koncepc</w:t>
      </w:r>
      <w:r w:rsidR="0072690C">
        <w:rPr>
          <w:lang w:eastAsia="cs-CZ"/>
        </w:rPr>
        <w:t>i</w:t>
      </w:r>
      <w:r w:rsidR="00F65657">
        <w:rPr>
          <w:lang w:eastAsia="cs-CZ"/>
        </w:rPr>
        <w:t xml:space="preserve"> rozvoje archivnictví</w:t>
      </w:r>
      <w:r w:rsidR="0072690C">
        <w:rPr>
          <w:lang w:eastAsia="cs-CZ"/>
        </w:rPr>
        <w:t xml:space="preserve"> zpracovávalo MV téměř 14 let</w:t>
      </w:r>
    </w:p>
    <w:p w14:paraId="1800C076" w14:textId="05258A79" w:rsidR="00F65657" w:rsidRDefault="005C01C6" w:rsidP="004F3666">
      <w:pPr>
        <w:spacing w:before="120" w:line="264" w:lineRule="auto"/>
      </w:pPr>
      <w:r>
        <w:t xml:space="preserve">Dle </w:t>
      </w:r>
      <w:r w:rsidR="00B335B8">
        <w:t xml:space="preserve">ustanovení </w:t>
      </w:r>
      <w:r>
        <w:t xml:space="preserve">§ 44 zákona o archivnictví řídí MV výkon státní správy v oblasti </w:t>
      </w:r>
      <w:r w:rsidR="006D5C34">
        <w:t>archivnictví</w:t>
      </w:r>
      <w:r w:rsidR="00A04BBF">
        <w:t xml:space="preserve"> </w:t>
      </w:r>
      <w:r>
        <w:t>a</w:t>
      </w:r>
      <w:r w:rsidR="00A04BBF">
        <w:t> </w:t>
      </w:r>
      <w:r>
        <w:t xml:space="preserve">zpracovává koncepci rozvoje archivnictví. </w:t>
      </w:r>
      <w:r w:rsidR="006D5C34">
        <w:t>MV splnilo</w:t>
      </w:r>
      <w:r w:rsidR="00B94D72">
        <w:t xml:space="preserve"> zákonnou</w:t>
      </w:r>
      <w:r w:rsidR="006D5C34">
        <w:t xml:space="preserve"> povinnost zpracování koncepce rozvoje archivnictví až po 14 letech</w:t>
      </w:r>
      <w:r w:rsidR="00F65657" w:rsidRPr="00F65657">
        <w:t>.</w:t>
      </w:r>
      <w:r w:rsidR="00F65657" w:rsidRPr="006612EA">
        <w:t xml:space="preserve"> </w:t>
      </w:r>
      <w:r w:rsidR="00F65657" w:rsidRPr="00C510D4">
        <w:rPr>
          <w:lang w:eastAsia="cs-CZ"/>
        </w:rPr>
        <w:t xml:space="preserve">MV </w:t>
      </w:r>
      <w:r w:rsidR="00CD1861">
        <w:rPr>
          <w:lang w:eastAsia="cs-CZ"/>
        </w:rPr>
        <w:t>tak od nabytí účinnosti zákona o archivnictví</w:t>
      </w:r>
      <w:r w:rsidR="0058206D">
        <w:rPr>
          <w:lang w:eastAsia="cs-CZ"/>
        </w:rPr>
        <w:t xml:space="preserve"> k 1. </w:t>
      </w:r>
      <w:r w:rsidR="00892F10">
        <w:rPr>
          <w:lang w:eastAsia="cs-CZ"/>
        </w:rPr>
        <w:t>lednu</w:t>
      </w:r>
      <w:r w:rsidR="0058206D">
        <w:rPr>
          <w:lang w:eastAsia="cs-CZ"/>
        </w:rPr>
        <w:t xml:space="preserve"> 2005</w:t>
      </w:r>
      <w:r w:rsidR="00CD1861">
        <w:rPr>
          <w:lang w:eastAsia="cs-CZ"/>
        </w:rPr>
        <w:t xml:space="preserve"> </w:t>
      </w:r>
      <w:r w:rsidR="00FB0E85" w:rsidRPr="00C510D4">
        <w:rPr>
          <w:lang w:eastAsia="cs-CZ"/>
        </w:rPr>
        <w:t>nemělo</w:t>
      </w:r>
      <w:r w:rsidR="00F65657">
        <w:rPr>
          <w:lang w:eastAsia="cs-CZ"/>
        </w:rPr>
        <w:t xml:space="preserve"> </w:t>
      </w:r>
      <w:r w:rsidR="00F65657" w:rsidRPr="00C510D4">
        <w:rPr>
          <w:lang w:eastAsia="cs-CZ"/>
        </w:rPr>
        <w:t xml:space="preserve">stanoveny </w:t>
      </w:r>
      <w:r w:rsidR="007D3482">
        <w:rPr>
          <w:lang w:eastAsia="cs-CZ"/>
        </w:rPr>
        <w:t>měřitelné hodnoty</w:t>
      </w:r>
      <w:r>
        <w:rPr>
          <w:lang w:eastAsia="cs-CZ"/>
        </w:rPr>
        <w:t xml:space="preserve"> a </w:t>
      </w:r>
      <w:r w:rsidR="00F65657" w:rsidRPr="00C510D4">
        <w:rPr>
          <w:lang w:eastAsia="cs-CZ"/>
        </w:rPr>
        <w:t xml:space="preserve">cíle, kterých má být v oblasti archivnictví dosaženo </w:t>
      </w:r>
      <w:r>
        <w:rPr>
          <w:lang w:eastAsia="cs-CZ"/>
        </w:rPr>
        <w:t xml:space="preserve">(např. </w:t>
      </w:r>
      <w:r w:rsidR="00892F10">
        <w:rPr>
          <w:lang w:eastAsia="cs-CZ"/>
        </w:rPr>
        <w:t>proces digitalizace archiválií</w:t>
      </w:r>
      <w:r>
        <w:rPr>
          <w:lang w:eastAsia="cs-CZ"/>
        </w:rPr>
        <w:t>)</w:t>
      </w:r>
      <w:r w:rsidR="00E45E5F">
        <w:rPr>
          <w:lang w:eastAsia="cs-CZ"/>
        </w:rPr>
        <w:t>,</w:t>
      </w:r>
      <w:r w:rsidR="00990DE7">
        <w:rPr>
          <w:lang w:eastAsia="cs-CZ"/>
        </w:rPr>
        <w:t xml:space="preserve"> </w:t>
      </w:r>
      <w:r w:rsidR="006D5C34">
        <w:rPr>
          <w:lang w:eastAsia="cs-CZ"/>
        </w:rPr>
        <w:t xml:space="preserve">a </w:t>
      </w:r>
      <w:r>
        <w:rPr>
          <w:lang w:eastAsia="cs-CZ"/>
        </w:rPr>
        <w:t xml:space="preserve">nemohlo </w:t>
      </w:r>
      <w:r w:rsidR="006D5C34">
        <w:rPr>
          <w:lang w:eastAsia="cs-CZ"/>
        </w:rPr>
        <w:t xml:space="preserve">tak </w:t>
      </w:r>
      <w:r w:rsidR="00F65657" w:rsidRPr="00C510D4">
        <w:rPr>
          <w:lang w:eastAsia="cs-CZ"/>
        </w:rPr>
        <w:t>vyhodnocovat</w:t>
      </w:r>
      <w:r>
        <w:rPr>
          <w:lang w:eastAsia="cs-CZ"/>
        </w:rPr>
        <w:t xml:space="preserve"> </w:t>
      </w:r>
      <w:r w:rsidR="00FB0E85">
        <w:rPr>
          <w:lang w:eastAsia="cs-CZ"/>
        </w:rPr>
        <w:t xml:space="preserve">činnosti </w:t>
      </w:r>
      <w:r w:rsidR="007C541B">
        <w:rPr>
          <w:lang w:eastAsia="cs-CZ"/>
        </w:rPr>
        <w:t>státních</w:t>
      </w:r>
      <w:r>
        <w:rPr>
          <w:lang w:eastAsia="cs-CZ"/>
        </w:rPr>
        <w:t xml:space="preserve"> archivů</w:t>
      </w:r>
      <w:r w:rsidR="0072690C">
        <w:t xml:space="preserve">. </w:t>
      </w:r>
    </w:p>
    <w:p w14:paraId="6FE42D5B" w14:textId="410226B8" w:rsidR="00FB0E85" w:rsidRDefault="009A2725" w:rsidP="004F3666">
      <w:pPr>
        <w:spacing w:before="120" w:line="264" w:lineRule="auto"/>
        <w:rPr>
          <w:lang w:eastAsia="cs-CZ"/>
        </w:rPr>
      </w:pPr>
      <w:r>
        <w:rPr>
          <w:i/>
          <w:lang w:eastAsia="cs-CZ"/>
        </w:rPr>
        <w:t>Koncepce</w:t>
      </w:r>
      <w:r w:rsidRPr="0008538A">
        <w:rPr>
          <w:i/>
          <w:lang w:eastAsia="cs-CZ"/>
        </w:rPr>
        <w:t xml:space="preserve"> rozvoje archivnictví v</w:t>
      </w:r>
      <w:r>
        <w:rPr>
          <w:i/>
          <w:lang w:eastAsia="cs-CZ"/>
        </w:rPr>
        <w:t> </w:t>
      </w:r>
      <w:r w:rsidRPr="0008538A">
        <w:rPr>
          <w:i/>
          <w:lang w:eastAsia="cs-CZ"/>
        </w:rPr>
        <w:t>České republice na léta 2018 až 2025 s</w:t>
      </w:r>
      <w:r>
        <w:rPr>
          <w:i/>
          <w:lang w:eastAsia="cs-CZ"/>
        </w:rPr>
        <w:t> </w:t>
      </w:r>
      <w:r w:rsidRPr="0008538A">
        <w:rPr>
          <w:i/>
          <w:lang w:eastAsia="cs-CZ"/>
        </w:rPr>
        <w:t>výhledem do roku 2035</w:t>
      </w:r>
      <w:r>
        <w:rPr>
          <w:lang w:eastAsia="cs-CZ"/>
        </w:rPr>
        <w:t xml:space="preserve"> byla schválena usnesením vlády ČR </w:t>
      </w:r>
      <w:r w:rsidRPr="005037C5">
        <w:rPr>
          <w:lang w:eastAsia="cs-CZ"/>
        </w:rPr>
        <w:t>ze dne 29. srpna 2018 č.</w:t>
      </w:r>
      <w:r>
        <w:rPr>
          <w:lang w:eastAsia="cs-CZ"/>
        </w:rPr>
        <w:t xml:space="preserve"> 551, tj. 13 let </w:t>
      </w:r>
      <w:r w:rsidR="009B227A">
        <w:rPr>
          <w:lang w:eastAsia="cs-CZ"/>
        </w:rPr>
        <w:t xml:space="preserve">a 8 měsíců </w:t>
      </w:r>
      <w:r>
        <w:rPr>
          <w:lang w:eastAsia="cs-CZ"/>
        </w:rPr>
        <w:t xml:space="preserve">od nabytí účinnosti zákona </w:t>
      </w:r>
      <w:r w:rsidR="00FB0E85">
        <w:rPr>
          <w:lang w:eastAsia="cs-CZ"/>
        </w:rPr>
        <w:t xml:space="preserve">o archivnictví. Koncepce </w:t>
      </w:r>
      <w:r w:rsidR="00FB0E85" w:rsidRPr="00C510D4">
        <w:rPr>
          <w:lang w:eastAsia="cs-CZ"/>
        </w:rPr>
        <w:t>uvádí řadu konkrétních cílů</w:t>
      </w:r>
      <w:r w:rsidR="00E45E5F">
        <w:rPr>
          <w:lang w:eastAsia="cs-CZ"/>
        </w:rPr>
        <w:t>,</w:t>
      </w:r>
      <w:r w:rsidR="00FB0E85" w:rsidRPr="00C510D4">
        <w:rPr>
          <w:lang w:eastAsia="cs-CZ"/>
        </w:rPr>
        <w:t xml:space="preserve"> </w:t>
      </w:r>
      <w:r w:rsidR="00FB0E85">
        <w:rPr>
          <w:lang w:eastAsia="cs-CZ"/>
        </w:rPr>
        <w:t xml:space="preserve">jako např. </w:t>
      </w:r>
      <w:r w:rsidR="00FB0E85" w:rsidRPr="00C510D4">
        <w:rPr>
          <w:lang w:eastAsia="cs-CZ"/>
        </w:rPr>
        <w:t xml:space="preserve">přijetí koncepce digitalizace archiválií a sjednocení </w:t>
      </w:r>
      <w:r w:rsidR="00F43E9F">
        <w:rPr>
          <w:lang w:eastAsia="cs-CZ"/>
        </w:rPr>
        <w:t xml:space="preserve">s tím souvisejícího </w:t>
      </w:r>
      <w:r w:rsidR="00FB0E85" w:rsidRPr="00C510D4">
        <w:rPr>
          <w:lang w:eastAsia="cs-CZ"/>
        </w:rPr>
        <w:t>postupu státních archivů</w:t>
      </w:r>
      <w:r w:rsidR="00991708">
        <w:rPr>
          <w:lang w:eastAsia="cs-CZ"/>
        </w:rPr>
        <w:t xml:space="preserve"> </w:t>
      </w:r>
      <w:r w:rsidR="00FB0E85">
        <w:rPr>
          <w:lang w:eastAsia="cs-CZ"/>
        </w:rPr>
        <w:t xml:space="preserve">nebo </w:t>
      </w:r>
      <w:r w:rsidR="00FB0E85" w:rsidRPr="00C510D4">
        <w:rPr>
          <w:lang w:eastAsia="cs-CZ"/>
        </w:rPr>
        <w:t>řešení náhrady za ukládání digitálních archiválií v</w:t>
      </w:r>
      <w:r w:rsidR="00FB0E85">
        <w:rPr>
          <w:lang w:eastAsia="cs-CZ"/>
        </w:rPr>
        <w:t> </w:t>
      </w:r>
      <w:r w:rsidR="00FB0E85" w:rsidRPr="00C510D4">
        <w:rPr>
          <w:lang w:eastAsia="cs-CZ"/>
        </w:rPr>
        <w:t>NDA</w:t>
      </w:r>
      <w:r w:rsidR="00FB0E85">
        <w:rPr>
          <w:lang w:eastAsia="cs-CZ"/>
        </w:rPr>
        <w:t xml:space="preserve">. </w:t>
      </w:r>
      <w:r w:rsidR="00991708">
        <w:rPr>
          <w:lang w:eastAsia="cs-CZ"/>
        </w:rPr>
        <w:t>V</w:t>
      </w:r>
      <w:r w:rsidR="00FB0E85">
        <w:rPr>
          <w:lang w:eastAsia="cs-CZ"/>
        </w:rPr>
        <w:t xml:space="preserve"> části </w:t>
      </w:r>
      <w:r w:rsidR="00FB0E85" w:rsidRPr="009B227A">
        <w:rPr>
          <w:i/>
        </w:rPr>
        <w:t>Přehled naplňování koncepce podle jednotlivých aktivit</w:t>
      </w:r>
      <w:r w:rsidR="00FB0E85" w:rsidRPr="00C510D4">
        <w:rPr>
          <w:lang w:eastAsia="cs-CZ"/>
        </w:rPr>
        <w:t xml:space="preserve"> </w:t>
      </w:r>
      <w:r w:rsidR="00FB0E85">
        <w:rPr>
          <w:lang w:eastAsia="cs-CZ"/>
        </w:rPr>
        <w:t xml:space="preserve">k těmto </w:t>
      </w:r>
      <w:r w:rsidR="0072690C">
        <w:rPr>
          <w:lang w:eastAsia="cs-CZ"/>
        </w:rPr>
        <w:t xml:space="preserve">cílům </w:t>
      </w:r>
      <w:r w:rsidR="00FB0E85">
        <w:rPr>
          <w:lang w:eastAsia="cs-CZ"/>
        </w:rPr>
        <w:t xml:space="preserve">není </w:t>
      </w:r>
      <w:r w:rsidR="00CD1861">
        <w:rPr>
          <w:lang w:eastAsia="cs-CZ"/>
        </w:rPr>
        <w:t>stanoven</w:t>
      </w:r>
      <w:r w:rsidR="00FB0E85">
        <w:rPr>
          <w:lang w:eastAsia="cs-CZ"/>
        </w:rPr>
        <w:t xml:space="preserve"> </w:t>
      </w:r>
      <w:r w:rsidR="00892F10">
        <w:rPr>
          <w:lang w:eastAsia="cs-CZ"/>
        </w:rPr>
        <w:t xml:space="preserve">odpovědný </w:t>
      </w:r>
      <w:r w:rsidR="006D5C34">
        <w:rPr>
          <w:lang w:eastAsia="cs-CZ"/>
        </w:rPr>
        <w:t>gestor</w:t>
      </w:r>
      <w:r w:rsidR="00E45E5F">
        <w:rPr>
          <w:lang w:eastAsia="cs-CZ"/>
        </w:rPr>
        <w:t>,</w:t>
      </w:r>
      <w:r w:rsidR="00F6000B">
        <w:rPr>
          <w:lang w:eastAsia="cs-CZ"/>
        </w:rPr>
        <w:t xml:space="preserve"> např.</w:t>
      </w:r>
      <w:r w:rsidR="006D5C34">
        <w:rPr>
          <w:lang w:eastAsia="cs-CZ"/>
        </w:rPr>
        <w:t xml:space="preserve"> MV nebo NA</w:t>
      </w:r>
      <w:r w:rsidR="00E45E5F">
        <w:rPr>
          <w:lang w:eastAsia="cs-CZ"/>
        </w:rPr>
        <w:t>,</w:t>
      </w:r>
      <w:r w:rsidR="006D5C34" w:rsidRPr="00C510D4">
        <w:rPr>
          <w:lang w:eastAsia="cs-CZ"/>
        </w:rPr>
        <w:t xml:space="preserve"> </w:t>
      </w:r>
      <w:r w:rsidR="00FB0E85" w:rsidRPr="00C510D4">
        <w:rPr>
          <w:lang w:eastAsia="cs-CZ"/>
        </w:rPr>
        <w:t>ani termín splnění daného úkolu.</w:t>
      </w:r>
      <w:r w:rsidR="00FB0E85">
        <w:rPr>
          <w:lang w:eastAsia="cs-CZ"/>
        </w:rPr>
        <w:t xml:space="preserve"> </w:t>
      </w:r>
      <w:r>
        <w:rPr>
          <w:lang w:eastAsia="cs-CZ"/>
        </w:rPr>
        <w:t xml:space="preserve">Datum pro </w:t>
      </w:r>
      <w:r w:rsidR="00E45E5F">
        <w:rPr>
          <w:lang w:eastAsia="cs-CZ"/>
        </w:rPr>
        <w:t>vy</w:t>
      </w:r>
      <w:r>
        <w:rPr>
          <w:lang w:eastAsia="cs-CZ"/>
        </w:rPr>
        <w:t xml:space="preserve">pracování </w:t>
      </w:r>
      <w:r w:rsidR="0072690C">
        <w:rPr>
          <w:lang w:eastAsia="cs-CZ"/>
        </w:rPr>
        <w:t xml:space="preserve">první </w:t>
      </w:r>
      <w:r w:rsidR="00E45E5F">
        <w:rPr>
          <w:lang w:eastAsia="cs-CZ"/>
        </w:rPr>
        <w:t>z</w:t>
      </w:r>
      <w:r>
        <w:rPr>
          <w:lang w:eastAsia="cs-CZ"/>
        </w:rPr>
        <w:t>právy o naplňová</w:t>
      </w:r>
      <w:r w:rsidR="004D7E73">
        <w:rPr>
          <w:lang w:eastAsia="cs-CZ"/>
        </w:rPr>
        <w:t>ní koncepce je stanoveno na 31. </w:t>
      </w:r>
      <w:r w:rsidR="00FB0E85">
        <w:rPr>
          <w:lang w:eastAsia="cs-CZ"/>
        </w:rPr>
        <w:t xml:space="preserve">prosince </w:t>
      </w:r>
      <w:r>
        <w:rPr>
          <w:lang w:eastAsia="cs-CZ"/>
        </w:rPr>
        <w:t>2019</w:t>
      </w:r>
      <w:r w:rsidR="00892F10">
        <w:rPr>
          <w:lang w:eastAsia="cs-CZ"/>
        </w:rPr>
        <w:t>.</w:t>
      </w:r>
      <w:r>
        <w:rPr>
          <w:lang w:eastAsia="cs-CZ"/>
        </w:rPr>
        <w:t xml:space="preserve"> </w:t>
      </w:r>
    </w:p>
    <w:p w14:paraId="1FACE8A2" w14:textId="77777777" w:rsidR="009A2725" w:rsidRDefault="00F51A39" w:rsidP="00F51A39">
      <w:pPr>
        <w:pStyle w:val="Nadpis3"/>
        <w:spacing w:before="120" w:line="264" w:lineRule="auto"/>
        <w:rPr>
          <w:lang w:eastAsia="cs-CZ"/>
        </w:rPr>
      </w:pPr>
      <w:r>
        <w:rPr>
          <w:lang w:eastAsia="cs-CZ"/>
        </w:rPr>
        <w:t xml:space="preserve">1.2 </w:t>
      </w:r>
      <w:r w:rsidR="00CD1861">
        <w:rPr>
          <w:lang w:eastAsia="cs-CZ"/>
        </w:rPr>
        <w:t xml:space="preserve">Nečinnost </w:t>
      </w:r>
      <w:r w:rsidR="0033177F">
        <w:t xml:space="preserve">Vědecké archivní rady </w:t>
      </w:r>
    </w:p>
    <w:p w14:paraId="476549F8" w14:textId="7442D5BE" w:rsidR="0033177F" w:rsidRDefault="009A2725" w:rsidP="004F3666">
      <w:pPr>
        <w:spacing w:before="120" w:line="264" w:lineRule="auto"/>
        <w:rPr>
          <w:lang w:eastAsia="cs-CZ"/>
        </w:rPr>
      </w:pPr>
      <w:r>
        <w:rPr>
          <w:lang w:eastAsia="cs-CZ"/>
        </w:rPr>
        <w:t xml:space="preserve">VAR byla zřízena </w:t>
      </w:r>
      <w:r w:rsidR="00187667">
        <w:rPr>
          <w:lang w:eastAsia="cs-CZ"/>
        </w:rPr>
        <w:t xml:space="preserve">zákonem o archivnictví </w:t>
      </w:r>
      <w:r w:rsidR="00CD1861">
        <w:rPr>
          <w:lang w:eastAsia="cs-CZ"/>
        </w:rPr>
        <w:t xml:space="preserve">jako poradní orgán ministra vnitra </w:t>
      </w:r>
      <w:r w:rsidR="00F43E9F">
        <w:rPr>
          <w:lang w:eastAsia="cs-CZ"/>
        </w:rPr>
        <w:t>mj.</w:t>
      </w:r>
      <w:r w:rsidR="008B4401">
        <w:rPr>
          <w:lang w:eastAsia="cs-CZ"/>
        </w:rPr>
        <w:t xml:space="preserve"> </w:t>
      </w:r>
      <w:r w:rsidR="00CD1861">
        <w:rPr>
          <w:lang w:eastAsia="cs-CZ"/>
        </w:rPr>
        <w:t>pro odborné a</w:t>
      </w:r>
      <w:r w:rsidR="00CE0B6E">
        <w:rPr>
          <w:lang w:eastAsia="cs-CZ"/>
        </w:rPr>
        <w:t> </w:t>
      </w:r>
      <w:r w:rsidR="00CD1861">
        <w:rPr>
          <w:lang w:eastAsia="cs-CZ"/>
        </w:rPr>
        <w:t>vědecké otázky archivnictví</w:t>
      </w:r>
      <w:r w:rsidR="00CE0B6E">
        <w:rPr>
          <w:lang w:eastAsia="cs-CZ"/>
        </w:rPr>
        <w:t xml:space="preserve"> a následně</w:t>
      </w:r>
      <w:r w:rsidR="00E45E5F" w:rsidRPr="00E45E5F">
        <w:rPr>
          <w:lang w:eastAsia="cs-CZ"/>
        </w:rPr>
        <w:t xml:space="preserve"> </w:t>
      </w:r>
      <w:r w:rsidR="00E45E5F">
        <w:rPr>
          <w:lang w:eastAsia="cs-CZ"/>
        </w:rPr>
        <w:t>byly vydány</w:t>
      </w:r>
      <w:r w:rsidR="00CE0B6E">
        <w:rPr>
          <w:lang w:eastAsia="cs-CZ"/>
        </w:rPr>
        <w:t xml:space="preserve"> statu</w:t>
      </w:r>
      <w:r w:rsidR="00E45E5F">
        <w:rPr>
          <w:lang w:eastAsia="cs-CZ"/>
        </w:rPr>
        <w:t>t</w:t>
      </w:r>
      <w:r w:rsidR="00CE0B6E">
        <w:rPr>
          <w:lang w:eastAsia="cs-CZ"/>
        </w:rPr>
        <w:t xml:space="preserve"> a jednací řád</w:t>
      </w:r>
      <w:r w:rsidR="00E45E5F">
        <w:rPr>
          <w:lang w:eastAsia="cs-CZ"/>
        </w:rPr>
        <w:t xml:space="preserve"> VAR</w:t>
      </w:r>
      <w:r w:rsidR="00CE0B6E">
        <w:rPr>
          <w:lang w:eastAsia="cs-CZ"/>
        </w:rPr>
        <w:t xml:space="preserve"> pok</w:t>
      </w:r>
      <w:r w:rsidR="00E45E5F">
        <w:rPr>
          <w:lang w:eastAsia="cs-CZ"/>
        </w:rPr>
        <w:t>y</w:t>
      </w:r>
      <w:r w:rsidR="00CE0B6E">
        <w:rPr>
          <w:lang w:eastAsia="cs-CZ"/>
        </w:rPr>
        <w:t>nem ministra vnitra dne 3. července 2006.</w:t>
      </w:r>
      <w:r w:rsidR="00CD1861">
        <w:rPr>
          <w:lang w:eastAsia="cs-CZ"/>
        </w:rPr>
        <w:t xml:space="preserve"> Ze statutu VAR vyplývá, že projednává </w:t>
      </w:r>
      <w:r w:rsidR="006D5C34">
        <w:rPr>
          <w:lang w:eastAsia="cs-CZ"/>
        </w:rPr>
        <w:t>a</w:t>
      </w:r>
      <w:r w:rsidR="00E45E5F">
        <w:rPr>
          <w:lang w:eastAsia="cs-CZ"/>
        </w:rPr>
        <w:t> </w:t>
      </w:r>
      <w:r w:rsidR="006D5C34">
        <w:rPr>
          <w:lang w:eastAsia="cs-CZ"/>
        </w:rPr>
        <w:t xml:space="preserve">zaujímá odborné stanovisko </w:t>
      </w:r>
      <w:r w:rsidR="00892F10">
        <w:rPr>
          <w:lang w:eastAsia="cs-CZ"/>
        </w:rPr>
        <w:t>např.</w:t>
      </w:r>
      <w:r w:rsidR="00C22C14">
        <w:rPr>
          <w:lang w:eastAsia="cs-CZ"/>
        </w:rPr>
        <w:t xml:space="preserve"> ke </w:t>
      </w:r>
      <w:r w:rsidR="00CD1861">
        <w:rPr>
          <w:lang w:eastAsia="cs-CZ"/>
        </w:rPr>
        <w:t xml:space="preserve">koncepci rozvoje archivnictví, </w:t>
      </w:r>
      <w:r w:rsidR="00C22C14">
        <w:rPr>
          <w:lang w:eastAsia="cs-CZ"/>
        </w:rPr>
        <w:t xml:space="preserve">k </w:t>
      </w:r>
      <w:r w:rsidR="00CD1861">
        <w:rPr>
          <w:lang w:eastAsia="cs-CZ"/>
        </w:rPr>
        <w:t>souhrnn</w:t>
      </w:r>
      <w:r w:rsidR="00D13FBB">
        <w:rPr>
          <w:lang w:eastAsia="cs-CZ"/>
        </w:rPr>
        <w:t>ým</w:t>
      </w:r>
      <w:r w:rsidR="00CD1861">
        <w:rPr>
          <w:lang w:eastAsia="cs-CZ"/>
        </w:rPr>
        <w:t xml:space="preserve"> výsledk</w:t>
      </w:r>
      <w:r w:rsidR="00D13FBB">
        <w:rPr>
          <w:lang w:eastAsia="cs-CZ"/>
        </w:rPr>
        <w:t>ům</w:t>
      </w:r>
      <w:r w:rsidR="00CD1861">
        <w:rPr>
          <w:lang w:eastAsia="cs-CZ"/>
        </w:rPr>
        <w:t xml:space="preserve"> z výročních zpráv o</w:t>
      </w:r>
      <w:r w:rsidR="00CE0B6E">
        <w:rPr>
          <w:lang w:eastAsia="cs-CZ"/>
        </w:rPr>
        <w:t> </w:t>
      </w:r>
      <w:r w:rsidR="00CD1861">
        <w:rPr>
          <w:lang w:eastAsia="cs-CZ"/>
        </w:rPr>
        <w:t>činnosti archivů nebo</w:t>
      </w:r>
      <w:r w:rsidR="006A2DCD">
        <w:rPr>
          <w:lang w:eastAsia="cs-CZ"/>
        </w:rPr>
        <w:t xml:space="preserve"> k</w:t>
      </w:r>
      <w:r w:rsidR="00CD1861">
        <w:rPr>
          <w:lang w:eastAsia="cs-CZ"/>
        </w:rPr>
        <w:t xml:space="preserve"> </w:t>
      </w:r>
      <w:r w:rsidR="00427415">
        <w:rPr>
          <w:lang w:eastAsia="cs-CZ"/>
        </w:rPr>
        <w:t>návrh</w:t>
      </w:r>
      <w:r w:rsidR="00D13FBB">
        <w:rPr>
          <w:lang w:eastAsia="cs-CZ"/>
        </w:rPr>
        <w:t>ům</w:t>
      </w:r>
      <w:r w:rsidR="00427415">
        <w:rPr>
          <w:lang w:eastAsia="cs-CZ"/>
        </w:rPr>
        <w:t xml:space="preserve"> právních předpisů a metodických směrnic v oblasti archivnictví</w:t>
      </w:r>
      <w:r>
        <w:rPr>
          <w:lang w:eastAsia="cs-CZ"/>
        </w:rPr>
        <w:t>.</w:t>
      </w:r>
      <w:r w:rsidR="00CD1861">
        <w:rPr>
          <w:lang w:eastAsia="cs-CZ"/>
        </w:rPr>
        <w:t xml:space="preserve"> </w:t>
      </w:r>
      <w:r>
        <w:rPr>
          <w:lang w:eastAsia="cs-CZ"/>
        </w:rPr>
        <w:t xml:space="preserve"> </w:t>
      </w:r>
    </w:p>
    <w:p w14:paraId="13D39500" w14:textId="430ED0EF" w:rsidR="009A2725" w:rsidRDefault="0033177F" w:rsidP="004F3666">
      <w:pPr>
        <w:spacing w:before="120" w:line="264" w:lineRule="auto"/>
        <w:rPr>
          <w:lang w:eastAsia="cs-CZ"/>
        </w:rPr>
      </w:pPr>
      <w:r>
        <w:rPr>
          <w:lang w:eastAsia="cs-CZ"/>
        </w:rPr>
        <w:t>NKÚ zjistil, že p</w:t>
      </w:r>
      <w:r w:rsidR="009A2725">
        <w:rPr>
          <w:lang w:eastAsia="cs-CZ"/>
        </w:rPr>
        <w:t xml:space="preserve">oslední zasedání VAR proběhlo </w:t>
      </w:r>
      <w:r w:rsidR="00892F10">
        <w:rPr>
          <w:lang w:eastAsia="cs-CZ"/>
        </w:rPr>
        <w:t xml:space="preserve">v březnu roku </w:t>
      </w:r>
      <w:r w:rsidR="009A2725" w:rsidRPr="00C510D4">
        <w:rPr>
          <w:lang w:eastAsia="cs-CZ"/>
        </w:rPr>
        <w:t>2013</w:t>
      </w:r>
      <w:r w:rsidR="009A2725">
        <w:rPr>
          <w:lang w:eastAsia="cs-CZ"/>
        </w:rPr>
        <w:t xml:space="preserve"> a od té doby</w:t>
      </w:r>
      <w:r w:rsidR="009A2725" w:rsidRPr="00C510D4">
        <w:rPr>
          <w:lang w:eastAsia="cs-CZ"/>
        </w:rPr>
        <w:t xml:space="preserve"> </w:t>
      </w:r>
      <w:r w:rsidR="009A2725">
        <w:rPr>
          <w:lang w:eastAsia="cs-CZ"/>
        </w:rPr>
        <w:t>j</w:t>
      </w:r>
      <w:r w:rsidR="00E45E5F">
        <w:rPr>
          <w:lang w:eastAsia="cs-CZ"/>
        </w:rPr>
        <w:t>i</w:t>
      </w:r>
      <w:r w:rsidR="009A2725">
        <w:rPr>
          <w:lang w:eastAsia="cs-CZ"/>
        </w:rPr>
        <w:t xml:space="preserve"> </w:t>
      </w:r>
      <w:r w:rsidR="009A2725" w:rsidRPr="00C510D4">
        <w:rPr>
          <w:lang w:eastAsia="cs-CZ"/>
        </w:rPr>
        <w:t>MV nesvolalo</w:t>
      </w:r>
      <w:r w:rsidR="00F6000B">
        <w:rPr>
          <w:lang w:eastAsia="cs-CZ"/>
        </w:rPr>
        <w:t xml:space="preserve">. </w:t>
      </w:r>
      <w:r w:rsidR="00D13FBB">
        <w:rPr>
          <w:lang w:eastAsia="cs-CZ"/>
        </w:rPr>
        <w:t>VAR</w:t>
      </w:r>
      <w:r w:rsidR="00F6000B" w:rsidRPr="00F6000B">
        <w:rPr>
          <w:lang w:eastAsia="cs-CZ"/>
        </w:rPr>
        <w:t xml:space="preserve"> </w:t>
      </w:r>
      <w:r w:rsidR="00F6000B">
        <w:rPr>
          <w:lang w:eastAsia="cs-CZ"/>
        </w:rPr>
        <w:t>tak</w:t>
      </w:r>
      <w:r w:rsidR="00D13FBB">
        <w:rPr>
          <w:lang w:eastAsia="cs-CZ"/>
        </w:rPr>
        <w:t xml:space="preserve"> neplnila </w:t>
      </w:r>
      <w:r w:rsidR="00B94D72">
        <w:rPr>
          <w:lang w:eastAsia="cs-CZ"/>
        </w:rPr>
        <w:t xml:space="preserve">stanovenou </w:t>
      </w:r>
      <w:r w:rsidR="00D13FBB">
        <w:rPr>
          <w:lang w:eastAsia="cs-CZ"/>
        </w:rPr>
        <w:t xml:space="preserve">funkci. </w:t>
      </w:r>
      <w:r w:rsidR="009A2725" w:rsidRPr="00C510D4">
        <w:rPr>
          <w:lang w:eastAsia="cs-CZ"/>
        </w:rPr>
        <w:t xml:space="preserve">MV </w:t>
      </w:r>
      <w:r w:rsidR="006F49BF">
        <w:rPr>
          <w:lang w:eastAsia="cs-CZ"/>
        </w:rPr>
        <w:t xml:space="preserve">nemělo </w:t>
      </w:r>
      <w:r w:rsidR="00DA6E90">
        <w:rPr>
          <w:lang w:eastAsia="cs-CZ"/>
        </w:rPr>
        <w:t>po dobu pěti let</w:t>
      </w:r>
      <w:r w:rsidR="00427415">
        <w:rPr>
          <w:lang w:eastAsia="cs-CZ"/>
        </w:rPr>
        <w:t xml:space="preserve"> </w:t>
      </w:r>
      <w:r w:rsidR="006F49BF">
        <w:rPr>
          <w:lang w:eastAsia="cs-CZ"/>
        </w:rPr>
        <w:t xml:space="preserve">k dispozici </w:t>
      </w:r>
      <w:r w:rsidR="00427415">
        <w:rPr>
          <w:lang w:eastAsia="cs-CZ"/>
        </w:rPr>
        <w:lastRenderedPageBreak/>
        <w:t xml:space="preserve">výstupy, doporučení a odborná stanoviska </w:t>
      </w:r>
      <w:r w:rsidR="00111B63">
        <w:rPr>
          <w:lang w:eastAsia="cs-CZ"/>
        </w:rPr>
        <w:t>z</w:t>
      </w:r>
      <w:r w:rsidR="00D36FFD">
        <w:rPr>
          <w:lang w:eastAsia="cs-CZ"/>
        </w:rPr>
        <w:t> oblasti archivn</w:t>
      </w:r>
      <w:r w:rsidR="00A90641">
        <w:rPr>
          <w:lang w:eastAsia="cs-CZ"/>
        </w:rPr>
        <w:t xml:space="preserve">í praxe </w:t>
      </w:r>
      <w:r w:rsidR="00833105">
        <w:rPr>
          <w:lang w:eastAsia="cs-CZ"/>
        </w:rPr>
        <w:t xml:space="preserve">zejména </w:t>
      </w:r>
      <w:r w:rsidR="00427415">
        <w:rPr>
          <w:lang w:eastAsia="cs-CZ"/>
        </w:rPr>
        <w:t>k výše uvedené koncepci nebo výsledkům činnosti archivů.</w:t>
      </w:r>
      <w:r w:rsidR="00833105">
        <w:rPr>
          <w:lang w:eastAsia="cs-CZ"/>
        </w:rPr>
        <w:t xml:space="preserve"> </w:t>
      </w:r>
    </w:p>
    <w:p w14:paraId="3707D5AD" w14:textId="77777777" w:rsidR="009A2725" w:rsidRDefault="00F51A39" w:rsidP="00F51A39">
      <w:pPr>
        <w:pStyle w:val="Nadpis2"/>
        <w:keepNext/>
        <w:tabs>
          <w:tab w:val="clear" w:pos="1418"/>
        </w:tabs>
        <w:spacing w:before="120" w:line="264" w:lineRule="auto"/>
        <w:rPr>
          <w:lang w:eastAsia="cs-CZ"/>
        </w:rPr>
      </w:pPr>
      <w:r>
        <w:t xml:space="preserve">2. </w:t>
      </w:r>
      <w:r w:rsidR="008B4401">
        <w:t>Nedostatečná metodická činnost v digitalizaci archiválií</w:t>
      </w:r>
    </w:p>
    <w:p w14:paraId="429D1BEC" w14:textId="77777777" w:rsidR="0058206D" w:rsidRDefault="007D3482" w:rsidP="004F3666">
      <w:pPr>
        <w:spacing w:before="120" w:line="264" w:lineRule="auto"/>
      </w:pPr>
      <w:r w:rsidRPr="00793052">
        <w:t xml:space="preserve">NKÚ posuzoval, </w:t>
      </w:r>
      <w:r w:rsidR="0058206D" w:rsidRPr="00793052">
        <w:t xml:space="preserve">zda MV metodicky řídilo </w:t>
      </w:r>
      <w:r w:rsidRPr="00793052">
        <w:t xml:space="preserve">odbornou </w:t>
      </w:r>
      <w:r w:rsidR="0058206D" w:rsidRPr="00793052">
        <w:t>činnost</w:t>
      </w:r>
      <w:r>
        <w:t xml:space="preserve"> </w:t>
      </w:r>
      <w:r w:rsidR="004C29A8">
        <w:t>v</w:t>
      </w:r>
      <w:r w:rsidR="00793052">
        <w:t>četně procesu digitalizace archiválií.</w:t>
      </w:r>
      <w:r w:rsidR="004C29A8">
        <w:t xml:space="preserve"> </w:t>
      </w:r>
      <w:r w:rsidR="00793052">
        <w:t xml:space="preserve">NKÚ také ověřil, jakým způsobem probíhal proces digitalizace archiválií na </w:t>
      </w:r>
      <w:r w:rsidR="007872D6">
        <w:t xml:space="preserve">vybraných </w:t>
      </w:r>
      <w:r w:rsidR="00793052">
        <w:t>státních archivech.</w:t>
      </w:r>
      <w:r>
        <w:t xml:space="preserve"> </w:t>
      </w:r>
    </w:p>
    <w:p w14:paraId="204510EA" w14:textId="2B125F7B" w:rsidR="00AF2EEC" w:rsidRDefault="00BF347A" w:rsidP="004F3666">
      <w:pPr>
        <w:spacing w:before="120" w:line="264" w:lineRule="auto"/>
      </w:pPr>
      <w:r>
        <w:t>MV v kontrolovaném období vyd</w:t>
      </w:r>
      <w:r w:rsidR="008B4401">
        <w:t>alo</w:t>
      </w:r>
      <w:r>
        <w:t xml:space="preserve"> metodick</w:t>
      </w:r>
      <w:r w:rsidR="008B4401">
        <w:t>é pokyny</w:t>
      </w:r>
      <w:r>
        <w:t xml:space="preserve"> pro obla</w:t>
      </w:r>
      <w:r w:rsidR="008B4401">
        <w:t>st ukládání</w:t>
      </w:r>
      <w:r w:rsidR="00C77CB4">
        <w:t xml:space="preserve"> archiválií</w:t>
      </w:r>
      <w:r w:rsidR="008B4401">
        <w:t xml:space="preserve"> a péče o</w:t>
      </w:r>
      <w:r w:rsidR="00C77CB4">
        <w:t> </w:t>
      </w:r>
      <w:r w:rsidR="008B4401">
        <w:t>archiválie</w:t>
      </w:r>
      <w:r>
        <w:t xml:space="preserve">. </w:t>
      </w:r>
      <w:r w:rsidR="0088077D">
        <w:t>D</w:t>
      </w:r>
      <w:r w:rsidRPr="00C510D4">
        <w:t xml:space="preserve">igitalizace archiválií </w:t>
      </w:r>
      <w:r>
        <w:t xml:space="preserve">nebyla ze strany MV </w:t>
      </w:r>
      <w:r w:rsidR="008B4401">
        <w:t>obdobnými</w:t>
      </w:r>
      <w:r>
        <w:t xml:space="preserve"> pokyny</w:t>
      </w:r>
      <w:r w:rsidR="008B4401">
        <w:t xml:space="preserve"> upravena</w:t>
      </w:r>
      <w:r w:rsidR="00981545">
        <w:t>.</w:t>
      </w:r>
      <w:r w:rsidR="00D13FBB">
        <w:t xml:space="preserve"> </w:t>
      </w:r>
      <w:r w:rsidR="00822576">
        <w:t xml:space="preserve">MV </w:t>
      </w:r>
      <w:r w:rsidR="00B94D72">
        <w:t xml:space="preserve">tak </w:t>
      </w:r>
      <w:r w:rsidR="00822576">
        <w:t>nezajistilo jednotnost procesu</w:t>
      </w:r>
      <w:r w:rsidR="00B94D72">
        <w:t xml:space="preserve"> digitalizace. V</w:t>
      </w:r>
      <w:r w:rsidR="00822576">
        <w:rPr>
          <w:rFonts w:asciiTheme="minorHAnsi" w:hAnsiTheme="minorHAnsi" w:cstheme="minorHAnsi"/>
        </w:rPr>
        <w:t> době ukončení kontroly</w:t>
      </w:r>
      <w:r w:rsidR="00822576" w:rsidRPr="00CB465C">
        <w:rPr>
          <w:rFonts w:asciiTheme="minorHAnsi" w:hAnsiTheme="minorHAnsi" w:cstheme="minorHAnsi"/>
        </w:rPr>
        <w:t xml:space="preserve"> </w:t>
      </w:r>
      <w:r w:rsidR="00822576">
        <w:rPr>
          <w:rFonts w:asciiTheme="minorHAnsi" w:hAnsiTheme="minorHAnsi" w:cstheme="minorHAnsi"/>
        </w:rPr>
        <w:t xml:space="preserve">nebyl znám rozsah provedené digitalizace a </w:t>
      </w:r>
      <w:r w:rsidR="00C77CB4">
        <w:rPr>
          <w:rFonts w:asciiTheme="minorHAnsi" w:hAnsiTheme="minorHAnsi" w:cstheme="minorHAnsi"/>
        </w:rPr>
        <w:t xml:space="preserve">výše </w:t>
      </w:r>
      <w:r w:rsidR="00822576">
        <w:rPr>
          <w:rFonts w:asciiTheme="minorHAnsi" w:hAnsiTheme="minorHAnsi" w:cstheme="minorHAnsi"/>
        </w:rPr>
        <w:t>peněžní</w:t>
      </w:r>
      <w:r w:rsidR="00C77CB4">
        <w:rPr>
          <w:rFonts w:asciiTheme="minorHAnsi" w:hAnsiTheme="minorHAnsi" w:cstheme="minorHAnsi"/>
        </w:rPr>
        <w:t>ch</w:t>
      </w:r>
      <w:r w:rsidR="00822576" w:rsidRPr="00CB465C">
        <w:rPr>
          <w:rFonts w:asciiTheme="minorHAnsi" w:hAnsiTheme="minorHAnsi" w:cstheme="minorHAnsi"/>
        </w:rPr>
        <w:t xml:space="preserve"> prostředk</w:t>
      </w:r>
      <w:r w:rsidR="00C77CB4">
        <w:rPr>
          <w:rFonts w:asciiTheme="minorHAnsi" w:hAnsiTheme="minorHAnsi" w:cstheme="minorHAnsi"/>
        </w:rPr>
        <w:t>ů</w:t>
      </w:r>
      <w:r w:rsidR="00822576">
        <w:rPr>
          <w:rFonts w:asciiTheme="minorHAnsi" w:hAnsiTheme="minorHAnsi" w:cstheme="minorHAnsi"/>
        </w:rPr>
        <w:t xml:space="preserve"> vynakládan</w:t>
      </w:r>
      <w:r w:rsidR="00C77CB4">
        <w:rPr>
          <w:rFonts w:asciiTheme="minorHAnsi" w:hAnsiTheme="minorHAnsi" w:cstheme="minorHAnsi"/>
        </w:rPr>
        <w:t>ých</w:t>
      </w:r>
      <w:r w:rsidR="00822576">
        <w:rPr>
          <w:rFonts w:asciiTheme="minorHAnsi" w:hAnsiTheme="minorHAnsi" w:cstheme="minorHAnsi"/>
        </w:rPr>
        <w:t xml:space="preserve"> jednotlivými archi</w:t>
      </w:r>
      <w:r w:rsidR="00822576" w:rsidRPr="00CB465C">
        <w:rPr>
          <w:rFonts w:asciiTheme="minorHAnsi" w:hAnsiTheme="minorHAnsi" w:cstheme="minorHAnsi"/>
        </w:rPr>
        <w:t xml:space="preserve">vy na digitalizaci </w:t>
      </w:r>
      <w:r w:rsidR="00822576">
        <w:rPr>
          <w:rFonts w:asciiTheme="minorHAnsi" w:hAnsiTheme="minorHAnsi" w:cstheme="minorHAnsi"/>
        </w:rPr>
        <w:t>nebyly</w:t>
      </w:r>
      <w:r w:rsidR="00822576" w:rsidRPr="00CB465C">
        <w:rPr>
          <w:rFonts w:asciiTheme="minorHAnsi" w:hAnsiTheme="minorHAnsi" w:cstheme="minorHAnsi"/>
        </w:rPr>
        <w:t xml:space="preserve"> </w:t>
      </w:r>
      <w:r w:rsidR="00822576">
        <w:rPr>
          <w:rFonts w:asciiTheme="minorHAnsi" w:hAnsiTheme="minorHAnsi" w:cstheme="minorHAnsi"/>
        </w:rPr>
        <w:t>por</w:t>
      </w:r>
      <w:r w:rsidR="00822576" w:rsidRPr="00CB465C">
        <w:rPr>
          <w:rFonts w:asciiTheme="minorHAnsi" w:hAnsiTheme="minorHAnsi" w:cstheme="minorHAnsi"/>
        </w:rPr>
        <w:t xml:space="preserve">ovnatelné. </w:t>
      </w:r>
      <w:r w:rsidR="00D13FBB">
        <w:t>M</w:t>
      </w:r>
      <w:r w:rsidR="00D13FBB" w:rsidRPr="00CB1F1F">
        <w:t xml:space="preserve">etodickou funkci pro oblast digitalizace archiválií </w:t>
      </w:r>
      <w:r w:rsidR="00D13FBB">
        <w:t>plnil NA, nicméně závaznost jím vydaných metodik nebyla zákonem stanovena.</w:t>
      </w:r>
    </w:p>
    <w:p w14:paraId="14A6B53B" w14:textId="5CE5E38A" w:rsidR="00AF2EEC" w:rsidRDefault="00647D5C" w:rsidP="004F3666">
      <w:pPr>
        <w:spacing w:before="120" w:line="264" w:lineRule="auto"/>
      </w:pPr>
      <w:r>
        <w:t>Vybrané státní archivy postupovaly v oblasti digitalizace archiválií</w:t>
      </w:r>
      <w:r w:rsidR="00EA6670">
        <w:t xml:space="preserve"> rozdílně např. v nastavení interních metodik, v obsahu smluv uzavřených s externím subjektem a ve zpřístupňování digitalizátů prostřednictvím </w:t>
      </w:r>
      <w:r w:rsidR="00DC3E80">
        <w:t xml:space="preserve">rozdílných </w:t>
      </w:r>
      <w:r w:rsidR="00EA6670">
        <w:t xml:space="preserve">archivních portálů (viz </w:t>
      </w:r>
      <w:r w:rsidR="00E4095D">
        <w:t>p</w:t>
      </w:r>
      <w:r w:rsidR="00EA6670" w:rsidRPr="003102B5">
        <w:t xml:space="preserve">říloha č. 2 </w:t>
      </w:r>
      <w:r w:rsidR="00E4095D">
        <w:t>–</w:t>
      </w:r>
      <w:r w:rsidR="00EA6670" w:rsidRPr="003102B5">
        <w:t xml:space="preserve"> </w:t>
      </w:r>
      <w:r w:rsidR="002367AA">
        <w:t xml:space="preserve">přehled </w:t>
      </w:r>
      <w:r w:rsidR="00EA6670" w:rsidRPr="003102B5">
        <w:t>znázorňující zpřístupnění digitalizátů matrik jednotlivými archivy</w:t>
      </w:r>
      <w:r w:rsidR="00EA6670">
        <w:t>).</w:t>
      </w:r>
      <w:r>
        <w:t xml:space="preserve"> </w:t>
      </w:r>
      <w:r w:rsidR="000E3381">
        <w:t>U čtyř</w:t>
      </w:r>
      <w:r w:rsidR="00AF2EEC" w:rsidRPr="00113124">
        <w:t xml:space="preserve"> z pěti </w:t>
      </w:r>
      <w:r w:rsidR="007872D6">
        <w:t>vybraných</w:t>
      </w:r>
      <w:r w:rsidR="007872D6" w:rsidRPr="00113124">
        <w:t xml:space="preserve"> </w:t>
      </w:r>
      <w:r w:rsidR="00AF2EEC">
        <w:t>státních archivů</w:t>
      </w:r>
      <w:r w:rsidR="00AF2EEC" w:rsidRPr="00113124">
        <w:t xml:space="preserve"> </w:t>
      </w:r>
      <w:r w:rsidR="00F139F1">
        <w:t>se na digitalizaci podílel</w:t>
      </w:r>
      <w:r w:rsidR="00AF2EEC" w:rsidRPr="00113124">
        <w:t xml:space="preserve"> e</w:t>
      </w:r>
      <w:r w:rsidR="000E3381">
        <w:t>xterní subjekt</w:t>
      </w:r>
      <w:r w:rsidR="00AF2EEC">
        <w:t xml:space="preserve">, který využil </w:t>
      </w:r>
      <w:r w:rsidR="00C22C14">
        <w:t xml:space="preserve">jednu z kopií </w:t>
      </w:r>
      <w:r w:rsidR="00AF2EEC">
        <w:t>digitaliz</w:t>
      </w:r>
      <w:r w:rsidR="00C22C14">
        <w:t>átu</w:t>
      </w:r>
      <w:r w:rsidR="00981545">
        <w:t xml:space="preserve"> </w:t>
      </w:r>
      <w:r w:rsidR="00AF2EEC">
        <w:t>ke své vlastní potřebě</w:t>
      </w:r>
      <w:r w:rsidR="006F6D8C">
        <w:t>. Z</w:t>
      </w:r>
      <w:r w:rsidR="00AF2EEC" w:rsidRPr="00113124">
        <w:t> celkového počtu digitalizátů</w:t>
      </w:r>
      <w:r w:rsidR="00AF2EEC">
        <w:t xml:space="preserve"> </w:t>
      </w:r>
      <w:r w:rsidR="00665377">
        <w:t xml:space="preserve">vytvořených </w:t>
      </w:r>
      <w:r w:rsidR="00AF2EEC">
        <w:t>u těchto archivů</w:t>
      </w:r>
      <w:r w:rsidR="006F6D8C" w:rsidRPr="006F6D8C">
        <w:t xml:space="preserve"> </w:t>
      </w:r>
      <w:r w:rsidR="006F6D8C">
        <w:t xml:space="preserve">jich zhotovil přibližně </w:t>
      </w:r>
      <w:r w:rsidR="006F6D8C" w:rsidRPr="007C49D0">
        <w:t>81</w:t>
      </w:r>
      <w:r w:rsidR="00495DC0">
        <w:t> </w:t>
      </w:r>
      <w:r w:rsidR="006F6D8C" w:rsidRPr="007C49D0">
        <w:t>%</w:t>
      </w:r>
      <w:r w:rsidR="007F6273">
        <w:t>.</w:t>
      </w:r>
      <w:r w:rsidR="006F6D8C">
        <w:t xml:space="preserve"> J</w:t>
      </w:r>
      <w:r w:rsidR="00617704">
        <w:t xml:space="preserve">ednu z </w:t>
      </w:r>
      <w:r w:rsidR="00AF2EEC">
        <w:t>kopi</w:t>
      </w:r>
      <w:r w:rsidR="00617704">
        <w:t>í</w:t>
      </w:r>
      <w:r w:rsidR="00AF2EEC">
        <w:t xml:space="preserve"> digitalizátů</w:t>
      </w:r>
      <w:r w:rsidR="006F6D8C">
        <w:t xml:space="preserve"> poskytl příslušnému archivu</w:t>
      </w:r>
      <w:r w:rsidR="00B94D72">
        <w:t xml:space="preserve">. Tyto kopie </w:t>
      </w:r>
      <w:r w:rsidR="00AF2EEC">
        <w:t xml:space="preserve">jsou v současnosti považovány za naplňování procesu digitalizace </w:t>
      </w:r>
      <w:r w:rsidR="00AF2EEC" w:rsidRPr="00CB1F1F">
        <w:t>archiválií</w:t>
      </w:r>
      <w:r w:rsidR="00AF2EEC">
        <w:t>. Subjekt prováděl digitalizaci na své vlastní náklady při využití prostor archivů.</w:t>
      </w:r>
      <w:r w:rsidR="0088077D">
        <w:t xml:space="preserve"> </w:t>
      </w:r>
      <w:r w:rsidR="00AF2EEC">
        <w:t>Digitalizace se v </w:t>
      </w:r>
      <w:r w:rsidR="00AF2EEC" w:rsidRPr="00CB1F1F">
        <w:t>malé</w:t>
      </w:r>
      <w:r w:rsidR="00AF2EEC">
        <w:t xml:space="preserve"> míře účastnil</w:t>
      </w:r>
      <w:r w:rsidR="00AC6B5D">
        <w:t>y</w:t>
      </w:r>
      <w:r w:rsidR="00AF2EEC">
        <w:t xml:space="preserve"> i další externí subjekty.</w:t>
      </w:r>
    </w:p>
    <w:p w14:paraId="5A835234" w14:textId="17FED2E5" w:rsidR="00AF2EEC" w:rsidRPr="001978A4" w:rsidRDefault="005D38AA" w:rsidP="001978A4">
      <w:pPr>
        <w:pStyle w:val="Nzevtabulky"/>
        <w:numPr>
          <w:ilvl w:val="0"/>
          <w:numId w:val="0"/>
        </w:numPr>
        <w:spacing w:after="40"/>
        <w:ind w:left="1418" w:hanging="1418"/>
        <w:rPr>
          <w:b/>
        </w:rPr>
      </w:pPr>
      <w:r w:rsidRPr="001978A4">
        <w:rPr>
          <w:b/>
        </w:rPr>
        <w:t>Tabulka č. 4</w:t>
      </w:r>
      <w:r w:rsidR="00E4095D">
        <w:rPr>
          <w:b/>
        </w:rPr>
        <w:t>:</w:t>
      </w:r>
      <w:r w:rsidRPr="001978A4">
        <w:rPr>
          <w:b/>
        </w:rPr>
        <w:tab/>
      </w:r>
      <w:r w:rsidR="007F6273" w:rsidRPr="001978A4">
        <w:rPr>
          <w:b/>
        </w:rPr>
        <w:t>Počet zpracovaných</w:t>
      </w:r>
      <w:r w:rsidR="00AF2EEC" w:rsidRPr="001978A4">
        <w:rPr>
          <w:b/>
        </w:rPr>
        <w:t xml:space="preserve"> digitalizátů v letech 2012–2018 (</w:t>
      </w:r>
      <w:r w:rsidR="00E4095D">
        <w:rPr>
          <w:b/>
        </w:rPr>
        <w:t xml:space="preserve">stav </w:t>
      </w:r>
      <w:r w:rsidR="00AF2EEC" w:rsidRPr="001978A4">
        <w:rPr>
          <w:b/>
        </w:rPr>
        <w:t>k 30. červnu 2018)</w:t>
      </w:r>
    </w:p>
    <w:tbl>
      <w:tblPr>
        <w:tblStyle w:val="Mkatabulky"/>
        <w:tblW w:w="9067" w:type="dxa"/>
        <w:tblLook w:val="04A0" w:firstRow="1" w:lastRow="0" w:firstColumn="1" w:lastColumn="0" w:noHBand="0" w:noVBand="1"/>
      </w:tblPr>
      <w:tblGrid>
        <w:gridCol w:w="1555"/>
        <w:gridCol w:w="2268"/>
        <w:gridCol w:w="1559"/>
        <w:gridCol w:w="1417"/>
        <w:gridCol w:w="2268"/>
      </w:tblGrid>
      <w:tr w:rsidR="007F6273" w14:paraId="05DAB5BF" w14:textId="77777777" w:rsidTr="004B2299">
        <w:trPr>
          <w:trHeight w:val="416"/>
        </w:trPr>
        <w:tc>
          <w:tcPr>
            <w:tcW w:w="1555" w:type="dxa"/>
            <w:vMerge w:val="restart"/>
            <w:shd w:val="clear" w:color="auto" w:fill="E5F1FF"/>
            <w:vAlign w:val="center"/>
          </w:tcPr>
          <w:p w14:paraId="7AF57073" w14:textId="77777777" w:rsidR="007F6273" w:rsidRPr="0039109A" w:rsidRDefault="007F6273" w:rsidP="00B94D7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Archiv</w:t>
            </w:r>
          </w:p>
        </w:tc>
        <w:tc>
          <w:tcPr>
            <w:tcW w:w="2268" w:type="dxa"/>
            <w:vMerge w:val="restart"/>
            <w:shd w:val="clear" w:color="auto" w:fill="E5F1FF"/>
          </w:tcPr>
          <w:p w14:paraId="34E7EAA2" w14:textId="7A57118D" w:rsidR="007F6273" w:rsidRPr="0039109A" w:rsidRDefault="007F6273" w:rsidP="00E4095D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Celkový počet zpracovaných digitalizátů</w:t>
            </w:r>
          </w:p>
        </w:tc>
        <w:tc>
          <w:tcPr>
            <w:tcW w:w="2976" w:type="dxa"/>
            <w:gridSpan w:val="2"/>
            <w:shd w:val="clear" w:color="auto" w:fill="E5F1FF"/>
          </w:tcPr>
          <w:p w14:paraId="40211042" w14:textId="77777777" w:rsidR="007F6273" w:rsidRPr="0039109A" w:rsidRDefault="007F6273" w:rsidP="00B94D7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 toho digitalizáty vytvořené externím subjektem</w:t>
            </w:r>
          </w:p>
        </w:tc>
        <w:tc>
          <w:tcPr>
            <w:tcW w:w="2268" w:type="dxa"/>
            <w:vMerge w:val="restart"/>
            <w:shd w:val="clear" w:color="auto" w:fill="E5F1FF"/>
          </w:tcPr>
          <w:p w14:paraId="4F7991C9" w14:textId="77777777" w:rsidR="007F6273" w:rsidRDefault="007F6273" w:rsidP="00B94D7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Počet digitalizátů zpracovaných archivy na vlastní náklady</w:t>
            </w:r>
          </w:p>
        </w:tc>
      </w:tr>
      <w:tr w:rsidR="007F6273" w14:paraId="4D6B1B79" w14:textId="77777777" w:rsidTr="007F6273">
        <w:tc>
          <w:tcPr>
            <w:tcW w:w="1555" w:type="dxa"/>
            <w:vMerge/>
            <w:shd w:val="clear" w:color="auto" w:fill="E5F1FF"/>
            <w:vAlign w:val="center"/>
          </w:tcPr>
          <w:p w14:paraId="327B1F2E" w14:textId="77777777" w:rsidR="007F6273" w:rsidRDefault="007F6273" w:rsidP="00B94D72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E5F1FF"/>
            <w:vAlign w:val="center"/>
          </w:tcPr>
          <w:p w14:paraId="3867E36E" w14:textId="77777777" w:rsidR="007F6273" w:rsidRDefault="007F6273" w:rsidP="00B94D72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5F1FF"/>
            <w:vAlign w:val="center"/>
          </w:tcPr>
          <w:p w14:paraId="048CC3E3" w14:textId="77777777" w:rsidR="007F6273" w:rsidRDefault="007F6273" w:rsidP="00B94D7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Počet</w:t>
            </w:r>
          </w:p>
        </w:tc>
        <w:tc>
          <w:tcPr>
            <w:tcW w:w="1417" w:type="dxa"/>
            <w:shd w:val="clear" w:color="auto" w:fill="E5F1FF"/>
            <w:vAlign w:val="center"/>
          </w:tcPr>
          <w:p w14:paraId="27439589" w14:textId="77777777" w:rsidR="007F6273" w:rsidRDefault="007F6273" w:rsidP="00B94D72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Podíl</w:t>
            </w:r>
          </w:p>
        </w:tc>
        <w:tc>
          <w:tcPr>
            <w:tcW w:w="2268" w:type="dxa"/>
            <w:vMerge/>
            <w:shd w:val="clear" w:color="auto" w:fill="E5F1FF"/>
            <w:vAlign w:val="center"/>
          </w:tcPr>
          <w:p w14:paraId="66CC79D7" w14:textId="77777777" w:rsidR="007F6273" w:rsidRDefault="007F6273" w:rsidP="00B94D72">
            <w:pPr>
              <w:spacing w:after="0"/>
              <w:jc w:val="center"/>
              <w:rPr>
                <w:b/>
                <w:sz w:val="20"/>
                <w:szCs w:val="20"/>
              </w:rPr>
            </w:pPr>
          </w:p>
        </w:tc>
      </w:tr>
      <w:tr w:rsidR="007F6273" w14:paraId="60DB0033" w14:textId="77777777" w:rsidTr="007F6273">
        <w:tc>
          <w:tcPr>
            <w:tcW w:w="1555" w:type="dxa"/>
          </w:tcPr>
          <w:p w14:paraId="2109E027" w14:textId="77777777" w:rsidR="007F6273" w:rsidRPr="00317258" w:rsidRDefault="007F6273" w:rsidP="00B94D72">
            <w:pPr>
              <w:spacing w:after="0"/>
              <w:rPr>
                <w:sz w:val="20"/>
                <w:szCs w:val="20"/>
              </w:rPr>
            </w:pPr>
            <w:r w:rsidRPr="00317258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2268" w:type="dxa"/>
          </w:tcPr>
          <w:p w14:paraId="12E900ED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5 959 557</w:t>
            </w:r>
          </w:p>
        </w:tc>
        <w:tc>
          <w:tcPr>
            <w:tcW w:w="1559" w:type="dxa"/>
          </w:tcPr>
          <w:p w14:paraId="0FD545E3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1417" w:type="dxa"/>
          </w:tcPr>
          <w:p w14:paraId="03E6DB60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2268" w:type="dxa"/>
            <w:vAlign w:val="center"/>
          </w:tcPr>
          <w:p w14:paraId="4A7AB768" w14:textId="77777777" w:rsidR="007F6273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5 959 557</w:t>
            </w:r>
          </w:p>
        </w:tc>
      </w:tr>
      <w:tr w:rsidR="007F6273" w14:paraId="0FC84E43" w14:textId="77777777" w:rsidTr="007F6273">
        <w:tc>
          <w:tcPr>
            <w:tcW w:w="1555" w:type="dxa"/>
          </w:tcPr>
          <w:p w14:paraId="4CA38230" w14:textId="77777777" w:rsidR="007F6273" w:rsidRPr="00317258" w:rsidRDefault="007F6273" w:rsidP="00B94D7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MZA Brno</w:t>
            </w:r>
          </w:p>
        </w:tc>
        <w:tc>
          <w:tcPr>
            <w:tcW w:w="2268" w:type="dxa"/>
          </w:tcPr>
          <w:p w14:paraId="37C6473A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5 737 177</w:t>
            </w:r>
          </w:p>
        </w:tc>
        <w:tc>
          <w:tcPr>
            <w:tcW w:w="1559" w:type="dxa"/>
          </w:tcPr>
          <w:p w14:paraId="4CA7431A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3 601 415</w:t>
            </w:r>
          </w:p>
        </w:tc>
        <w:tc>
          <w:tcPr>
            <w:tcW w:w="1417" w:type="dxa"/>
          </w:tcPr>
          <w:p w14:paraId="47C61DC7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63 %</w:t>
            </w:r>
          </w:p>
        </w:tc>
        <w:tc>
          <w:tcPr>
            <w:tcW w:w="2268" w:type="dxa"/>
          </w:tcPr>
          <w:p w14:paraId="16713343" w14:textId="77777777" w:rsidR="007F6273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2 135 762</w:t>
            </w:r>
          </w:p>
        </w:tc>
      </w:tr>
      <w:tr w:rsidR="007F6273" w14:paraId="4F17241E" w14:textId="77777777" w:rsidTr="007F6273">
        <w:tc>
          <w:tcPr>
            <w:tcW w:w="1555" w:type="dxa"/>
          </w:tcPr>
          <w:p w14:paraId="126F074E" w14:textId="77777777" w:rsidR="007F6273" w:rsidRPr="00317258" w:rsidRDefault="007F6273" w:rsidP="00B94D7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 Opava</w:t>
            </w:r>
          </w:p>
        </w:tc>
        <w:tc>
          <w:tcPr>
            <w:tcW w:w="2268" w:type="dxa"/>
          </w:tcPr>
          <w:p w14:paraId="48780032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18 438 752</w:t>
            </w:r>
          </w:p>
        </w:tc>
        <w:tc>
          <w:tcPr>
            <w:tcW w:w="1559" w:type="dxa"/>
          </w:tcPr>
          <w:p w14:paraId="3EAC553B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15 707 500</w:t>
            </w:r>
          </w:p>
        </w:tc>
        <w:tc>
          <w:tcPr>
            <w:tcW w:w="1417" w:type="dxa"/>
          </w:tcPr>
          <w:p w14:paraId="744E94D1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85 %</w:t>
            </w:r>
          </w:p>
        </w:tc>
        <w:tc>
          <w:tcPr>
            <w:tcW w:w="2268" w:type="dxa"/>
          </w:tcPr>
          <w:p w14:paraId="05B014B5" w14:textId="77777777" w:rsidR="007F6273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2 731 252</w:t>
            </w:r>
          </w:p>
        </w:tc>
      </w:tr>
      <w:tr w:rsidR="007F6273" w14:paraId="6F8C57B9" w14:textId="77777777" w:rsidTr="007F6273">
        <w:tc>
          <w:tcPr>
            <w:tcW w:w="1555" w:type="dxa"/>
          </w:tcPr>
          <w:p w14:paraId="45D16DDD" w14:textId="77777777" w:rsidR="007F6273" w:rsidRPr="00317258" w:rsidRDefault="007F6273" w:rsidP="00B94D7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SOA Litoměřice</w:t>
            </w:r>
          </w:p>
        </w:tc>
        <w:tc>
          <w:tcPr>
            <w:tcW w:w="2268" w:type="dxa"/>
          </w:tcPr>
          <w:p w14:paraId="0E707E65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3 073 861</w:t>
            </w:r>
          </w:p>
        </w:tc>
        <w:tc>
          <w:tcPr>
            <w:tcW w:w="1559" w:type="dxa"/>
          </w:tcPr>
          <w:p w14:paraId="0CADAAA2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2 870 964</w:t>
            </w:r>
          </w:p>
        </w:tc>
        <w:tc>
          <w:tcPr>
            <w:tcW w:w="1417" w:type="dxa"/>
          </w:tcPr>
          <w:p w14:paraId="7D77B654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93 %</w:t>
            </w:r>
          </w:p>
        </w:tc>
        <w:tc>
          <w:tcPr>
            <w:tcW w:w="2268" w:type="dxa"/>
          </w:tcPr>
          <w:p w14:paraId="749ABE88" w14:textId="77777777" w:rsidR="007F6273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202 897</w:t>
            </w:r>
          </w:p>
        </w:tc>
      </w:tr>
      <w:tr w:rsidR="007F6273" w14:paraId="2DE83037" w14:textId="77777777" w:rsidTr="007F6273">
        <w:trPr>
          <w:trHeight w:val="215"/>
        </w:trPr>
        <w:tc>
          <w:tcPr>
            <w:tcW w:w="1555" w:type="dxa"/>
          </w:tcPr>
          <w:p w14:paraId="760E38D5" w14:textId="77777777" w:rsidR="007F6273" w:rsidRPr="00317258" w:rsidRDefault="007F6273" w:rsidP="00B94D72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SOA Zámrsk</w:t>
            </w:r>
          </w:p>
        </w:tc>
        <w:tc>
          <w:tcPr>
            <w:tcW w:w="2268" w:type="dxa"/>
          </w:tcPr>
          <w:p w14:paraId="1AA7417C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6 810 795</w:t>
            </w:r>
          </w:p>
        </w:tc>
        <w:tc>
          <w:tcPr>
            <w:tcW w:w="1559" w:type="dxa"/>
          </w:tcPr>
          <w:p w14:paraId="1D880080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5 751 062</w:t>
            </w:r>
          </w:p>
        </w:tc>
        <w:tc>
          <w:tcPr>
            <w:tcW w:w="1417" w:type="dxa"/>
          </w:tcPr>
          <w:p w14:paraId="0587E8CC" w14:textId="77777777" w:rsidR="007F6273" w:rsidRPr="00317258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84 %</w:t>
            </w:r>
          </w:p>
        </w:tc>
        <w:tc>
          <w:tcPr>
            <w:tcW w:w="2268" w:type="dxa"/>
          </w:tcPr>
          <w:p w14:paraId="49FA99B9" w14:textId="77777777" w:rsidR="007F6273" w:rsidRDefault="007F6273" w:rsidP="005D38AA">
            <w:pPr>
              <w:spacing w:after="0"/>
              <w:ind w:right="5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1 059 733</w:t>
            </w:r>
          </w:p>
        </w:tc>
      </w:tr>
    </w:tbl>
    <w:p w14:paraId="3F8E77EF" w14:textId="36413091" w:rsidR="00AF2EEC" w:rsidRDefault="00E4095D" w:rsidP="005D38AA">
      <w:pPr>
        <w:spacing w:before="40"/>
        <w:rPr>
          <w:sz w:val="20"/>
          <w:szCs w:val="20"/>
        </w:rPr>
      </w:pPr>
      <w:r>
        <w:rPr>
          <w:b/>
          <w:sz w:val="20"/>
          <w:szCs w:val="20"/>
        </w:rPr>
        <w:t>Pozn.</w:t>
      </w:r>
      <w:r w:rsidR="00AF2EEC"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Stavy </w:t>
      </w:r>
      <w:r w:rsidR="002367AA">
        <w:rPr>
          <w:sz w:val="20"/>
          <w:szCs w:val="20"/>
        </w:rPr>
        <w:t xml:space="preserve">vypočetl </w:t>
      </w:r>
      <w:r w:rsidR="00AF2EEC" w:rsidRPr="003C19BA">
        <w:rPr>
          <w:sz w:val="20"/>
          <w:szCs w:val="20"/>
        </w:rPr>
        <w:t xml:space="preserve">NKÚ na základě </w:t>
      </w:r>
      <w:r w:rsidR="002367AA">
        <w:rPr>
          <w:sz w:val="20"/>
          <w:szCs w:val="20"/>
        </w:rPr>
        <w:t xml:space="preserve">podkladů </w:t>
      </w:r>
      <w:r>
        <w:rPr>
          <w:sz w:val="20"/>
          <w:szCs w:val="20"/>
        </w:rPr>
        <w:t xml:space="preserve">od </w:t>
      </w:r>
      <w:r w:rsidR="007872D6">
        <w:rPr>
          <w:sz w:val="20"/>
          <w:szCs w:val="20"/>
        </w:rPr>
        <w:t xml:space="preserve">vybraných </w:t>
      </w:r>
      <w:r w:rsidR="00AF2EEC">
        <w:rPr>
          <w:sz w:val="20"/>
          <w:szCs w:val="20"/>
        </w:rPr>
        <w:t>státních archivů.</w:t>
      </w:r>
    </w:p>
    <w:p w14:paraId="579BF060" w14:textId="77777777" w:rsidR="00AF2EEC" w:rsidRDefault="00876DE2" w:rsidP="00F51A39">
      <w:pPr>
        <w:pStyle w:val="Odstavecseseznamem"/>
        <w:spacing w:before="120" w:line="264" w:lineRule="auto"/>
        <w:ind w:left="0"/>
        <w:contextualSpacing w:val="0"/>
        <w:rPr>
          <w:rFonts w:asciiTheme="minorHAnsi" w:hAnsiTheme="minorHAnsi" w:cs="Times New Roman"/>
          <w:color w:val="auto"/>
          <w:lang w:eastAsia="cs-CZ"/>
        </w:rPr>
      </w:pPr>
      <w:r>
        <w:rPr>
          <w:rFonts w:asciiTheme="minorHAnsi" w:hAnsiTheme="minorHAnsi" w:cstheme="minorHAnsi"/>
          <w:color w:val="auto"/>
        </w:rPr>
        <w:t xml:space="preserve">NKÚ zjistil </w:t>
      </w:r>
      <w:r w:rsidR="00B474A2">
        <w:rPr>
          <w:rFonts w:asciiTheme="minorHAnsi" w:hAnsiTheme="minorHAnsi" w:cstheme="minorHAnsi"/>
          <w:color w:val="auto"/>
        </w:rPr>
        <w:t>také nejednotnost</w:t>
      </w:r>
      <w:r>
        <w:rPr>
          <w:rFonts w:asciiTheme="minorHAnsi" w:hAnsiTheme="minorHAnsi" w:cstheme="minorHAnsi"/>
          <w:color w:val="auto"/>
        </w:rPr>
        <w:t xml:space="preserve"> </w:t>
      </w:r>
      <w:r w:rsidR="00DA7E6F">
        <w:rPr>
          <w:rFonts w:asciiTheme="minorHAnsi" w:hAnsiTheme="minorHAnsi" w:cstheme="minorHAnsi"/>
          <w:color w:val="auto"/>
        </w:rPr>
        <w:t>program</w:t>
      </w:r>
      <w:r w:rsidR="004B2299">
        <w:rPr>
          <w:rFonts w:asciiTheme="minorHAnsi" w:hAnsiTheme="minorHAnsi" w:cstheme="minorHAnsi"/>
          <w:color w:val="auto"/>
        </w:rPr>
        <w:t>ového vybavení</w:t>
      </w:r>
      <w:r w:rsidR="00B474A2">
        <w:rPr>
          <w:rFonts w:asciiTheme="minorHAnsi" w:hAnsiTheme="minorHAnsi" w:cstheme="minorHAnsi"/>
          <w:color w:val="auto"/>
        </w:rPr>
        <w:t xml:space="preserve"> pro zajištění procesu digitalizace u</w:t>
      </w:r>
      <w:r w:rsidR="00134229">
        <w:rPr>
          <w:rFonts w:asciiTheme="minorHAnsi" w:hAnsiTheme="minorHAnsi" w:cstheme="minorHAnsi"/>
          <w:color w:val="auto"/>
        </w:rPr>
        <w:t> </w:t>
      </w:r>
      <w:r w:rsidR="00B474A2">
        <w:rPr>
          <w:rFonts w:asciiTheme="minorHAnsi" w:hAnsiTheme="minorHAnsi" w:cstheme="minorHAnsi"/>
          <w:color w:val="auto"/>
        </w:rPr>
        <w:t>vybraných státních archivů</w:t>
      </w:r>
      <w:r>
        <w:rPr>
          <w:rFonts w:asciiTheme="minorHAnsi" w:hAnsiTheme="minorHAnsi" w:cstheme="minorHAnsi"/>
          <w:color w:val="auto"/>
        </w:rPr>
        <w:t xml:space="preserve">. </w:t>
      </w:r>
      <w:r w:rsidR="00AF2EEC" w:rsidRPr="00BA44FC">
        <w:rPr>
          <w:rFonts w:asciiTheme="minorHAnsi" w:hAnsiTheme="minorHAnsi" w:cstheme="minorHAnsi"/>
          <w:color w:val="auto"/>
        </w:rPr>
        <w:t xml:space="preserve">MV v roce 2017 </w:t>
      </w:r>
      <w:r w:rsidR="00DA7E6F">
        <w:rPr>
          <w:rFonts w:asciiTheme="minorHAnsi" w:hAnsiTheme="minorHAnsi" w:cstheme="minorHAnsi"/>
          <w:color w:val="auto"/>
        </w:rPr>
        <w:t>schválilo</w:t>
      </w:r>
      <w:r w:rsidR="00DA7E6F" w:rsidRPr="00BA44FC">
        <w:rPr>
          <w:rFonts w:asciiTheme="minorHAnsi" w:hAnsiTheme="minorHAnsi" w:cstheme="minorHAnsi"/>
          <w:color w:val="auto"/>
        </w:rPr>
        <w:t xml:space="preserve"> </w:t>
      </w:r>
      <w:r w:rsidR="00AF2EEC" w:rsidRPr="00BA44FC">
        <w:rPr>
          <w:rFonts w:asciiTheme="minorHAnsi" w:hAnsiTheme="minorHAnsi" w:cstheme="minorHAnsi"/>
          <w:i/>
          <w:color w:val="auto"/>
        </w:rPr>
        <w:t>Metodiku implementace pořádacího software ELZA v paměťových institucích</w:t>
      </w:r>
      <w:r w:rsidR="00AF2EEC" w:rsidRPr="00BA44FC">
        <w:rPr>
          <w:rFonts w:asciiTheme="minorHAnsi" w:hAnsiTheme="minorHAnsi" w:cstheme="minorHAnsi"/>
          <w:color w:val="auto"/>
        </w:rPr>
        <w:t xml:space="preserve"> upravující postup </w:t>
      </w:r>
      <w:r w:rsidR="00AF2EEC" w:rsidRPr="00BA44FC">
        <w:rPr>
          <w:rFonts w:asciiTheme="minorHAnsi" w:hAnsiTheme="minorHAnsi" w:cstheme="minorHAnsi"/>
          <w:color w:val="auto"/>
          <w:shd w:val="clear" w:color="auto" w:fill="FFFFFF"/>
        </w:rPr>
        <w:t>elektronického zpracování archiválií</w:t>
      </w:r>
      <w:r w:rsidR="00AF2EEC" w:rsidRPr="00BA44FC">
        <w:rPr>
          <w:rFonts w:asciiTheme="minorHAnsi" w:hAnsiTheme="minorHAnsi" w:cstheme="minorHAnsi"/>
          <w:color w:val="auto"/>
        </w:rPr>
        <w:t xml:space="preserve">. Licence softwaru </w:t>
      </w:r>
      <w:r>
        <w:rPr>
          <w:rFonts w:asciiTheme="minorHAnsi" w:hAnsiTheme="minorHAnsi" w:cstheme="minorHAnsi"/>
          <w:color w:val="auto"/>
        </w:rPr>
        <w:t xml:space="preserve">vytvořená Technologickou agenturou České republiky </w:t>
      </w:r>
      <w:r w:rsidR="00AF2EEC" w:rsidRPr="00BA44FC">
        <w:rPr>
          <w:rFonts w:asciiTheme="minorHAnsi" w:hAnsiTheme="minorHAnsi" w:cstheme="minorHAnsi"/>
          <w:color w:val="auto"/>
        </w:rPr>
        <w:t xml:space="preserve">je pro archivní síť </w:t>
      </w:r>
      <w:r w:rsidR="006C0B37">
        <w:rPr>
          <w:rFonts w:asciiTheme="minorHAnsi" w:hAnsiTheme="minorHAnsi" w:cstheme="minorHAnsi"/>
          <w:color w:val="auto"/>
        </w:rPr>
        <w:t xml:space="preserve">v </w:t>
      </w:r>
      <w:r w:rsidR="00AF2EEC" w:rsidRPr="00BA44FC">
        <w:rPr>
          <w:rFonts w:asciiTheme="minorHAnsi" w:hAnsiTheme="minorHAnsi" w:cstheme="minorHAnsi"/>
          <w:color w:val="auto"/>
        </w:rPr>
        <w:t>ČR k dispozici zdarma.</w:t>
      </w:r>
      <w:r w:rsidR="00AF2EEC">
        <w:rPr>
          <w:rFonts w:asciiTheme="minorHAnsi" w:hAnsiTheme="minorHAnsi" w:cs="Times New Roman"/>
          <w:color w:val="auto"/>
          <w:lang w:eastAsia="cs-CZ"/>
        </w:rPr>
        <w:t xml:space="preserve"> Dle vyjádření MV je tento software propagován, nicméně</w:t>
      </w:r>
      <w:r w:rsidR="00F6000B">
        <w:rPr>
          <w:rFonts w:asciiTheme="minorHAnsi" w:hAnsiTheme="minorHAnsi" w:cs="Times New Roman"/>
          <w:color w:val="auto"/>
          <w:lang w:eastAsia="cs-CZ"/>
        </w:rPr>
        <w:t xml:space="preserve"> MV</w:t>
      </w:r>
      <w:r w:rsidR="00AF2EEC">
        <w:rPr>
          <w:rFonts w:asciiTheme="minorHAnsi" w:hAnsiTheme="minorHAnsi" w:cs="Times New Roman"/>
          <w:color w:val="auto"/>
          <w:lang w:eastAsia="cs-CZ"/>
        </w:rPr>
        <w:t xml:space="preserve"> jeho jednotné používání </w:t>
      </w:r>
      <w:r w:rsidR="007F6273">
        <w:rPr>
          <w:rFonts w:asciiTheme="minorHAnsi" w:hAnsiTheme="minorHAnsi" w:cs="Times New Roman"/>
          <w:color w:val="auto"/>
          <w:lang w:eastAsia="cs-CZ"/>
        </w:rPr>
        <w:t>nestanovilo</w:t>
      </w:r>
      <w:r w:rsidR="00AF2EEC">
        <w:rPr>
          <w:rFonts w:asciiTheme="minorHAnsi" w:hAnsiTheme="minorHAnsi" w:cs="Times New Roman"/>
          <w:color w:val="auto"/>
          <w:lang w:eastAsia="cs-CZ"/>
        </w:rPr>
        <w:t>. V následující tabulce je uveden přehled používaných programů pro archivaci.</w:t>
      </w:r>
    </w:p>
    <w:p w14:paraId="146189F0" w14:textId="02DA26CC" w:rsidR="00AF2EEC" w:rsidRPr="001978A4" w:rsidRDefault="005D38AA" w:rsidP="00E4095D">
      <w:pPr>
        <w:pStyle w:val="Nzevtabulky"/>
        <w:keepNext/>
        <w:numPr>
          <w:ilvl w:val="0"/>
          <w:numId w:val="0"/>
        </w:numPr>
        <w:spacing w:before="120" w:after="40"/>
        <w:ind w:left="1418" w:hanging="1418"/>
        <w:rPr>
          <w:b/>
        </w:rPr>
      </w:pPr>
      <w:r w:rsidRPr="001978A4">
        <w:rPr>
          <w:b/>
        </w:rPr>
        <w:lastRenderedPageBreak/>
        <w:t>Tabulka č. 5</w:t>
      </w:r>
      <w:r w:rsidR="00E4095D">
        <w:rPr>
          <w:b/>
        </w:rPr>
        <w:t>:</w:t>
      </w:r>
      <w:r w:rsidRPr="001978A4">
        <w:rPr>
          <w:b/>
        </w:rPr>
        <w:tab/>
      </w:r>
      <w:r w:rsidR="00AF2EEC" w:rsidRPr="001978A4">
        <w:rPr>
          <w:b/>
        </w:rPr>
        <w:t xml:space="preserve">Přehled využívaných programů archivace u </w:t>
      </w:r>
      <w:r w:rsidR="007872D6" w:rsidRPr="001978A4">
        <w:rPr>
          <w:b/>
        </w:rPr>
        <w:t xml:space="preserve">vybraných </w:t>
      </w:r>
      <w:r w:rsidR="00AF2EEC" w:rsidRPr="001978A4">
        <w:rPr>
          <w:b/>
        </w:rPr>
        <w:t>státních archivů</w:t>
      </w:r>
    </w:p>
    <w:tbl>
      <w:tblPr>
        <w:tblStyle w:val="Mkatabulky"/>
        <w:tblW w:w="9013" w:type="dxa"/>
        <w:jc w:val="center"/>
        <w:tblLayout w:type="fixed"/>
        <w:tblLook w:val="04A0" w:firstRow="1" w:lastRow="0" w:firstColumn="1" w:lastColumn="0" w:noHBand="0" w:noVBand="1"/>
      </w:tblPr>
      <w:tblGrid>
        <w:gridCol w:w="397"/>
        <w:gridCol w:w="2154"/>
        <w:gridCol w:w="2154"/>
        <w:gridCol w:w="1417"/>
        <w:gridCol w:w="1587"/>
        <w:gridCol w:w="1304"/>
      </w:tblGrid>
      <w:tr w:rsidR="002B4151" w:rsidRPr="00DA7E6F" w14:paraId="24C92900" w14:textId="77777777" w:rsidTr="00A624B4">
        <w:trPr>
          <w:jc w:val="center"/>
        </w:trPr>
        <w:tc>
          <w:tcPr>
            <w:tcW w:w="397" w:type="dxa"/>
            <w:vMerge w:val="restart"/>
            <w:shd w:val="clear" w:color="auto" w:fill="E5F1FF"/>
            <w:textDirection w:val="btLr"/>
          </w:tcPr>
          <w:p w14:paraId="7CF587B6" w14:textId="77777777" w:rsidR="00AF2EEC" w:rsidRPr="00DA7E6F" w:rsidRDefault="00AF2EEC" w:rsidP="00A624B4">
            <w:pPr>
              <w:keepNext/>
              <w:spacing w:after="0"/>
              <w:ind w:left="57" w:right="57"/>
              <w:jc w:val="left"/>
              <w:rPr>
                <w:b/>
                <w:sz w:val="20"/>
                <w:szCs w:val="20"/>
              </w:rPr>
            </w:pPr>
            <w:r w:rsidRPr="00DA7E6F">
              <w:rPr>
                <w:b/>
                <w:sz w:val="20"/>
                <w:szCs w:val="20"/>
              </w:rPr>
              <w:t>Software</w:t>
            </w:r>
          </w:p>
        </w:tc>
        <w:tc>
          <w:tcPr>
            <w:tcW w:w="2154" w:type="dxa"/>
            <w:shd w:val="clear" w:color="auto" w:fill="E5F1FF"/>
            <w:vAlign w:val="center"/>
          </w:tcPr>
          <w:p w14:paraId="726454EA" w14:textId="77777777" w:rsidR="00AF2EEC" w:rsidRPr="00DA7E6F" w:rsidRDefault="00AF2EEC" w:rsidP="00E4095D">
            <w:pPr>
              <w:keepNext/>
              <w:spacing w:after="0"/>
              <w:jc w:val="center"/>
              <w:rPr>
                <w:b/>
                <w:sz w:val="20"/>
                <w:szCs w:val="20"/>
              </w:rPr>
            </w:pPr>
            <w:r w:rsidRPr="00DA7E6F">
              <w:rPr>
                <w:b/>
                <w:sz w:val="20"/>
                <w:szCs w:val="20"/>
              </w:rPr>
              <w:t>NA</w:t>
            </w:r>
          </w:p>
        </w:tc>
        <w:tc>
          <w:tcPr>
            <w:tcW w:w="2154" w:type="dxa"/>
            <w:shd w:val="clear" w:color="auto" w:fill="E5F1FF"/>
            <w:vAlign w:val="center"/>
          </w:tcPr>
          <w:p w14:paraId="0E1A8255" w14:textId="77777777" w:rsidR="00AF2EEC" w:rsidRPr="00DA7E6F" w:rsidRDefault="00AF2EEC" w:rsidP="00E4095D">
            <w:pPr>
              <w:keepNext/>
              <w:spacing w:after="0"/>
              <w:jc w:val="center"/>
              <w:rPr>
                <w:b/>
                <w:sz w:val="20"/>
                <w:szCs w:val="20"/>
              </w:rPr>
            </w:pPr>
            <w:r w:rsidRPr="00DA7E6F">
              <w:rPr>
                <w:b/>
                <w:sz w:val="20"/>
                <w:szCs w:val="20"/>
              </w:rPr>
              <w:t>MZA Brno</w:t>
            </w:r>
          </w:p>
        </w:tc>
        <w:tc>
          <w:tcPr>
            <w:tcW w:w="1417" w:type="dxa"/>
            <w:shd w:val="clear" w:color="auto" w:fill="E5F1FF"/>
            <w:vAlign w:val="center"/>
          </w:tcPr>
          <w:p w14:paraId="2A06AAF5" w14:textId="77777777" w:rsidR="00AF2EEC" w:rsidRPr="00DA7E6F" w:rsidRDefault="00AF2EEC" w:rsidP="00E4095D">
            <w:pPr>
              <w:keepNext/>
              <w:spacing w:after="0"/>
              <w:jc w:val="center"/>
              <w:rPr>
                <w:b/>
                <w:sz w:val="20"/>
                <w:szCs w:val="20"/>
              </w:rPr>
            </w:pPr>
            <w:r w:rsidRPr="00DA7E6F">
              <w:rPr>
                <w:b/>
                <w:sz w:val="20"/>
                <w:szCs w:val="20"/>
              </w:rPr>
              <w:t>ZA Opava</w:t>
            </w:r>
          </w:p>
        </w:tc>
        <w:tc>
          <w:tcPr>
            <w:tcW w:w="1587" w:type="dxa"/>
            <w:shd w:val="clear" w:color="auto" w:fill="E5F1FF"/>
            <w:vAlign w:val="center"/>
          </w:tcPr>
          <w:p w14:paraId="5CD935B2" w14:textId="7DF0FE24" w:rsidR="00AF2EEC" w:rsidRPr="00DA7E6F" w:rsidRDefault="00AF2EEC" w:rsidP="00E4095D">
            <w:pPr>
              <w:keepNext/>
              <w:spacing w:after="0"/>
              <w:jc w:val="center"/>
              <w:rPr>
                <w:b/>
                <w:sz w:val="20"/>
                <w:szCs w:val="20"/>
              </w:rPr>
            </w:pPr>
            <w:r w:rsidRPr="00DA7E6F">
              <w:rPr>
                <w:b/>
                <w:sz w:val="20"/>
                <w:szCs w:val="20"/>
              </w:rPr>
              <w:t>SOA Litoměřice</w:t>
            </w:r>
          </w:p>
        </w:tc>
        <w:tc>
          <w:tcPr>
            <w:tcW w:w="1304" w:type="dxa"/>
            <w:shd w:val="clear" w:color="auto" w:fill="E5F1FF"/>
            <w:vAlign w:val="center"/>
          </w:tcPr>
          <w:p w14:paraId="13EDCC74" w14:textId="77777777" w:rsidR="00AF2EEC" w:rsidRPr="00DA7E6F" w:rsidRDefault="00AF2EEC" w:rsidP="00E4095D">
            <w:pPr>
              <w:keepNext/>
              <w:spacing w:after="0"/>
              <w:jc w:val="center"/>
              <w:rPr>
                <w:b/>
                <w:sz w:val="20"/>
                <w:szCs w:val="20"/>
              </w:rPr>
            </w:pPr>
            <w:r w:rsidRPr="00DA7E6F">
              <w:rPr>
                <w:b/>
                <w:sz w:val="20"/>
                <w:szCs w:val="20"/>
              </w:rPr>
              <w:t>SOA Zámrsk</w:t>
            </w:r>
          </w:p>
        </w:tc>
      </w:tr>
      <w:tr w:rsidR="00DA7E6F" w:rsidRPr="00DA7E6F" w14:paraId="1F739E68" w14:textId="77777777" w:rsidTr="002B4151">
        <w:trPr>
          <w:jc w:val="center"/>
        </w:trPr>
        <w:tc>
          <w:tcPr>
            <w:tcW w:w="397" w:type="dxa"/>
            <w:vMerge/>
          </w:tcPr>
          <w:p w14:paraId="5436BAF1" w14:textId="77777777" w:rsidR="00AF2EEC" w:rsidRPr="00DA7E6F" w:rsidRDefault="00AF2EEC" w:rsidP="00E4095D">
            <w:pPr>
              <w:keepNext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154" w:type="dxa"/>
          </w:tcPr>
          <w:p w14:paraId="52AE9680" w14:textId="77777777" w:rsidR="00AF2EEC" w:rsidRPr="00DA7E6F" w:rsidRDefault="00AF2EEC" w:rsidP="00E4095D">
            <w:pPr>
              <w:pStyle w:val="Odstavecseseznamem"/>
              <w:keepNext/>
              <w:numPr>
                <w:ilvl w:val="0"/>
                <w:numId w:val="20"/>
              </w:numPr>
              <w:spacing w:after="0"/>
              <w:ind w:left="141" w:hanging="198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 xml:space="preserve">Janus </w:t>
            </w:r>
          </w:p>
          <w:p w14:paraId="0ED09C5F" w14:textId="77777777" w:rsidR="00AF2EEC" w:rsidRPr="00DA7E6F" w:rsidRDefault="00AF2EEC" w:rsidP="00E4095D">
            <w:pPr>
              <w:pStyle w:val="Odstavecseseznamem"/>
              <w:keepNext/>
              <w:numPr>
                <w:ilvl w:val="0"/>
                <w:numId w:val="20"/>
              </w:numPr>
              <w:spacing w:after="0"/>
              <w:ind w:left="141" w:hanging="198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>Adobe Photoshop</w:t>
            </w:r>
          </w:p>
          <w:p w14:paraId="740BA341" w14:textId="77777777" w:rsidR="00AF2EEC" w:rsidRPr="00F23E53" w:rsidRDefault="00AF2EEC" w:rsidP="00E4095D">
            <w:pPr>
              <w:pStyle w:val="Odstavecseseznamem"/>
              <w:keepNext/>
              <w:numPr>
                <w:ilvl w:val="0"/>
                <w:numId w:val="20"/>
              </w:numPr>
              <w:spacing w:after="0"/>
              <w:ind w:left="141" w:hanging="198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>Zkušební provoz ELZA</w:t>
            </w:r>
          </w:p>
        </w:tc>
        <w:tc>
          <w:tcPr>
            <w:tcW w:w="2154" w:type="dxa"/>
          </w:tcPr>
          <w:p w14:paraId="7D82DE09" w14:textId="77777777" w:rsidR="00AF2EEC" w:rsidRPr="00DA7E6F" w:rsidRDefault="00AF2EEC" w:rsidP="00E4095D">
            <w:pPr>
              <w:pStyle w:val="Odstavecseseznamem"/>
              <w:keepNext/>
              <w:numPr>
                <w:ilvl w:val="0"/>
                <w:numId w:val="21"/>
              </w:numPr>
              <w:spacing w:after="0"/>
              <w:ind w:left="141" w:hanging="198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 xml:space="preserve">Badatelna </w:t>
            </w:r>
          </w:p>
          <w:p w14:paraId="208CEEFD" w14:textId="77777777" w:rsidR="00AF2EEC" w:rsidRPr="00F23E53" w:rsidRDefault="00AF2EEC" w:rsidP="00E4095D">
            <w:pPr>
              <w:pStyle w:val="Odstavecseseznamem"/>
              <w:keepNext/>
              <w:numPr>
                <w:ilvl w:val="0"/>
                <w:numId w:val="21"/>
              </w:numPr>
              <w:spacing w:after="0"/>
              <w:ind w:left="141" w:hanging="198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>Zkušební provoz ELZA</w:t>
            </w:r>
          </w:p>
        </w:tc>
        <w:tc>
          <w:tcPr>
            <w:tcW w:w="1417" w:type="dxa"/>
          </w:tcPr>
          <w:p w14:paraId="59B93327" w14:textId="77777777" w:rsidR="00AF2EEC" w:rsidRPr="00DA7E6F" w:rsidRDefault="00AF2EEC" w:rsidP="00E4095D">
            <w:pPr>
              <w:pStyle w:val="Odstavecseseznamem"/>
              <w:keepNext/>
              <w:numPr>
                <w:ilvl w:val="0"/>
                <w:numId w:val="22"/>
              </w:numPr>
              <w:spacing w:after="0"/>
              <w:ind w:left="141" w:hanging="198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 xml:space="preserve">ProArchiv </w:t>
            </w:r>
          </w:p>
          <w:p w14:paraId="30EC57CE" w14:textId="77777777" w:rsidR="00AF2EEC" w:rsidRPr="00DA7E6F" w:rsidRDefault="00A066B4" w:rsidP="00E4095D">
            <w:pPr>
              <w:pStyle w:val="Odstavecseseznamem"/>
              <w:keepNext/>
              <w:numPr>
                <w:ilvl w:val="0"/>
                <w:numId w:val="22"/>
              </w:numPr>
              <w:spacing w:after="0"/>
              <w:ind w:left="141" w:hanging="19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VadeMeCum</w:t>
            </w:r>
          </w:p>
        </w:tc>
        <w:tc>
          <w:tcPr>
            <w:tcW w:w="1587" w:type="dxa"/>
          </w:tcPr>
          <w:p w14:paraId="75F13E3E" w14:textId="77777777" w:rsidR="00AF2EEC" w:rsidRPr="00DA7E6F" w:rsidRDefault="00AF2EEC" w:rsidP="00E4095D">
            <w:pPr>
              <w:pStyle w:val="Odstavecseseznamem"/>
              <w:keepNext/>
              <w:numPr>
                <w:ilvl w:val="0"/>
                <w:numId w:val="23"/>
              </w:numPr>
              <w:spacing w:after="0"/>
              <w:ind w:left="141" w:hanging="198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 xml:space="preserve">ProArchiv </w:t>
            </w:r>
          </w:p>
          <w:p w14:paraId="42EDCA82" w14:textId="77777777" w:rsidR="00AF2EEC" w:rsidRPr="00DA7E6F" w:rsidRDefault="00AF2EEC" w:rsidP="00E4095D">
            <w:pPr>
              <w:pStyle w:val="Odstavecseseznamem"/>
              <w:keepNext/>
              <w:numPr>
                <w:ilvl w:val="0"/>
                <w:numId w:val="23"/>
              </w:numPr>
              <w:spacing w:after="0"/>
              <w:ind w:left="141" w:hanging="198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 xml:space="preserve">VadeMeCum </w:t>
            </w:r>
          </w:p>
        </w:tc>
        <w:tc>
          <w:tcPr>
            <w:tcW w:w="1304" w:type="dxa"/>
          </w:tcPr>
          <w:p w14:paraId="377EABFA" w14:textId="77777777" w:rsidR="00297A6F" w:rsidRPr="00DA7E6F" w:rsidRDefault="00297A6F" w:rsidP="00E4095D">
            <w:pPr>
              <w:pStyle w:val="Odstavecseseznamem"/>
              <w:keepNext/>
              <w:numPr>
                <w:ilvl w:val="0"/>
                <w:numId w:val="24"/>
              </w:numPr>
              <w:spacing w:after="0"/>
              <w:ind w:left="141" w:hanging="198"/>
              <w:jc w:val="left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>Janus</w:t>
            </w:r>
          </w:p>
          <w:p w14:paraId="11986BFE" w14:textId="77777777" w:rsidR="00AF2EEC" w:rsidRPr="00DA7E6F" w:rsidRDefault="00AF2EEC" w:rsidP="00E4095D">
            <w:pPr>
              <w:pStyle w:val="Odstavecseseznamem"/>
              <w:keepNext/>
              <w:numPr>
                <w:ilvl w:val="0"/>
                <w:numId w:val="24"/>
              </w:numPr>
              <w:spacing w:after="0"/>
              <w:ind w:left="141" w:hanging="198"/>
              <w:jc w:val="left"/>
              <w:rPr>
                <w:sz w:val="20"/>
                <w:szCs w:val="20"/>
              </w:rPr>
            </w:pPr>
            <w:r w:rsidRPr="00DA7E6F">
              <w:rPr>
                <w:sz w:val="20"/>
                <w:szCs w:val="20"/>
              </w:rPr>
              <w:t>ELZA</w:t>
            </w:r>
          </w:p>
        </w:tc>
      </w:tr>
    </w:tbl>
    <w:p w14:paraId="3190B8ED" w14:textId="2152B89F" w:rsidR="00AF2EEC" w:rsidRDefault="00AF2EEC" w:rsidP="005D38AA">
      <w:pPr>
        <w:pStyle w:val="Zdroj"/>
        <w:spacing w:before="40"/>
        <w:rPr>
          <w:b w:val="0"/>
        </w:rPr>
      </w:pPr>
      <w:r>
        <w:t xml:space="preserve">Zdroj: </w:t>
      </w:r>
      <w:r w:rsidR="00E4095D">
        <w:rPr>
          <w:b w:val="0"/>
        </w:rPr>
        <w:t>i</w:t>
      </w:r>
      <w:r>
        <w:rPr>
          <w:b w:val="0"/>
        </w:rPr>
        <w:t xml:space="preserve">nformace z </w:t>
      </w:r>
      <w:r w:rsidRPr="00B7000A">
        <w:rPr>
          <w:b w:val="0"/>
        </w:rPr>
        <w:t>Národního archivu, MZA v Brně, ZA v Opavě, SOA v Litoměřicích a v</w:t>
      </w:r>
      <w:r>
        <w:rPr>
          <w:b w:val="0"/>
        </w:rPr>
        <w:t> </w:t>
      </w:r>
      <w:r w:rsidRPr="00B7000A">
        <w:rPr>
          <w:b w:val="0"/>
        </w:rPr>
        <w:t>Zámrsku</w:t>
      </w:r>
      <w:r>
        <w:rPr>
          <w:b w:val="0"/>
        </w:rPr>
        <w:t>.</w:t>
      </w:r>
    </w:p>
    <w:p w14:paraId="181317F8" w14:textId="77777777" w:rsidR="002C06B8" w:rsidRDefault="00AF2EEC" w:rsidP="004F3666">
      <w:pPr>
        <w:spacing w:before="120" w:line="264" w:lineRule="auto"/>
      </w:pPr>
      <w:r>
        <w:t xml:space="preserve">Z přehledu vyplývá, že pouze NA a dva </w:t>
      </w:r>
      <w:r w:rsidR="007872D6">
        <w:t xml:space="preserve">vybrané </w:t>
      </w:r>
      <w:r>
        <w:t>státní archivy používaly doporučovaný software ELZA</w:t>
      </w:r>
      <w:r w:rsidR="007F6273">
        <w:t>, z toho NA a MZA Brno pouze ve zkušební verzi.</w:t>
      </w:r>
      <w:r w:rsidRPr="00E528DB">
        <w:t xml:space="preserve"> </w:t>
      </w:r>
    </w:p>
    <w:p w14:paraId="2F8B3D97" w14:textId="77777777" w:rsidR="00833105" w:rsidRDefault="00F51A39" w:rsidP="00F51A39">
      <w:pPr>
        <w:pStyle w:val="Nadpis2"/>
        <w:tabs>
          <w:tab w:val="clear" w:pos="1418"/>
        </w:tabs>
        <w:spacing w:before="120" w:line="264" w:lineRule="auto"/>
      </w:pPr>
      <w:r>
        <w:t xml:space="preserve">3. </w:t>
      </w:r>
      <w:r w:rsidR="004728E2">
        <w:t xml:space="preserve">NDA </w:t>
      </w:r>
      <w:r w:rsidR="00833105">
        <w:t xml:space="preserve">v době ukončení kontroly </w:t>
      </w:r>
      <w:r w:rsidR="000511BF">
        <w:t xml:space="preserve">nenaplňoval </w:t>
      </w:r>
      <w:r w:rsidR="000511BF" w:rsidRPr="000511BF">
        <w:t>požadavky</w:t>
      </w:r>
      <w:r w:rsidR="000511BF">
        <w:t xml:space="preserve"> </w:t>
      </w:r>
      <w:r w:rsidR="000511BF" w:rsidRPr="00BA6ACD">
        <w:t>zákona o archivnictví</w:t>
      </w:r>
    </w:p>
    <w:p w14:paraId="0BC6A20D" w14:textId="67E1B0D0" w:rsidR="0089163E" w:rsidRDefault="008E0616" w:rsidP="004F3666">
      <w:pPr>
        <w:spacing w:before="120" w:line="264" w:lineRule="auto"/>
      </w:pPr>
      <w:r>
        <w:t xml:space="preserve">Národní digitální archiv </w:t>
      </w:r>
      <w:r w:rsidR="00F6000B">
        <w:t xml:space="preserve">je </w:t>
      </w:r>
      <w:r w:rsidR="002C06B8">
        <w:t>bud</w:t>
      </w:r>
      <w:r w:rsidR="00F6000B">
        <w:t>ován</w:t>
      </w:r>
      <w:r w:rsidR="002C06B8">
        <w:t xml:space="preserve"> </w:t>
      </w:r>
      <w:r>
        <w:t>Národní</w:t>
      </w:r>
      <w:r w:rsidR="00F6000B">
        <w:t>m</w:t>
      </w:r>
      <w:r>
        <w:t xml:space="preserve"> archiv</w:t>
      </w:r>
      <w:r w:rsidR="00F6000B">
        <w:t>em</w:t>
      </w:r>
      <w:r>
        <w:t xml:space="preserve">. </w:t>
      </w:r>
      <w:r w:rsidR="003D5291">
        <w:t>NDA</w:t>
      </w:r>
      <w:r w:rsidR="00A10637">
        <w:t xml:space="preserve"> </w:t>
      </w:r>
      <w:r w:rsidR="000511BF">
        <w:t xml:space="preserve">má sloužit </w:t>
      </w:r>
      <w:r w:rsidR="00A10637">
        <w:t xml:space="preserve">pro dlouhodobé uchovávání </w:t>
      </w:r>
      <w:r w:rsidR="000511BF">
        <w:t xml:space="preserve">a zpřístupňování </w:t>
      </w:r>
      <w:r w:rsidR="00A10637">
        <w:t xml:space="preserve">archiválií v digitální podobě. </w:t>
      </w:r>
      <w:r w:rsidR="000511BF">
        <w:t>Cílem projektu</w:t>
      </w:r>
      <w:r w:rsidR="007F6273">
        <w:t xml:space="preserve"> NDA, částečně financovaného z prostředků EU,</w:t>
      </w:r>
      <w:r w:rsidR="000511BF">
        <w:t xml:space="preserve"> </w:t>
      </w:r>
      <w:r w:rsidR="00E60DE8">
        <w:t xml:space="preserve">je </w:t>
      </w:r>
      <w:r w:rsidR="000511BF">
        <w:t>takové</w:t>
      </w:r>
      <w:r w:rsidR="00A917CD">
        <w:t xml:space="preserve"> pracoviště </w:t>
      </w:r>
      <w:r w:rsidR="000511BF">
        <w:t>vytvořit</w:t>
      </w:r>
      <w:r w:rsidR="004728E2">
        <w:t xml:space="preserve">. </w:t>
      </w:r>
      <w:r w:rsidR="00A917CD">
        <w:t>P</w:t>
      </w:r>
      <w:r w:rsidR="00F73BCE">
        <w:t>ůvodně p</w:t>
      </w:r>
      <w:r w:rsidR="00A917CD">
        <w:t>ředpokládané c</w:t>
      </w:r>
      <w:r w:rsidR="00DB7C09">
        <w:t>elkov</w:t>
      </w:r>
      <w:r w:rsidR="00A917CD">
        <w:t xml:space="preserve">é </w:t>
      </w:r>
      <w:r w:rsidR="00DB7C09">
        <w:t xml:space="preserve">výdaje na projekt </w:t>
      </w:r>
      <w:r w:rsidR="000511BF">
        <w:t>činily</w:t>
      </w:r>
      <w:r w:rsidR="00E60DE8">
        <w:t xml:space="preserve"> </w:t>
      </w:r>
      <w:r w:rsidR="007C541B">
        <w:t>466</w:t>
      </w:r>
      <w:r w:rsidR="00744D34">
        <w:t> 433 tis.</w:t>
      </w:r>
      <w:r w:rsidR="00E60DE8">
        <w:t xml:space="preserve"> </w:t>
      </w:r>
      <w:r w:rsidR="00DB7C09">
        <w:t>Kč.</w:t>
      </w:r>
      <w:r w:rsidR="0089163E">
        <w:t xml:space="preserve"> </w:t>
      </w:r>
      <w:r w:rsidR="000511BF">
        <w:t>Z důvodu neúspěšných veřejných zakázek</w:t>
      </w:r>
      <w:r w:rsidR="007C541B">
        <w:t xml:space="preserve"> na</w:t>
      </w:r>
      <w:r w:rsidR="000511BF">
        <w:t xml:space="preserve"> IT služby</w:t>
      </w:r>
      <w:r w:rsidR="000E3381">
        <w:t xml:space="preserve"> a </w:t>
      </w:r>
      <w:r w:rsidR="00364527">
        <w:t xml:space="preserve">zákonného požadavku na </w:t>
      </w:r>
      <w:r w:rsidR="000E3381">
        <w:t xml:space="preserve">uložení </w:t>
      </w:r>
      <w:r w:rsidR="00E60DE8">
        <w:t>stávajících archiválií</w:t>
      </w:r>
      <w:r w:rsidR="000511BF">
        <w:t xml:space="preserve"> </w:t>
      </w:r>
      <w:r w:rsidR="0058645D">
        <w:t xml:space="preserve">řešil </w:t>
      </w:r>
      <w:r w:rsidR="00364527">
        <w:t xml:space="preserve">NA </w:t>
      </w:r>
      <w:r w:rsidR="00E60DE8">
        <w:t xml:space="preserve">projekt částečně </w:t>
      </w:r>
      <w:r w:rsidR="00297BAC">
        <w:t>open source systémem</w:t>
      </w:r>
      <w:r w:rsidR="0089163E">
        <w:t xml:space="preserve">. </w:t>
      </w:r>
      <w:r w:rsidR="000349E7">
        <w:t>V</w:t>
      </w:r>
      <w:r w:rsidR="00A917CD">
        <w:t xml:space="preserve"> roce </w:t>
      </w:r>
      <w:r w:rsidR="003F2856">
        <w:t xml:space="preserve">2016 </w:t>
      </w:r>
      <w:r w:rsidR="00364527">
        <w:t>NA zahájil</w:t>
      </w:r>
      <w:r w:rsidR="000349E7">
        <w:t xml:space="preserve"> </w:t>
      </w:r>
      <w:r w:rsidR="007B1F12">
        <w:t>projekt NDA II</w:t>
      </w:r>
      <w:r w:rsidR="00A917CD">
        <w:t xml:space="preserve"> </w:t>
      </w:r>
      <w:r w:rsidR="0089163E">
        <w:t>s</w:t>
      </w:r>
      <w:r w:rsidR="00574BDB">
        <w:t> </w:t>
      </w:r>
      <w:r w:rsidR="00574BDB" w:rsidRPr="00CB1F1F">
        <w:t>předpokládanými</w:t>
      </w:r>
      <w:r w:rsidR="00574BDB">
        <w:t xml:space="preserve"> </w:t>
      </w:r>
      <w:r w:rsidR="0089163E">
        <w:t xml:space="preserve">náklady ve výši </w:t>
      </w:r>
      <w:r w:rsidR="007C541B">
        <w:t>53</w:t>
      </w:r>
      <w:r w:rsidR="00A04BBF">
        <w:t> </w:t>
      </w:r>
      <w:r w:rsidR="007C541B">
        <w:t>111 tis. Kč</w:t>
      </w:r>
      <w:r w:rsidR="0089163E">
        <w:t xml:space="preserve"> a termínem dokončení v roce 20</w:t>
      </w:r>
      <w:r w:rsidR="007C541B">
        <w:t>19</w:t>
      </w:r>
      <w:r w:rsidR="0089163E">
        <w:t>.</w:t>
      </w:r>
    </w:p>
    <w:p w14:paraId="5E43782E" w14:textId="4F446238" w:rsidR="004728E2" w:rsidRDefault="004728E2" w:rsidP="004F3666">
      <w:pPr>
        <w:spacing w:before="120" w:line="264" w:lineRule="auto"/>
      </w:pPr>
      <w:r>
        <w:t xml:space="preserve">NKÚ </w:t>
      </w:r>
      <w:r w:rsidR="003F2856">
        <w:t>posoudil</w:t>
      </w:r>
      <w:r>
        <w:t xml:space="preserve">, zda realizace projektu probíhala dle harmonogramu stanoveného v usneseních vlády ČR, zda </w:t>
      </w:r>
      <w:r w:rsidR="00E60DE8">
        <w:t>projekt plní</w:t>
      </w:r>
      <w:r>
        <w:t xml:space="preserve"> požadavky stanovené </w:t>
      </w:r>
      <w:r w:rsidR="00373F30">
        <w:t>zákonem o archivnictví</w:t>
      </w:r>
      <w:r>
        <w:t xml:space="preserve"> a zda byly </w:t>
      </w:r>
      <w:r w:rsidR="00D66483">
        <w:t xml:space="preserve">peněžní </w:t>
      </w:r>
      <w:r>
        <w:t xml:space="preserve">prostředky vynaloženy v souladu s právními předpisy, </w:t>
      </w:r>
      <w:r w:rsidR="00373F30">
        <w:t>účelně</w:t>
      </w:r>
      <w:r w:rsidR="00ED0F1F">
        <w:t>, hospodárně</w:t>
      </w:r>
      <w:r>
        <w:t xml:space="preserve"> a efektivně.</w:t>
      </w:r>
    </w:p>
    <w:p w14:paraId="5D666409" w14:textId="584901FD" w:rsidR="00B44225" w:rsidRDefault="00373F30" w:rsidP="004F3666">
      <w:pPr>
        <w:spacing w:before="120" w:line="264" w:lineRule="auto"/>
        <w:rPr>
          <w:rFonts w:cstheme="minorHAnsi"/>
          <w:lang w:eastAsia="cs-CZ"/>
        </w:rPr>
      </w:pPr>
      <w:r>
        <w:rPr>
          <w:rFonts w:cstheme="minorHAnsi"/>
          <w:lang w:eastAsia="cs-CZ"/>
        </w:rPr>
        <w:t>V</w:t>
      </w:r>
      <w:r w:rsidR="004728E2">
        <w:rPr>
          <w:rFonts w:cstheme="minorHAnsi"/>
          <w:lang w:eastAsia="cs-CZ"/>
        </w:rPr>
        <w:t xml:space="preserve">ybudování </w:t>
      </w:r>
      <w:r w:rsidR="00E60DE8">
        <w:rPr>
          <w:rFonts w:cstheme="minorHAnsi"/>
          <w:lang w:eastAsia="cs-CZ"/>
        </w:rPr>
        <w:t>NDA</w:t>
      </w:r>
      <w:r w:rsidR="004728E2">
        <w:rPr>
          <w:rFonts w:cstheme="minorHAnsi"/>
          <w:lang w:eastAsia="cs-CZ"/>
        </w:rPr>
        <w:t xml:space="preserve"> </w:t>
      </w:r>
      <w:r w:rsidR="00CC273E">
        <w:rPr>
          <w:rFonts w:cstheme="minorHAnsi"/>
          <w:lang w:eastAsia="cs-CZ"/>
        </w:rPr>
        <w:t>bylo schváleno v roce</w:t>
      </w:r>
      <w:r w:rsidR="004728E2">
        <w:rPr>
          <w:rFonts w:cstheme="minorHAnsi"/>
          <w:lang w:eastAsia="cs-CZ"/>
        </w:rPr>
        <w:t xml:space="preserve"> 2004</w:t>
      </w:r>
      <w:r w:rsidR="0089163E">
        <w:rPr>
          <w:rStyle w:val="Znakapoznpodarou"/>
          <w:rFonts w:cstheme="minorHAnsi"/>
          <w:lang w:eastAsia="cs-CZ"/>
        </w:rPr>
        <w:footnoteReference w:id="15"/>
      </w:r>
      <w:r w:rsidR="004728E2">
        <w:rPr>
          <w:rFonts w:cstheme="minorHAnsi"/>
          <w:lang w:eastAsia="cs-CZ"/>
        </w:rPr>
        <w:t>.</w:t>
      </w:r>
      <w:r w:rsidR="00CC273E">
        <w:rPr>
          <w:rFonts w:cstheme="minorHAnsi"/>
          <w:lang w:eastAsia="cs-CZ"/>
        </w:rPr>
        <w:t xml:space="preserve"> </w:t>
      </w:r>
      <w:r w:rsidR="00647D5C">
        <w:rPr>
          <w:rFonts w:cstheme="minorHAnsi"/>
          <w:lang w:eastAsia="cs-CZ"/>
        </w:rPr>
        <w:t xml:space="preserve">Základem projektu NDA byl </w:t>
      </w:r>
      <w:r w:rsidR="00F73BCE">
        <w:rPr>
          <w:rFonts w:cstheme="minorHAnsi"/>
          <w:lang w:eastAsia="cs-CZ"/>
        </w:rPr>
        <w:t>t</w:t>
      </w:r>
      <w:r w:rsidR="00647D5C">
        <w:rPr>
          <w:rFonts w:cstheme="minorHAnsi"/>
          <w:lang w:eastAsia="cs-CZ"/>
        </w:rPr>
        <w:t xml:space="preserve">echnologický projekt, </w:t>
      </w:r>
      <w:r w:rsidR="0058645D">
        <w:rPr>
          <w:rFonts w:cstheme="minorHAnsi"/>
          <w:lang w:eastAsia="cs-CZ"/>
        </w:rPr>
        <w:t>tj.</w:t>
      </w:r>
      <w:r w:rsidR="00647D5C">
        <w:rPr>
          <w:rFonts w:cstheme="minorHAnsi"/>
          <w:lang w:eastAsia="cs-CZ"/>
        </w:rPr>
        <w:t xml:space="preserve"> návrh komplexního pracoviště především po technologické stránce. </w:t>
      </w:r>
      <w:r w:rsidR="002335F3">
        <w:rPr>
          <w:rFonts w:cstheme="minorHAnsi"/>
          <w:lang w:eastAsia="cs-CZ"/>
        </w:rPr>
        <w:t>Z</w:t>
      </w:r>
      <w:r w:rsidR="00CC273E">
        <w:rPr>
          <w:rFonts w:cstheme="minorHAnsi"/>
          <w:lang w:eastAsia="cs-CZ"/>
        </w:rPr>
        <w:t xml:space="preserve">ahájení </w:t>
      </w:r>
      <w:r w:rsidR="00E60DE8">
        <w:rPr>
          <w:rFonts w:cstheme="minorHAnsi"/>
          <w:lang w:eastAsia="cs-CZ"/>
        </w:rPr>
        <w:t xml:space="preserve">plného </w:t>
      </w:r>
      <w:r w:rsidR="00CC273E">
        <w:rPr>
          <w:rFonts w:cstheme="minorHAnsi"/>
          <w:lang w:eastAsia="cs-CZ"/>
        </w:rPr>
        <w:t>provozu</w:t>
      </w:r>
      <w:r w:rsidR="00E60DE8">
        <w:rPr>
          <w:rFonts w:cstheme="minorHAnsi"/>
          <w:lang w:eastAsia="cs-CZ"/>
        </w:rPr>
        <w:t xml:space="preserve"> </w:t>
      </w:r>
      <w:r w:rsidR="002335F3">
        <w:rPr>
          <w:rFonts w:cstheme="minorHAnsi"/>
          <w:lang w:eastAsia="cs-CZ"/>
        </w:rPr>
        <w:t xml:space="preserve">NDA se </w:t>
      </w:r>
      <w:r w:rsidR="00E60DE8">
        <w:rPr>
          <w:rFonts w:cstheme="minorHAnsi"/>
          <w:lang w:eastAsia="cs-CZ"/>
        </w:rPr>
        <w:t xml:space="preserve">předpokládalo </w:t>
      </w:r>
      <w:r w:rsidR="00CC273E">
        <w:rPr>
          <w:rFonts w:cstheme="minorHAnsi"/>
          <w:lang w:eastAsia="cs-CZ"/>
        </w:rPr>
        <w:t>v roce 2008.</w:t>
      </w:r>
      <w:r w:rsidR="00DD2D97">
        <w:rPr>
          <w:rFonts w:cstheme="minorHAnsi"/>
          <w:lang w:eastAsia="cs-CZ"/>
        </w:rPr>
        <w:t xml:space="preserve"> Jelikož NA zpracovával uvedený projekt čtyři roky, byla realizace NDA </w:t>
      </w:r>
      <w:r w:rsidR="00CC273E">
        <w:rPr>
          <w:rFonts w:cstheme="minorHAnsi"/>
          <w:lang w:eastAsia="cs-CZ"/>
        </w:rPr>
        <w:t xml:space="preserve">schválena </w:t>
      </w:r>
      <w:r w:rsidR="00DD2D97">
        <w:rPr>
          <w:rFonts w:cstheme="minorHAnsi"/>
          <w:lang w:eastAsia="cs-CZ"/>
        </w:rPr>
        <w:t xml:space="preserve">až </w:t>
      </w:r>
      <w:r w:rsidR="00CC273E">
        <w:rPr>
          <w:rFonts w:cstheme="minorHAnsi"/>
          <w:lang w:eastAsia="cs-CZ"/>
        </w:rPr>
        <w:t>v roce 2008</w:t>
      </w:r>
      <w:r w:rsidR="00CC273E">
        <w:rPr>
          <w:rStyle w:val="Znakapoznpodarou"/>
          <w:rFonts w:cstheme="minorHAnsi"/>
          <w:lang w:eastAsia="cs-CZ"/>
        </w:rPr>
        <w:footnoteReference w:id="16"/>
      </w:r>
      <w:r w:rsidR="00CC273E">
        <w:rPr>
          <w:rFonts w:cstheme="minorHAnsi"/>
          <w:lang w:eastAsia="cs-CZ"/>
        </w:rPr>
        <w:t xml:space="preserve"> s termínem zahájení plného provozu od roku 2012. </w:t>
      </w:r>
      <w:r w:rsidR="00430AD3">
        <w:rPr>
          <w:rFonts w:cstheme="minorHAnsi"/>
          <w:lang w:eastAsia="cs-CZ"/>
        </w:rPr>
        <w:t>NA a</w:t>
      </w:r>
      <w:r w:rsidR="00CC273E">
        <w:rPr>
          <w:rFonts w:cstheme="minorHAnsi"/>
          <w:lang w:eastAsia="cs-CZ"/>
        </w:rPr>
        <w:t xml:space="preserve">ni tento termín </w:t>
      </w:r>
      <w:r w:rsidR="00430AD3">
        <w:rPr>
          <w:rFonts w:cstheme="minorHAnsi"/>
          <w:lang w:eastAsia="cs-CZ"/>
        </w:rPr>
        <w:t>nesplnil</w:t>
      </w:r>
      <w:r w:rsidR="00F23E53">
        <w:rPr>
          <w:rFonts w:cstheme="minorHAnsi"/>
          <w:lang w:eastAsia="cs-CZ"/>
        </w:rPr>
        <w:t xml:space="preserve"> a </w:t>
      </w:r>
      <w:r w:rsidR="00DE312D">
        <w:rPr>
          <w:rFonts w:cstheme="minorHAnsi"/>
          <w:lang w:eastAsia="cs-CZ"/>
        </w:rPr>
        <w:t>usnesením vlády z roku 2013</w:t>
      </w:r>
      <w:r w:rsidR="00DE312D">
        <w:rPr>
          <w:rStyle w:val="Znakapoznpodarou"/>
          <w:rFonts w:cstheme="minorHAnsi"/>
          <w:lang w:eastAsia="cs-CZ"/>
        </w:rPr>
        <w:footnoteReference w:id="17"/>
      </w:r>
      <w:r w:rsidR="00DE312D">
        <w:rPr>
          <w:rFonts w:cstheme="minorHAnsi"/>
          <w:lang w:eastAsia="cs-CZ"/>
        </w:rPr>
        <w:t xml:space="preserve"> se termín dokončení prodloužil do </w:t>
      </w:r>
      <w:r w:rsidR="00DE312D" w:rsidRPr="00C510D4">
        <w:rPr>
          <w:rFonts w:cstheme="minorHAnsi"/>
          <w:lang w:eastAsia="cs-CZ"/>
        </w:rPr>
        <w:t xml:space="preserve">30. </w:t>
      </w:r>
      <w:r w:rsidR="00DE312D">
        <w:rPr>
          <w:rFonts w:cstheme="minorHAnsi"/>
          <w:lang w:eastAsia="cs-CZ"/>
        </w:rPr>
        <w:t xml:space="preserve">června </w:t>
      </w:r>
      <w:r w:rsidR="00DE312D" w:rsidRPr="00C510D4">
        <w:rPr>
          <w:rFonts w:cstheme="minorHAnsi"/>
          <w:lang w:eastAsia="cs-CZ"/>
        </w:rPr>
        <w:t xml:space="preserve">2014. </w:t>
      </w:r>
      <w:r w:rsidR="00430AD3">
        <w:rPr>
          <w:rFonts w:cstheme="minorHAnsi"/>
          <w:lang w:eastAsia="cs-CZ"/>
        </w:rPr>
        <w:t>NA p</w:t>
      </w:r>
      <w:r w:rsidR="00844425" w:rsidRPr="00C510D4">
        <w:rPr>
          <w:rFonts w:cstheme="minorHAnsi"/>
          <w:lang w:eastAsia="cs-CZ"/>
        </w:rPr>
        <w:t xml:space="preserve">rojekt </w:t>
      </w:r>
      <w:r w:rsidR="00297BAC">
        <w:rPr>
          <w:rFonts w:cstheme="minorHAnsi"/>
          <w:lang w:eastAsia="cs-CZ"/>
        </w:rPr>
        <w:t xml:space="preserve">NDA </w:t>
      </w:r>
      <w:r w:rsidR="00430AD3">
        <w:rPr>
          <w:rFonts w:cstheme="minorHAnsi"/>
          <w:lang w:eastAsia="cs-CZ"/>
        </w:rPr>
        <w:t>ukončil</w:t>
      </w:r>
      <w:r w:rsidR="00844425">
        <w:rPr>
          <w:rFonts w:cstheme="minorHAnsi"/>
          <w:lang w:eastAsia="cs-CZ"/>
        </w:rPr>
        <w:t xml:space="preserve"> </w:t>
      </w:r>
      <w:r w:rsidR="003F2856">
        <w:rPr>
          <w:rFonts w:cstheme="minorHAnsi"/>
          <w:lang w:eastAsia="cs-CZ"/>
        </w:rPr>
        <w:t xml:space="preserve">v září 2014 </w:t>
      </w:r>
      <w:r w:rsidR="00844425" w:rsidRPr="00CB1F1F">
        <w:rPr>
          <w:rFonts w:cstheme="minorHAnsi"/>
          <w:lang w:eastAsia="cs-CZ"/>
        </w:rPr>
        <w:t>z d</w:t>
      </w:r>
      <w:r w:rsidR="00844425" w:rsidRPr="00CB1F1F">
        <w:rPr>
          <w:rFonts w:cstheme="minorHAnsi"/>
        </w:rPr>
        <w:t xml:space="preserve">ůvodu </w:t>
      </w:r>
      <w:r w:rsidR="00BE6838">
        <w:rPr>
          <w:rFonts w:cstheme="minorHAnsi"/>
        </w:rPr>
        <w:t>neúspěšných</w:t>
      </w:r>
      <w:r w:rsidR="003F2856">
        <w:rPr>
          <w:rFonts w:cstheme="minorHAnsi"/>
        </w:rPr>
        <w:t xml:space="preserve"> veřejných zakázek</w:t>
      </w:r>
      <w:r w:rsidR="00DD2D97" w:rsidRPr="00DD2D97">
        <w:t xml:space="preserve"> </w:t>
      </w:r>
      <w:r w:rsidR="00DD2D97">
        <w:t>na IT služby</w:t>
      </w:r>
      <w:r w:rsidR="00430AD3">
        <w:t xml:space="preserve"> a následného nesplnění termínu pro financování z prostředků EU</w:t>
      </w:r>
      <w:r w:rsidR="00B44225">
        <w:rPr>
          <w:rFonts w:cstheme="minorHAnsi"/>
        </w:rPr>
        <w:t>.</w:t>
      </w:r>
      <w:r w:rsidR="00FD5AC5">
        <w:rPr>
          <w:rFonts w:cstheme="minorHAnsi"/>
        </w:rPr>
        <w:t xml:space="preserve"> NA nedodržel při realizaci projektu NDA </w:t>
      </w:r>
      <w:r w:rsidR="00F23E53">
        <w:rPr>
          <w:rFonts w:cstheme="minorHAnsi"/>
        </w:rPr>
        <w:t xml:space="preserve">termíny dle </w:t>
      </w:r>
      <w:r w:rsidR="00BE6838">
        <w:rPr>
          <w:rFonts w:cstheme="minorHAnsi"/>
        </w:rPr>
        <w:t>harmonogram</w:t>
      </w:r>
      <w:r w:rsidR="00F23E53">
        <w:rPr>
          <w:rFonts w:cstheme="minorHAnsi"/>
        </w:rPr>
        <w:t>u</w:t>
      </w:r>
      <w:r w:rsidR="00BE6838">
        <w:rPr>
          <w:rFonts w:cstheme="minorHAnsi"/>
        </w:rPr>
        <w:t xml:space="preserve"> </w:t>
      </w:r>
      <w:r w:rsidR="00FD5AC5">
        <w:rPr>
          <w:rFonts w:cstheme="minorHAnsi"/>
        </w:rPr>
        <w:t>stanoven</w:t>
      </w:r>
      <w:r w:rsidR="00F23E53">
        <w:rPr>
          <w:rFonts w:cstheme="minorHAnsi"/>
        </w:rPr>
        <w:t>ého</w:t>
      </w:r>
      <w:r w:rsidR="00FD5AC5">
        <w:rPr>
          <w:rFonts w:cstheme="minorHAnsi"/>
        </w:rPr>
        <w:t xml:space="preserve"> v usneseních vlády ČR.</w:t>
      </w:r>
    </w:p>
    <w:p w14:paraId="3C18999E" w14:textId="03DE2C5E" w:rsidR="00A924AC" w:rsidRDefault="00B44225" w:rsidP="004F3666">
      <w:pPr>
        <w:spacing w:before="120" w:line="264" w:lineRule="auto"/>
      </w:pPr>
      <w:r>
        <w:rPr>
          <w:rFonts w:cstheme="minorHAnsi"/>
        </w:rPr>
        <w:t>V průběhu realizace projektu</w:t>
      </w:r>
      <w:r w:rsidR="005712CE">
        <w:rPr>
          <w:rFonts w:cstheme="minorHAnsi"/>
        </w:rPr>
        <w:t xml:space="preserve"> NDA</w:t>
      </w:r>
      <w:r>
        <w:rPr>
          <w:rFonts w:cstheme="minorHAnsi"/>
        </w:rPr>
        <w:t xml:space="preserve"> byla schválena novela zákona o archivnictví</w:t>
      </w:r>
      <w:r w:rsidR="007B1F12">
        <w:rPr>
          <w:rStyle w:val="Znakapoznpodarou"/>
        </w:rPr>
        <w:footnoteReference w:id="18"/>
      </w:r>
      <w:r w:rsidR="00B40CE9">
        <w:rPr>
          <w:rFonts w:cstheme="minorHAnsi"/>
        </w:rPr>
        <w:t>,</w:t>
      </w:r>
      <w:r w:rsidR="000C4287">
        <w:rPr>
          <w:rFonts w:cstheme="minorHAnsi"/>
        </w:rPr>
        <w:t xml:space="preserve"> která nabyla účinnosti 1. července 2012</w:t>
      </w:r>
      <w:r w:rsidR="00DD2D97">
        <w:rPr>
          <w:rFonts w:cstheme="minorHAnsi"/>
        </w:rPr>
        <w:t xml:space="preserve">. </w:t>
      </w:r>
      <w:r w:rsidR="000C4287">
        <w:rPr>
          <w:rFonts w:cstheme="minorHAnsi"/>
        </w:rPr>
        <w:t xml:space="preserve">Novela </w:t>
      </w:r>
      <w:r w:rsidR="00B40CE9">
        <w:t>změnila požadavky na digitalizaci</w:t>
      </w:r>
      <w:r w:rsidR="00DD2D97">
        <w:t xml:space="preserve"> v oblasti on-line přístupového portálu, </w:t>
      </w:r>
      <w:r w:rsidR="00297BAC">
        <w:t xml:space="preserve">proto </w:t>
      </w:r>
      <w:r w:rsidR="004728E2" w:rsidRPr="00C510D4">
        <w:t>došlo k</w:t>
      </w:r>
      <w:r w:rsidR="00844425">
        <w:t xml:space="preserve">e změně </w:t>
      </w:r>
      <w:r w:rsidR="004728E2" w:rsidRPr="00C510D4">
        <w:t>strategi</w:t>
      </w:r>
      <w:r w:rsidR="00792D5C">
        <w:t>e</w:t>
      </w:r>
      <w:r w:rsidR="004728E2" w:rsidRPr="00C510D4">
        <w:t xml:space="preserve"> vybudování </w:t>
      </w:r>
      <w:r w:rsidR="004728E2">
        <w:t>NDA</w:t>
      </w:r>
      <w:r w:rsidR="004728E2" w:rsidRPr="00C510D4">
        <w:t xml:space="preserve"> ve smyslu co nejmenší závislosti na dodavateli konkrétního řešení. </w:t>
      </w:r>
      <w:r w:rsidR="00844425">
        <w:t>B</w:t>
      </w:r>
      <w:r w:rsidR="004728E2" w:rsidRPr="00C510D4">
        <w:t>yl nainstalován</w:t>
      </w:r>
      <w:r w:rsidR="00844425">
        <w:t xml:space="preserve"> </w:t>
      </w:r>
      <w:r w:rsidR="005712CE">
        <w:t>open source systém</w:t>
      </w:r>
      <w:r w:rsidR="004728E2">
        <w:t>, kter</w:t>
      </w:r>
      <w:r w:rsidR="00771E20">
        <w:t>ý</w:t>
      </w:r>
      <w:r w:rsidR="00844425">
        <w:t xml:space="preserve"> byl </w:t>
      </w:r>
      <w:r w:rsidR="00DD2D97">
        <w:lastRenderedPageBreak/>
        <w:t xml:space="preserve">spuštěn </w:t>
      </w:r>
      <w:r w:rsidR="00CF0F70">
        <w:t>od ledna 2016</w:t>
      </w:r>
      <w:r w:rsidR="00DD2D97">
        <w:t>.</w:t>
      </w:r>
      <w:r w:rsidR="00CF0F70">
        <w:t xml:space="preserve"> Náklady </w:t>
      </w:r>
      <w:r w:rsidR="00FD1478">
        <w:t>na NDA</w:t>
      </w:r>
      <w:r w:rsidR="00CC3257">
        <w:t xml:space="preserve">, které </w:t>
      </w:r>
      <w:r w:rsidR="00CF0F70">
        <w:t>dosáhly</w:t>
      </w:r>
      <w:r w:rsidR="00E745D5">
        <w:t xml:space="preserve"> k 31. 12. 2015</w:t>
      </w:r>
      <w:r w:rsidR="00CF0F70">
        <w:t xml:space="preserve"> výše </w:t>
      </w:r>
      <w:r w:rsidR="002E7B52">
        <w:t>49</w:t>
      </w:r>
      <w:r w:rsidR="00E60DE8">
        <w:t xml:space="preserve"> </w:t>
      </w:r>
      <w:r w:rsidR="002E7B52">
        <w:t>8</w:t>
      </w:r>
      <w:r w:rsidR="00F94E13">
        <w:t>15</w:t>
      </w:r>
      <w:r w:rsidR="00E745D5">
        <w:t xml:space="preserve"> tis.</w:t>
      </w:r>
      <w:r w:rsidR="00CF0F70">
        <w:t xml:space="preserve"> Kč</w:t>
      </w:r>
      <w:r w:rsidR="00CC3257">
        <w:t>,</w:t>
      </w:r>
      <w:r w:rsidR="004145E2">
        <w:t xml:space="preserve"> byly vynaloženy hospodárně a ke stanovenému účelu</w:t>
      </w:r>
      <w:r w:rsidR="00DD2D97">
        <w:t>.</w:t>
      </w:r>
      <w:r w:rsidR="00CC3257">
        <w:t xml:space="preserve"> Peněžní prostředky na zpracování dokumentace pro provádění stavby hlavního </w:t>
      </w:r>
      <w:r w:rsidR="00DA251E">
        <w:t>ú</w:t>
      </w:r>
      <w:r w:rsidR="00CC3257">
        <w:t>ložiště a na projektanta stavebních prací ve výši 3 670 tis. Kč</w:t>
      </w:r>
      <w:r w:rsidR="00CC3257" w:rsidRPr="00CC3257">
        <w:t xml:space="preserve"> </w:t>
      </w:r>
      <w:r w:rsidR="00CC3257">
        <w:t xml:space="preserve">nevynaložil NA do doby ukončení kontroly efektivně, neboť z důvodu nemožnosti financování z IROP upustil od realizace stavby pro hlavní uložiště. </w:t>
      </w:r>
      <w:r w:rsidR="004728E2" w:rsidRPr="00CB1F1F">
        <w:t xml:space="preserve">Od roku 2016 realizuje </w:t>
      </w:r>
      <w:r w:rsidR="00CF0F70" w:rsidRPr="00CB1F1F">
        <w:t xml:space="preserve">NA </w:t>
      </w:r>
      <w:r w:rsidR="004728E2" w:rsidRPr="00CB1F1F">
        <w:t xml:space="preserve">prostřednictvím </w:t>
      </w:r>
      <w:r w:rsidR="003720FB">
        <w:t>IROP</w:t>
      </w:r>
      <w:r w:rsidR="004728E2" w:rsidRPr="00CB1F1F">
        <w:t xml:space="preserve"> </w:t>
      </w:r>
      <w:r w:rsidR="00F23E53">
        <w:t>navazující</w:t>
      </w:r>
      <w:r w:rsidR="00F23E53" w:rsidRPr="00CB1F1F">
        <w:t xml:space="preserve"> </w:t>
      </w:r>
      <w:r w:rsidR="004728E2" w:rsidRPr="00CB1F1F">
        <w:t xml:space="preserve">projekt NDA II. </w:t>
      </w:r>
      <w:r w:rsidR="00CF0F70" w:rsidRPr="00CB1F1F">
        <w:t xml:space="preserve">Předpokládané celkové náklady </w:t>
      </w:r>
      <w:r w:rsidR="00A924AC">
        <w:t xml:space="preserve">činí </w:t>
      </w:r>
      <w:r w:rsidR="00C108C5" w:rsidRPr="00CB1F1F">
        <w:t>53</w:t>
      </w:r>
      <w:r w:rsidR="00134229">
        <w:t> </w:t>
      </w:r>
      <w:r w:rsidR="00F94E13">
        <w:t>111</w:t>
      </w:r>
      <w:r w:rsidR="00134229">
        <w:t> </w:t>
      </w:r>
      <w:r w:rsidR="00F94E13">
        <w:t>tis</w:t>
      </w:r>
      <w:r w:rsidR="00CF0F70" w:rsidRPr="00CB1F1F">
        <w:t>.</w:t>
      </w:r>
      <w:r w:rsidR="00134229">
        <w:t> </w:t>
      </w:r>
      <w:r w:rsidR="00CF0F70" w:rsidRPr="00CB1F1F">
        <w:t xml:space="preserve">Kč s termínem dokončení v roce </w:t>
      </w:r>
      <w:r w:rsidR="00CF0F70" w:rsidRPr="00CB1F1F">
        <w:rPr>
          <w:color w:val="auto"/>
        </w:rPr>
        <w:t>20</w:t>
      </w:r>
      <w:r w:rsidR="00C108C5" w:rsidRPr="00CB1F1F">
        <w:rPr>
          <w:color w:val="auto"/>
        </w:rPr>
        <w:t>19</w:t>
      </w:r>
      <w:r w:rsidR="00CF0F70" w:rsidRPr="00CB1F1F">
        <w:t xml:space="preserve">. </w:t>
      </w:r>
      <w:r w:rsidR="00A924AC">
        <w:t xml:space="preserve">NA plánuje </w:t>
      </w:r>
      <w:r w:rsidR="006360DB">
        <w:t xml:space="preserve">dále </w:t>
      </w:r>
      <w:r w:rsidR="00A924AC" w:rsidRPr="00CB1F1F">
        <w:t>po roce 2020</w:t>
      </w:r>
      <w:r w:rsidR="00A924AC">
        <w:t xml:space="preserve"> </w:t>
      </w:r>
      <w:r w:rsidR="00792D5C" w:rsidRPr="00CB1F1F">
        <w:t>budování vlastních prostor pro umístění technologií sloužících pro uložení digitálních a digitalizovaných archiválií</w:t>
      </w:r>
      <w:r w:rsidR="00A924AC">
        <w:t>.</w:t>
      </w:r>
    </w:p>
    <w:p w14:paraId="16CA0EE7" w14:textId="7D58C35F" w:rsidR="00CC3257" w:rsidRDefault="00CC3257" w:rsidP="004F3666">
      <w:pPr>
        <w:spacing w:before="120" w:line="264" w:lineRule="auto"/>
      </w:pPr>
      <w:r w:rsidRPr="00C510D4">
        <w:t>V</w:t>
      </w:r>
      <w:r>
        <w:t> době ukončení kontroly používaný open source systém</w:t>
      </w:r>
      <w:r w:rsidRPr="00C510D4">
        <w:t xml:space="preserve"> splňuje</w:t>
      </w:r>
      <w:r>
        <w:t xml:space="preserve"> pouze</w:t>
      </w:r>
      <w:r w:rsidRPr="00C510D4">
        <w:t xml:space="preserve"> </w:t>
      </w:r>
      <w:r>
        <w:t>jeden ze šesti požadavků stanovených ustanovením</w:t>
      </w:r>
      <w:r w:rsidRPr="00C510D4">
        <w:t xml:space="preserve"> </w:t>
      </w:r>
      <w:r w:rsidRPr="00C108C5">
        <w:t xml:space="preserve">§ </w:t>
      </w:r>
      <w:r>
        <w:t xml:space="preserve">18b odst. 4 zákona o archivnictví. Např. dálkovým přístupem není zajištěn příjem metadat popisů původců, archivů a kulturně vědeckých institucí, příjem a prezentace archivních pomůcek v digitální podobě nebo přístup k archiváliím v digitální podobě a dokumentům v digitální podobě vzniklým jako digitální reprodukce z archiválií v analogové podobě. </w:t>
      </w:r>
    </w:p>
    <w:p w14:paraId="60AA78DA" w14:textId="49CB1390" w:rsidR="00F14AB5" w:rsidRPr="00F14AB5" w:rsidRDefault="00F51A39" w:rsidP="00F51A39">
      <w:pPr>
        <w:pStyle w:val="Nadpis2"/>
        <w:tabs>
          <w:tab w:val="clear" w:pos="1418"/>
        </w:tabs>
        <w:spacing w:before="120" w:line="264" w:lineRule="auto"/>
      </w:pPr>
      <w:r>
        <w:t xml:space="preserve">4. </w:t>
      </w:r>
      <w:r w:rsidR="00F14AB5" w:rsidRPr="00F14AB5">
        <w:t>MV nezabezpečilo dostatečné podmínky pro dosažení cílů programu</w:t>
      </w:r>
      <w:r w:rsidR="00DA251E">
        <w:t xml:space="preserve"> ev. č.</w:t>
      </w:r>
      <w:r w:rsidR="00F23E53">
        <w:t xml:space="preserve"> </w:t>
      </w:r>
      <w:r w:rsidR="00F14AB5" w:rsidRPr="00F14AB5">
        <w:t>114V03</w:t>
      </w:r>
    </w:p>
    <w:p w14:paraId="06EB213C" w14:textId="514C20AD" w:rsidR="00F14AB5" w:rsidRDefault="009B607D" w:rsidP="004F3666">
      <w:pPr>
        <w:spacing w:before="120" w:line="264" w:lineRule="auto"/>
      </w:pPr>
      <w:r>
        <w:t>Hlav</w:t>
      </w:r>
      <w:r w:rsidR="005712CE">
        <w:t>ním cílem programu</w:t>
      </w:r>
      <w:r>
        <w:t xml:space="preserve"> </w:t>
      </w:r>
      <w:r w:rsidR="00DA251E">
        <w:t xml:space="preserve">ev. č. </w:t>
      </w:r>
      <w:r w:rsidR="009122AA">
        <w:t>114V03</w:t>
      </w:r>
      <w:r w:rsidR="009122AA">
        <w:rPr>
          <w:rStyle w:val="Znakapoznpodarou"/>
        </w:rPr>
        <w:footnoteReference w:id="19"/>
      </w:r>
      <w:r w:rsidR="009122AA">
        <w:t xml:space="preserve"> </w:t>
      </w:r>
      <w:r>
        <w:t>je zajistit stavebně-technické, prostorové, bezpečnostní a</w:t>
      </w:r>
      <w:r w:rsidR="00134229">
        <w:t> </w:t>
      </w:r>
      <w:r>
        <w:t>materiální podmínky pro péči o archiválie a jejich ochranu a vytvořit optimální podmínky pro trvalé uložení archiválií. Konkrétně se mělo jednat např. o vybudování elektronických protipožárních systémů</w:t>
      </w:r>
      <w:r w:rsidR="007C341F">
        <w:t xml:space="preserve"> (dále také „EPS“)</w:t>
      </w:r>
      <w:r>
        <w:t>, zabezpečení archivů proti krádeži nebo eliminac</w:t>
      </w:r>
      <w:r w:rsidR="00DA251E">
        <w:t>i</w:t>
      </w:r>
      <w:r>
        <w:t xml:space="preserve"> škodlivých vlivů a klimatu pro uložení archiválií. Program </w:t>
      </w:r>
      <w:r w:rsidR="00E077AE">
        <w:t xml:space="preserve">se členil </w:t>
      </w:r>
      <w:r>
        <w:t xml:space="preserve">na </w:t>
      </w:r>
      <w:r w:rsidR="00E077AE">
        <w:t>tři podprogramy (informační technologie, nemovitý a movitý majetek)</w:t>
      </w:r>
      <w:r w:rsidR="00F14AB5">
        <w:t xml:space="preserve">. </w:t>
      </w:r>
    </w:p>
    <w:p w14:paraId="0566ACB4" w14:textId="708E6EC7" w:rsidR="0096167E" w:rsidRDefault="002637E6" w:rsidP="004F3666">
      <w:pPr>
        <w:spacing w:before="120" w:line="264" w:lineRule="auto"/>
      </w:pPr>
      <w:r>
        <w:t>NKÚ posuzoval, zda byly plněny časové, finanční a věcné parametry</w:t>
      </w:r>
      <w:r w:rsidR="00F14AB5">
        <w:t xml:space="preserve"> programu</w:t>
      </w:r>
      <w:r>
        <w:t xml:space="preserve">. </w:t>
      </w:r>
      <w:r w:rsidR="00A30219">
        <w:t>V</w:t>
      </w:r>
      <w:r w:rsidR="009941C8">
        <w:t> návaznosti na</w:t>
      </w:r>
      <w:r w:rsidR="00DA251E">
        <w:t xml:space="preserve"> </w:t>
      </w:r>
      <w:r w:rsidR="00234DC6">
        <w:t>kontrolu</w:t>
      </w:r>
      <w:r w:rsidR="00F14AB5">
        <w:t xml:space="preserve"> poskytnutých </w:t>
      </w:r>
      <w:r w:rsidR="00A30219">
        <w:t>peněžních prostředků</w:t>
      </w:r>
      <w:r w:rsidR="00F14AB5">
        <w:t xml:space="preserve"> dále </w:t>
      </w:r>
      <w:r w:rsidR="00A30219">
        <w:t>zjišťoval</w:t>
      </w:r>
      <w:r w:rsidR="001E3F22">
        <w:t xml:space="preserve">, zda objekty </w:t>
      </w:r>
      <w:r w:rsidR="007872D6">
        <w:t xml:space="preserve">vybraných </w:t>
      </w:r>
      <w:r w:rsidR="001E3F22">
        <w:t>státních archivů plní stanovené podmínky pro ukládání a péči o archiválie.</w:t>
      </w:r>
    </w:p>
    <w:p w14:paraId="4EFC27D1" w14:textId="233CB1A5" w:rsidR="00C97E27" w:rsidRPr="00C94174" w:rsidRDefault="00E077AE" w:rsidP="004F3666">
      <w:pPr>
        <w:spacing w:before="120" w:line="264" w:lineRule="auto"/>
      </w:pPr>
      <w:r>
        <w:t xml:space="preserve">Souhrn finančních </w:t>
      </w:r>
      <w:r w:rsidR="00C97E27">
        <w:t xml:space="preserve">zdrojů </w:t>
      </w:r>
      <w:r w:rsidR="009122AA">
        <w:t xml:space="preserve">i </w:t>
      </w:r>
      <w:r>
        <w:t xml:space="preserve">potřeb činil </w:t>
      </w:r>
      <w:r w:rsidR="008735C6">
        <w:t xml:space="preserve">při zahájení programu </w:t>
      </w:r>
      <w:r w:rsidR="00DA251E">
        <w:t xml:space="preserve">ev. č. </w:t>
      </w:r>
      <w:r w:rsidR="00F14AB5">
        <w:t xml:space="preserve">114V03 </w:t>
      </w:r>
      <w:r>
        <w:t>v roce 2011 celkem 951 540 tis. Kč</w:t>
      </w:r>
      <w:r w:rsidR="009122AA">
        <w:t xml:space="preserve">. MV </w:t>
      </w:r>
      <w:r w:rsidR="00D367B6">
        <w:t xml:space="preserve">nezajistilo zdroje pro financování programu tím, že </w:t>
      </w:r>
      <w:r w:rsidR="009122AA">
        <w:t xml:space="preserve">částku postupně snížilo až na 240 231 tis. Kč v roce 2017, tj. na 25 % původní částky. Hlavně z tohoto důvodu </w:t>
      </w:r>
      <w:r w:rsidR="00D367B6">
        <w:t xml:space="preserve">MV </w:t>
      </w:r>
      <w:r w:rsidR="009122AA">
        <w:t>o</w:t>
      </w:r>
      <w:r w:rsidR="00D546A9" w:rsidRPr="00E528DB">
        <w:t>dlož</w:t>
      </w:r>
      <w:r w:rsidR="00D367B6">
        <w:t>ilo</w:t>
      </w:r>
      <w:r w:rsidR="00C70301" w:rsidRPr="00E528DB">
        <w:rPr>
          <w:rFonts w:asciiTheme="minorHAnsi" w:hAnsiTheme="minorHAnsi" w:cstheme="minorHAnsi"/>
          <w:shd w:val="clear" w:color="auto" w:fill="FFFFFF" w:themeFill="background1"/>
        </w:rPr>
        <w:t xml:space="preserve"> </w:t>
      </w:r>
      <w:r w:rsidR="00D367B6">
        <w:rPr>
          <w:rFonts w:asciiTheme="minorHAnsi" w:hAnsiTheme="minorHAnsi" w:cstheme="minorHAnsi"/>
          <w:shd w:val="clear" w:color="auto" w:fill="FFFFFF" w:themeFill="background1"/>
        </w:rPr>
        <w:t xml:space="preserve">realizaci </w:t>
      </w:r>
      <w:r w:rsidR="009122AA">
        <w:rPr>
          <w:rFonts w:asciiTheme="minorHAnsi" w:hAnsiTheme="minorHAnsi" w:cstheme="minorHAnsi"/>
          <w:shd w:val="clear" w:color="auto" w:fill="FFFFFF" w:themeFill="background1"/>
        </w:rPr>
        <w:t>někter</w:t>
      </w:r>
      <w:r w:rsidR="00D367B6">
        <w:rPr>
          <w:rFonts w:asciiTheme="minorHAnsi" w:hAnsiTheme="minorHAnsi" w:cstheme="minorHAnsi"/>
          <w:shd w:val="clear" w:color="auto" w:fill="FFFFFF" w:themeFill="background1"/>
        </w:rPr>
        <w:t>ých</w:t>
      </w:r>
      <w:r w:rsidR="009122AA">
        <w:rPr>
          <w:rFonts w:asciiTheme="minorHAnsi" w:hAnsiTheme="minorHAnsi" w:cstheme="minorHAnsi"/>
          <w:shd w:val="clear" w:color="auto" w:fill="FFFFFF" w:themeFill="background1"/>
        </w:rPr>
        <w:t xml:space="preserve"> akc</w:t>
      </w:r>
      <w:r w:rsidR="00D367B6">
        <w:rPr>
          <w:rFonts w:asciiTheme="minorHAnsi" w:hAnsiTheme="minorHAnsi" w:cstheme="minorHAnsi"/>
          <w:shd w:val="clear" w:color="auto" w:fill="FFFFFF" w:themeFill="background1"/>
        </w:rPr>
        <w:t>í</w:t>
      </w:r>
      <w:r w:rsidR="009122AA">
        <w:rPr>
          <w:rFonts w:asciiTheme="minorHAnsi" w:hAnsiTheme="minorHAnsi" w:cstheme="minorHAnsi"/>
          <w:shd w:val="clear" w:color="auto" w:fill="FFFFFF" w:themeFill="background1"/>
        </w:rPr>
        <w:t xml:space="preserve"> </w:t>
      </w:r>
      <w:r w:rsidR="009B607D" w:rsidRPr="00E528DB">
        <w:rPr>
          <w:rFonts w:asciiTheme="minorHAnsi" w:hAnsiTheme="minorHAnsi" w:cstheme="minorHAnsi"/>
          <w:shd w:val="clear" w:color="auto" w:fill="FFFFFF" w:themeFill="background1"/>
        </w:rPr>
        <w:t>do dalších let</w:t>
      </w:r>
      <w:r w:rsidR="005712CE">
        <w:rPr>
          <w:rFonts w:asciiTheme="minorHAnsi" w:hAnsiTheme="minorHAnsi" w:cstheme="minorHAnsi"/>
          <w:shd w:val="clear" w:color="auto" w:fill="FFFFFF" w:themeFill="background1"/>
        </w:rPr>
        <w:t xml:space="preserve"> a </w:t>
      </w:r>
      <w:r w:rsidR="00D367B6">
        <w:rPr>
          <w:rFonts w:asciiTheme="minorHAnsi" w:hAnsiTheme="minorHAnsi" w:cstheme="minorHAnsi"/>
          <w:shd w:val="clear" w:color="auto" w:fill="FFFFFF" w:themeFill="background1"/>
        </w:rPr>
        <w:t xml:space="preserve">tím </w:t>
      </w:r>
      <w:r w:rsidR="003244B7">
        <w:rPr>
          <w:shd w:val="clear" w:color="auto" w:fill="FFFFFF" w:themeFill="background1"/>
        </w:rPr>
        <w:t>nespln</w:t>
      </w:r>
      <w:r w:rsidR="00D367B6">
        <w:rPr>
          <w:shd w:val="clear" w:color="auto" w:fill="FFFFFF" w:themeFill="background1"/>
        </w:rPr>
        <w:t>ilo</w:t>
      </w:r>
      <w:r w:rsidR="003244B7">
        <w:rPr>
          <w:shd w:val="clear" w:color="auto" w:fill="FFFFFF" w:themeFill="background1"/>
        </w:rPr>
        <w:t xml:space="preserve"> </w:t>
      </w:r>
      <w:r w:rsidR="00D367B6">
        <w:rPr>
          <w:shd w:val="clear" w:color="auto" w:fill="FFFFFF" w:themeFill="background1"/>
        </w:rPr>
        <w:t xml:space="preserve">jak časové parametry, tak </w:t>
      </w:r>
      <w:r w:rsidR="003244B7" w:rsidRPr="0031224F">
        <w:rPr>
          <w:shd w:val="clear" w:color="auto" w:fill="FFFFFF" w:themeFill="background1"/>
        </w:rPr>
        <w:t>plánovan</w:t>
      </w:r>
      <w:r w:rsidR="00D367B6">
        <w:rPr>
          <w:shd w:val="clear" w:color="auto" w:fill="FFFFFF" w:themeFill="background1"/>
        </w:rPr>
        <w:t>é</w:t>
      </w:r>
      <w:r w:rsidR="003244B7" w:rsidRPr="0031224F">
        <w:rPr>
          <w:shd w:val="clear" w:color="auto" w:fill="FFFFFF" w:themeFill="background1"/>
        </w:rPr>
        <w:t xml:space="preserve"> cíl</w:t>
      </w:r>
      <w:r w:rsidR="00D367B6">
        <w:rPr>
          <w:shd w:val="clear" w:color="auto" w:fill="FFFFFF" w:themeFill="background1"/>
        </w:rPr>
        <w:t>e</w:t>
      </w:r>
      <w:r w:rsidR="009B607D">
        <w:rPr>
          <w:shd w:val="clear" w:color="auto" w:fill="FFFFFF" w:themeFill="background1"/>
        </w:rPr>
        <w:t xml:space="preserve"> programu</w:t>
      </w:r>
      <w:r w:rsidR="00E829A6">
        <w:rPr>
          <w:shd w:val="clear" w:color="auto" w:fill="FFFFFF" w:themeFill="background1"/>
        </w:rPr>
        <w:t xml:space="preserve">. </w:t>
      </w:r>
    </w:p>
    <w:p w14:paraId="3A906022" w14:textId="6A77C967" w:rsidR="00E077AE" w:rsidRDefault="001C608F" w:rsidP="004F3666">
      <w:pPr>
        <w:spacing w:before="120" w:line="264" w:lineRule="auto"/>
      </w:pPr>
      <w:r w:rsidRPr="00C94174">
        <w:rPr>
          <w:bCs/>
        </w:rPr>
        <w:t xml:space="preserve">NKÚ </w:t>
      </w:r>
      <w:r w:rsidR="00D367B6">
        <w:rPr>
          <w:bCs/>
        </w:rPr>
        <w:t xml:space="preserve">v souvislosti </w:t>
      </w:r>
      <w:r w:rsidR="00C064DE">
        <w:rPr>
          <w:bCs/>
        </w:rPr>
        <w:t>s kontrolou poskytnutých</w:t>
      </w:r>
      <w:r w:rsidR="00DA251E">
        <w:rPr>
          <w:bCs/>
        </w:rPr>
        <w:t xml:space="preserve"> </w:t>
      </w:r>
      <w:r w:rsidR="00D367B6">
        <w:rPr>
          <w:bCs/>
        </w:rPr>
        <w:t xml:space="preserve">peněžních prostředků </w:t>
      </w:r>
      <w:r w:rsidRPr="00C94174">
        <w:rPr>
          <w:bCs/>
        </w:rPr>
        <w:t>zjistil, že v době ukončení kontroly 22 objektů (tj. 26 %</w:t>
      </w:r>
      <w:r w:rsidR="00DA251E">
        <w:rPr>
          <w:bCs/>
        </w:rPr>
        <w:t xml:space="preserve"> z celkového počtu vybraných kontrolovaných objektů</w:t>
      </w:r>
      <w:r w:rsidRPr="00C94174">
        <w:rPr>
          <w:bCs/>
        </w:rPr>
        <w:t>) podmínky pro ukládání a péči o archiválie nesplňovalo.</w:t>
      </w:r>
      <w:r>
        <w:rPr>
          <w:bCs/>
        </w:rPr>
        <w:t xml:space="preserve"> </w:t>
      </w:r>
      <w:r w:rsidR="00E077AE">
        <w:t>Jednalo se o:</w:t>
      </w:r>
    </w:p>
    <w:p w14:paraId="4FC4BEB5" w14:textId="77777777" w:rsidR="00FB2EB2" w:rsidRDefault="00FB2EB2" w:rsidP="002B4151">
      <w:pPr>
        <w:pStyle w:val="Odstavecseseznamem"/>
        <w:numPr>
          <w:ilvl w:val="0"/>
          <w:numId w:val="26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>d</w:t>
      </w:r>
      <w:r w:rsidR="005E06D7">
        <w:rPr>
          <w:lang w:eastAsia="cs-CZ"/>
        </w:rPr>
        <w:t>va</w:t>
      </w:r>
      <w:r w:rsidR="00E077AE">
        <w:rPr>
          <w:lang w:eastAsia="cs-CZ"/>
        </w:rPr>
        <w:t xml:space="preserve"> objekty MZA Brno </w:t>
      </w:r>
      <w:r>
        <w:rPr>
          <w:lang w:eastAsia="cs-CZ"/>
        </w:rPr>
        <w:t xml:space="preserve">(SOkA Brno-venkov se sídlem v Rajhradě a SOkA Hodonín) a objekt </w:t>
      </w:r>
      <w:r w:rsidRPr="00377130">
        <w:rPr>
          <w:lang w:eastAsia="cs-CZ"/>
        </w:rPr>
        <w:t>SOkA Bruntál</w:t>
      </w:r>
      <w:r w:rsidRPr="00FB2EB2">
        <w:rPr>
          <w:lang w:eastAsia="cs-CZ"/>
        </w:rPr>
        <w:t xml:space="preserve"> </w:t>
      </w:r>
      <w:r>
        <w:rPr>
          <w:lang w:eastAsia="cs-CZ"/>
        </w:rPr>
        <w:t>se nachází v záplavovém území,</w:t>
      </w:r>
      <w:r w:rsidR="00FA1A0F">
        <w:rPr>
          <w:lang w:eastAsia="cs-CZ"/>
        </w:rPr>
        <w:t xml:space="preserve"> </w:t>
      </w:r>
      <w:r>
        <w:rPr>
          <w:lang w:eastAsia="cs-CZ"/>
        </w:rPr>
        <w:t>objekt SOkA Semily se nachází v území soutoku dvou povodí;</w:t>
      </w:r>
    </w:p>
    <w:p w14:paraId="49D51519" w14:textId="77777777" w:rsidR="00FB2EB2" w:rsidRDefault="00FB2EB2" w:rsidP="002B4151">
      <w:pPr>
        <w:pStyle w:val="Odstavecseseznamem"/>
        <w:numPr>
          <w:ilvl w:val="0"/>
          <w:numId w:val="26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lastRenderedPageBreak/>
        <w:t>u</w:t>
      </w:r>
      <w:r w:rsidR="00E077AE">
        <w:rPr>
          <w:lang w:eastAsia="cs-CZ"/>
        </w:rPr>
        <w:t xml:space="preserve"> 15 objektů SOA Litoměřice</w:t>
      </w:r>
      <w:r w:rsidR="00377130">
        <w:rPr>
          <w:lang w:eastAsia="cs-CZ"/>
        </w:rPr>
        <w:t xml:space="preserve"> </w:t>
      </w:r>
      <w:r w:rsidR="00E077AE">
        <w:rPr>
          <w:lang w:eastAsia="cs-CZ"/>
        </w:rPr>
        <w:t>byly zjištěny odchylky od doporučených hodnot relativní vlhkosti a teploty.</w:t>
      </w:r>
      <w:r>
        <w:rPr>
          <w:lang w:eastAsia="cs-CZ"/>
        </w:rPr>
        <w:t xml:space="preserve"> Objekty</w:t>
      </w:r>
      <w:r w:rsidR="00E077AE">
        <w:rPr>
          <w:lang w:eastAsia="cs-CZ"/>
        </w:rPr>
        <w:t xml:space="preserve"> nesplňují podmínky </w:t>
      </w:r>
      <w:r w:rsidR="007C341F">
        <w:rPr>
          <w:lang w:eastAsia="cs-CZ"/>
        </w:rPr>
        <w:t xml:space="preserve">EPS </w:t>
      </w:r>
      <w:r w:rsidR="00E077AE">
        <w:rPr>
          <w:lang w:eastAsia="cs-CZ"/>
        </w:rPr>
        <w:t xml:space="preserve">nebo </w:t>
      </w:r>
      <w:r>
        <w:rPr>
          <w:lang w:eastAsia="cs-CZ"/>
        </w:rPr>
        <w:t>do nich</w:t>
      </w:r>
      <w:r w:rsidR="00FE1E40" w:rsidRPr="00FE1E40">
        <w:rPr>
          <w:lang w:eastAsia="cs-CZ"/>
        </w:rPr>
        <w:t xml:space="preserve"> </w:t>
      </w:r>
      <w:r w:rsidR="00FE1E40">
        <w:rPr>
          <w:lang w:eastAsia="cs-CZ"/>
        </w:rPr>
        <w:t>zatéká</w:t>
      </w:r>
      <w:r>
        <w:rPr>
          <w:lang w:eastAsia="cs-CZ"/>
        </w:rPr>
        <w:t>, dva z nich (SOkA Litoměřice se sídlem v Lovosicích a SOkA Liberec)</w:t>
      </w:r>
      <w:r w:rsidRPr="00FB2EB2">
        <w:rPr>
          <w:lang w:eastAsia="cs-CZ"/>
        </w:rPr>
        <w:t xml:space="preserve"> </w:t>
      </w:r>
      <w:r>
        <w:rPr>
          <w:lang w:eastAsia="cs-CZ"/>
        </w:rPr>
        <w:t>se zároveň nacházejí v záplavovém území</w:t>
      </w:r>
      <w:r w:rsidR="00FA1A0F">
        <w:rPr>
          <w:lang w:eastAsia="cs-CZ"/>
        </w:rPr>
        <w:t>;</w:t>
      </w:r>
    </w:p>
    <w:p w14:paraId="0E9736C7" w14:textId="77777777" w:rsidR="00FA1A0F" w:rsidRDefault="00FA1A0F" w:rsidP="002B4151">
      <w:pPr>
        <w:pStyle w:val="Odstavecseseznamem"/>
        <w:numPr>
          <w:ilvl w:val="0"/>
          <w:numId w:val="26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 xml:space="preserve">u objektu SOkA Blansko se sídlem v Boskovicích jsou celoročně zhoršené podmínky pro uložení archiválií; </w:t>
      </w:r>
    </w:p>
    <w:p w14:paraId="5A1D29D6" w14:textId="77777777" w:rsidR="00FA1A0F" w:rsidRDefault="00FA1A0F" w:rsidP="002B4151">
      <w:pPr>
        <w:pStyle w:val="Odstavecseseznamem"/>
        <w:numPr>
          <w:ilvl w:val="0"/>
          <w:numId w:val="26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>d</w:t>
      </w:r>
      <w:r w:rsidR="005E06D7">
        <w:rPr>
          <w:lang w:eastAsia="cs-CZ"/>
        </w:rPr>
        <w:t>va</w:t>
      </w:r>
      <w:r w:rsidR="00E077AE">
        <w:rPr>
          <w:lang w:eastAsia="cs-CZ"/>
        </w:rPr>
        <w:t xml:space="preserve"> objekty ZA Opava</w:t>
      </w:r>
      <w:r w:rsidR="00377130">
        <w:rPr>
          <w:lang w:eastAsia="cs-CZ"/>
        </w:rPr>
        <w:t xml:space="preserve"> (ZA Opava a SOkA </w:t>
      </w:r>
      <w:r w:rsidR="00FB7277">
        <w:rPr>
          <w:lang w:eastAsia="cs-CZ"/>
        </w:rPr>
        <w:t>Opava</w:t>
      </w:r>
      <w:r w:rsidR="00377130">
        <w:rPr>
          <w:lang w:eastAsia="cs-CZ"/>
        </w:rPr>
        <w:t>)</w:t>
      </w:r>
      <w:r w:rsidR="00E077AE">
        <w:rPr>
          <w:lang w:eastAsia="cs-CZ"/>
        </w:rPr>
        <w:t xml:space="preserve"> </w:t>
      </w:r>
      <w:r w:rsidR="00E150FE">
        <w:rPr>
          <w:lang w:eastAsia="cs-CZ"/>
        </w:rPr>
        <w:t xml:space="preserve">částečně </w:t>
      </w:r>
      <w:r w:rsidR="00E077AE">
        <w:rPr>
          <w:lang w:eastAsia="cs-CZ"/>
        </w:rPr>
        <w:t xml:space="preserve">nesplňovaly bezpečnostní </w:t>
      </w:r>
      <w:r w:rsidR="00FE1E40">
        <w:rPr>
          <w:lang w:eastAsia="cs-CZ"/>
        </w:rPr>
        <w:t xml:space="preserve">podmínku pro </w:t>
      </w:r>
      <w:r w:rsidR="0087435C" w:rsidRPr="00C94174">
        <w:rPr>
          <w:bCs/>
        </w:rPr>
        <w:t>ukládání</w:t>
      </w:r>
      <w:r w:rsidR="0087435C" w:rsidDel="0087435C">
        <w:rPr>
          <w:lang w:eastAsia="cs-CZ"/>
        </w:rPr>
        <w:t xml:space="preserve"> </w:t>
      </w:r>
      <w:r w:rsidR="00FE1E40">
        <w:rPr>
          <w:lang w:eastAsia="cs-CZ"/>
        </w:rPr>
        <w:t>archiválií</w:t>
      </w:r>
      <w:r w:rsidR="00E077AE">
        <w:rPr>
          <w:lang w:eastAsia="cs-CZ"/>
        </w:rPr>
        <w:t xml:space="preserve"> </w:t>
      </w:r>
      <w:r w:rsidR="00FE1E40">
        <w:rPr>
          <w:lang w:eastAsia="cs-CZ"/>
        </w:rPr>
        <w:t>(</w:t>
      </w:r>
      <w:r w:rsidR="00876DE2" w:rsidRPr="003102B5">
        <w:rPr>
          <w:iCs/>
          <w:lang w:eastAsia="cs-CZ"/>
        </w:rPr>
        <w:t>chybějící mechanické zabezpečení oken</w:t>
      </w:r>
      <w:r w:rsidR="00FE1E40">
        <w:rPr>
          <w:lang w:eastAsia="cs-CZ"/>
        </w:rPr>
        <w:t>)</w:t>
      </w:r>
      <w:r w:rsidR="00E077AE">
        <w:rPr>
          <w:lang w:eastAsia="cs-CZ"/>
        </w:rPr>
        <w:t xml:space="preserve">. </w:t>
      </w:r>
    </w:p>
    <w:p w14:paraId="2BDAE3C4" w14:textId="107652AE" w:rsidR="00AB1827" w:rsidRPr="00B156A1" w:rsidRDefault="00B156A1" w:rsidP="004F3666">
      <w:pPr>
        <w:spacing w:before="120" w:line="264" w:lineRule="auto"/>
        <w:rPr>
          <w:lang w:eastAsia="cs-CZ"/>
        </w:rPr>
      </w:pPr>
      <w:r>
        <w:rPr>
          <w:lang w:eastAsia="cs-CZ"/>
        </w:rPr>
        <w:t xml:space="preserve">NKÚ </w:t>
      </w:r>
      <w:r w:rsidR="00961E79">
        <w:rPr>
          <w:lang w:eastAsia="cs-CZ"/>
        </w:rPr>
        <w:t xml:space="preserve">v této oblasti dále </w:t>
      </w:r>
      <w:r w:rsidR="00AB1827">
        <w:rPr>
          <w:lang w:eastAsia="cs-CZ"/>
        </w:rPr>
        <w:t xml:space="preserve">např. </w:t>
      </w:r>
      <w:r>
        <w:rPr>
          <w:lang w:eastAsia="cs-CZ"/>
        </w:rPr>
        <w:t xml:space="preserve">zjistil, že ZA Opava nechal zpracovat projektovou dokumentaci </w:t>
      </w:r>
      <w:r w:rsidR="00181D9B">
        <w:rPr>
          <w:lang w:eastAsia="cs-CZ"/>
        </w:rPr>
        <w:t xml:space="preserve">na rekonstrukci vlastního objektu vhodného pro ukládání archiválií </w:t>
      </w:r>
      <w:r w:rsidR="00AB1827">
        <w:rPr>
          <w:lang w:eastAsia="cs-CZ"/>
        </w:rPr>
        <w:t xml:space="preserve">již </w:t>
      </w:r>
      <w:r>
        <w:rPr>
          <w:lang w:eastAsia="cs-CZ"/>
        </w:rPr>
        <w:t>v roce 2011</w:t>
      </w:r>
      <w:r w:rsidR="00961E79">
        <w:rPr>
          <w:lang w:eastAsia="cs-CZ"/>
        </w:rPr>
        <w:t xml:space="preserve">. MV ji ale zařadilo k financování </w:t>
      </w:r>
      <w:r w:rsidR="00AB1827">
        <w:rPr>
          <w:lang w:eastAsia="cs-CZ"/>
        </w:rPr>
        <w:t>až v letech 2016</w:t>
      </w:r>
      <w:r w:rsidR="00DA251E">
        <w:rPr>
          <w:lang w:eastAsia="cs-CZ"/>
        </w:rPr>
        <w:t>–</w:t>
      </w:r>
      <w:r w:rsidR="00AB1827">
        <w:rPr>
          <w:lang w:eastAsia="cs-CZ"/>
        </w:rPr>
        <w:t>2017</w:t>
      </w:r>
      <w:r w:rsidR="00961E79">
        <w:rPr>
          <w:lang w:eastAsia="cs-CZ"/>
        </w:rPr>
        <w:t xml:space="preserve">, přestože ZA Opava hradil ročně </w:t>
      </w:r>
      <w:r w:rsidR="00961E79" w:rsidRPr="00B156A1">
        <w:rPr>
          <w:lang w:eastAsia="cs-CZ"/>
        </w:rPr>
        <w:t xml:space="preserve">2 643 </w:t>
      </w:r>
      <w:r w:rsidR="00961E79">
        <w:rPr>
          <w:lang w:eastAsia="cs-CZ"/>
        </w:rPr>
        <w:t>tis. Kč za nájem nebytových prostor.</w:t>
      </w:r>
    </w:p>
    <w:p w14:paraId="076094B2" w14:textId="77777777" w:rsidR="009A2725" w:rsidRDefault="00F51A39" w:rsidP="00F51A39">
      <w:pPr>
        <w:pStyle w:val="Nadpis2"/>
        <w:tabs>
          <w:tab w:val="clear" w:pos="1418"/>
        </w:tabs>
        <w:spacing w:before="120" w:line="264" w:lineRule="auto"/>
      </w:pPr>
      <w:r>
        <w:t xml:space="preserve">5. </w:t>
      </w:r>
      <w:r w:rsidR="000A697F">
        <w:t xml:space="preserve">Nedodržování právních předpisů při hospodaření </w:t>
      </w:r>
      <w:r w:rsidR="001C608F">
        <w:t xml:space="preserve">vybraných </w:t>
      </w:r>
      <w:r w:rsidR="005E06D7">
        <w:t>státních</w:t>
      </w:r>
      <w:r w:rsidR="000A697F">
        <w:t xml:space="preserve"> archivů</w:t>
      </w:r>
    </w:p>
    <w:p w14:paraId="1F3536E0" w14:textId="31F7203F" w:rsidR="001E3F22" w:rsidRDefault="001E3F22" w:rsidP="004F3666">
      <w:pPr>
        <w:spacing w:before="120" w:line="264" w:lineRule="auto"/>
      </w:pPr>
      <w:r w:rsidRPr="001E3F22">
        <w:rPr>
          <w:rFonts w:asciiTheme="minorHAnsi" w:hAnsiTheme="minorHAnsi" w:cstheme="minorHAnsi"/>
        </w:rPr>
        <w:t>NKÚ</w:t>
      </w:r>
      <w:r>
        <w:rPr>
          <w:rFonts w:asciiTheme="minorHAnsi" w:hAnsiTheme="minorHAnsi" w:cstheme="minorHAnsi"/>
        </w:rPr>
        <w:t xml:space="preserve"> posuzoval, zda vybrané státní archivy hospodařily s majetkem a peněžními prostředky státu vynakládanými na úhradu vybraných nákladů na činnost v souladu s právními předpisy, účelně</w:t>
      </w:r>
      <w:r w:rsidR="00A07067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hospodárně</w:t>
      </w:r>
      <w:r w:rsidR="00A07067">
        <w:rPr>
          <w:rFonts w:asciiTheme="minorHAnsi" w:hAnsiTheme="minorHAnsi" w:cstheme="minorHAnsi"/>
        </w:rPr>
        <w:t xml:space="preserve"> a efektivně</w:t>
      </w:r>
      <w:r>
        <w:rPr>
          <w:rFonts w:asciiTheme="minorHAnsi" w:hAnsiTheme="minorHAnsi" w:cstheme="minorHAnsi"/>
        </w:rPr>
        <w:t xml:space="preserve">. </w:t>
      </w:r>
      <w:r>
        <w:t xml:space="preserve">Zároveň </w:t>
      </w:r>
      <w:r w:rsidR="00961E79">
        <w:t xml:space="preserve">na vzorku 11 investičních akcí </w:t>
      </w:r>
      <w:r w:rsidR="00961E79" w:rsidRPr="0096167E">
        <w:t>prověř</w:t>
      </w:r>
      <w:r w:rsidR="00961E79">
        <w:t>il, z</w:t>
      </w:r>
      <w:r w:rsidR="001F6433">
        <w:t>d</w:t>
      </w:r>
      <w:r w:rsidR="00961E79">
        <w:t xml:space="preserve">a vybrané </w:t>
      </w:r>
      <w:r w:rsidRPr="00605BFB">
        <w:t>státní</w:t>
      </w:r>
      <w:r w:rsidRPr="00595862">
        <w:t xml:space="preserve"> archivy </w:t>
      </w:r>
      <w:r w:rsidR="001F6433" w:rsidRPr="00595862">
        <w:t>postupovaly</w:t>
      </w:r>
      <w:r w:rsidR="001F6433" w:rsidRPr="00B9362B">
        <w:t xml:space="preserve"> </w:t>
      </w:r>
      <w:r w:rsidR="001F6433">
        <w:t xml:space="preserve">při jejich realizaci </w:t>
      </w:r>
      <w:r w:rsidRPr="00B9362B">
        <w:t>v souladu s</w:t>
      </w:r>
      <w:r>
        <w:t xml:space="preserve"> právními předpisy </w:t>
      </w:r>
      <w:r w:rsidR="00782E3E">
        <w:t>a </w:t>
      </w:r>
      <w:r w:rsidRPr="00595862">
        <w:t>pokyny MV</w:t>
      </w:r>
      <w:r w:rsidR="00782E3E">
        <w:t>,</w:t>
      </w:r>
      <w:r w:rsidR="00E829A6">
        <w:t xml:space="preserve"> </w:t>
      </w:r>
      <w:r>
        <w:t xml:space="preserve">zda </w:t>
      </w:r>
      <w:r w:rsidRPr="00595862">
        <w:t>dodržely stanovené termíny</w:t>
      </w:r>
      <w:r>
        <w:t xml:space="preserve"> </w:t>
      </w:r>
      <w:r w:rsidR="00E829A6">
        <w:t xml:space="preserve">realizace </w:t>
      </w:r>
      <w:r w:rsidRPr="00595862">
        <w:t xml:space="preserve">a </w:t>
      </w:r>
      <w:r w:rsidR="001F6433">
        <w:t xml:space="preserve">zda </w:t>
      </w:r>
      <w:r w:rsidRPr="00595862">
        <w:t xml:space="preserve">při výběru </w:t>
      </w:r>
      <w:r w:rsidR="001F6433">
        <w:t xml:space="preserve">dodavatele nebo </w:t>
      </w:r>
      <w:r w:rsidRPr="00595862">
        <w:t>zhotovitele akce postupovaly podle zákona o zadávání veřejných zakázek.</w:t>
      </w:r>
    </w:p>
    <w:p w14:paraId="5786EA6B" w14:textId="77777777" w:rsidR="00CF0A6F" w:rsidRDefault="00CF0A6F" w:rsidP="004F3666">
      <w:pPr>
        <w:spacing w:before="120" w:line="264" w:lineRule="auto"/>
        <w:rPr>
          <w:lang w:eastAsia="cs-CZ"/>
        </w:rPr>
      </w:pPr>
      <w:r>
        <w:rPr>
          <w:lang w:eastAsia="cs-CZ"/>
        </w:rPr>
        <w:t>Kontrolou bylo zjištěno:</w:t>
      </w:r>
    </w:p>
    <w:p w14:paraId="6DDBE9CE" w14:textId="1EC84BBD" w:rsidR="0024043A" w:rsidRDefault="00B01573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 xml:space="preserve">v případě pronájmu </w:t>
      </w:r>
      <w:r w:rsidR="0024043A">
        <w:rPr>
          <w:lang w:eastAsia="cs-CZ"/>
        </w:rPr>
        <w:t xml:space="preserve">NA </w:t>
      </w:r>
      <w:r>
        <w:rPr>
          <w:lang w:eastAsia="cs-CZ"/>
        </w:rPr>
        <w:t>u bytu</w:t>
      </w:r>
      <w:r w:rsidR="00C32D31">
        <w:rPr>
          <w:lang w:eastAsia="cs-CZ"/>
        </w:rPr>
        <w:t xml:space="preserve"> a ZA Opava u nebytového prostoru nezvýšily nájemné </w:t>
      </w:r>
      <w:r w:rsidR="0024043A">
        <w:rPr>
          <w:lang w:eastAsia="cs-CZ"/>
        </w:rPr>
        <w:t>v</w:t>
      </w:r>
      <w:r w:rsidR="00134229">
        <w:rPr>
          <w:lang w:eastAsia="cs-CZ"/>
        </w:rPr>
        <w:t> </w:t>
      </w:r>
      <w:r w:rsidR="0024043A">
        <w:rPr>
          <w:lang w:eastAsia="cs-CZ"/>
        </w:rPr>
        <w:t>souladu s</w:t>
      </w:r>
      <w:r w:rsidR="00B12DF9">
        <w:rPr>
          <w:lang w:eastAsia="cs-CZ"/>
        </w:rPr>
        <w:t xml:space="preserve"> ustanovením </w:t>
      </w:r>
      <w:r w:rsidR="0024043A">
        <w:rPr>
          <w:lang w:eastAsia="cs-CZ"/>
        </w:rPr>
        <w:t xml:space="preserve">§ </w:t>
      </w:r>
      <w:r w:rsidR="00061898">
        <w:rPr>
          <w:lang w:eastAsia="cs-CZ"/>
        </w:rPr>
        <w:t>27 odst. 3 zákona č. 219/2000 Sb.</w:t>
      </w:r>
      <w:r w:rsidR="0024043A">
        <w:rPr>
          <w:lang w:eastAsia="cs-CZ"/>
        </w:rPr>
        <w:t xml:space="preserve"> Dále </w:t>
      </w:r>
      <w:r w:rsidR="00782E3E">
        <w:rPr>
          <w:lang w:eastAsia="cs-CZ"/>
        </w:rPr>
        <w:t xml:space="preserve">byla </w:t>
      </w:r>
      <w:r w:rsidR="00C32D31">
        <w:rPr>
          <w:lang w:eastAsia="cs-CZ"/>
        </w:rPr>
        <w:t xml:space="preserve">u NA tato </w:t>
      </w:r>
      <w:r w:rsidR="002C7647">
        <w:rPr>
          <w:lang w:eastAsia="cs-CZ"/>
        </w:rPr>
        <w:t xml:space="preserve">nájemní </w:t>
      </w:r>
      <w:r w:rsidR="0024043A">
        <w:rPr>
          <w:lang w:eastAsia="cs-CZ"/>
        </w:rPr>
        <w:t xml:space="preserve">smlouva sjednána na delší dobu, než stanovuje </w:t>
      </w:r>
      <w:r w:rsidR="00C32D31">
        <w:rPr>
          <w:lang w:eastAsia="cs-CZ"/>
        </w:rPr>
        <w:t xml:space="preserve">ustanovení </w:t>
      </w:r>
      <w:r w:rsidR="0024043A">
        <w:rPr>
          <w:lang w:eastAsia="cs-CZ"/>
        </w:rPr>
        <w:t xml:space="preserve">§ </w:t>
      </w:r>
      <w:r w:rsidR="00061898">
        <w:rPr>
          <w:lang w:eastAsia="cs-CZ"/>
        </w:rPr>
        <w:t>27 odst. 2</w:t>
      </w:r>
      <w:r w:rsidR="0024043A">
        <w:rPr>
          <w:lang w:eastAsia="cs-CZ"/>
        </w:rPr>
        <w:t xml:space="preserve"> zákona č.</w:t>
      </w:r>
      <w:r w:rsidR="00134229">
        <w:rPr>
          <w:lang w:eastAsia="cs-CZ"/>
        </w:rPr>
        <w:t> </w:t>
      </w:r>
      <w:r w:rsidR="00061898">
        <w:rPr>
          <w:lang w:eastAsia="cs-CZ"/>
        </w:rPr>
        <w:t>219</w:t>
      </w:r>
      <w:r w:rsidR="0024043A">
        <w:rPr>
          <w:lang w:eastAsia="cs-CZ"/>
        </w:rPr>
        <w:t>/2000</w:t>
      </w:r>
      <w:r w:rsidR="00F51A39">
        <w:rPr>
          <w:lang w:eastAsia="cs-CZ"/>
        </w:rPr>
        <w:t> </w:t>
      </w:r>
      <w:r w:rsidR="0024043A">
        <w:rPr>
          <w:lang w:eastAsia="cs-CZ"/>
        </w:rPr>
        <w:t>Sb. NA tím ne</w:t>
      </w:r>
      <w:r w:rsidR="00FE1E40">
        <w:rPr>
          <w:lang w:eastAsia="cs-CZ"/>
        </w:rPr>
        <w:t>splni</w:t>
      </w:r>
      <w:r w:rsidR="0024043A">
        <w:rPr>
          <w:lang w:eastAsia="cs-CZ"/>
        </w:rPr>
        <w:t>l opatření k</w:t>
      </w:r>
      <w:r w:rsidR="00EF775B">
        <w:rPr>
          <w:lang w:eastAsia="cs-CZ"/>
        </w:rPr>
        <w:t xml:space="preserve"> nápravě </w:t>
      </w:r>
      <w:r w:rsidR="0024043A">
        <w:rPr>
          <w:lang w:eastAsia="cs-CZ"/>
        </w:rPr>
        <w:t xml:space="preserve">nedostatku </w:t>
      </w:r>
      <w:r w:rsidR="00782E3E">
        <w:rPr>
          <w:lang w:eastAsia="cs-CZ"/>
        </w:rPr>
        <w:t xml:space="preserve">zjištěného </w:t>
      </w:r>
      <w:r w:rsidR="00EF775B">
        <w:rPr>
          <w:lang w:eastAsia="cs-CZ"/>
        </w:rPr>
        <w:t>v</w:t>
      </w:r>
      <w:r w:rsidR="00782E3E">
        <w:rPr>
          <w:lang w:eastAsia="cs-CZ"/>
        </w:rPr>
        <w:t> </w:t>
      </w:r>
      <w:r w:rsidR="0024043A">
        <w:rPr>
          <w:lang w:eastAsia="cs-CZ"/>
        </w:rPr>
        <w:t>předchozí kontrolní akc</w:t>
      </w:r>
      <w:r w:rsidR="00EF775B">
        <w:rPr>
          <w:lang w:eastAsia="cs-CZ"/>
        </w:rPr>
        <w:t>i</w:t>
      </w:r>
      <w:r w:rsidR="0024043A">
        <w:rPr>
          <w:lang w:eastAsia="cs-CZ"/>
        </w:rPr>
        <w:t xml:space="preserve"> č.</w:t>
      </w:r>
      <w:r w:rsidR="00F51A39">
        <w:rPr>
          <w:lang w:eastAsia="cs-CZ"/>
        </w:rPr>
        <w:t> </w:t>
      </w:r>
      <w:r w:rsidR="0024043A">
        <w:rPr>
          <w:lang w:eastAsia="cs-CZ"/>
        </w:rPr>
        <w:t>10/13</w:t>
      </w:r>
      <w:r w:rsidR="006E7764">
        <w:rPr>
          <w:lang w:eastAsia="cs-CZ"/>
        </w:rPr>
        <w:t>;</w:t>
      </w:r>
      <w:r w:rsidR="0024043A">
        <w:rPr>
          <w:lang w:eastAsia="cs-CZ"/>
        </w:rPr>
        <w:t xml:space="preserve">  </w:t>
      </w:r>
    </w:p>
    <w:p w14:paraId="28A562FF" w14:textId="77777777" w:rsidR="001122D9" w:rsidRDefault="00C32D31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>ZA Opava ve smlouvě o nájmu nebytových prostor nesjednal ujednání o možnosti ukončit užívací vztah v souladu s ustanovením § 27 odst. 2 zákona č. 219/2000 Sb</w:t>
      </w:r>
      <w:r w:rsidR="006E7764">
        <w:rPr>
          <w:lang w:eastAsia="cs-CZ"/>
        </w:rPr>
        <w:t>.;</w:t>
      </w:r>
    </w:p>
    <w:p w14:paraId="6BD39E7C" w14:textId="77777777" w:rsidR="0024043A" w:rsidRDefault="0024043A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>NA</w:t>
      </w:r>
      <w:r w:rsidR="005E7D80">
        <w:rPr>
          <w:lang w:eastAsia="cs-CZ"/>
        </w:rPr>
        <w:t xml:space="preserve"> a</w:t>
      </w:r>
      <w:r>
        <w:rPr>
          <w:lang w:eastAsia="cs-CZ"/>
        </w:rPr>
        <w:t xml:space="preserve"> MZA Brno </w:t>
      </w:r>
      <w:r w:rsidR="00AF3EA6">
        <w:rPr>
          <w:lang w:eastAsia="cs-CZ"/>
        </w:rPr>
        <w:t>ne</w:t>
      </w:r>
      <w:r>
        <w:rPr>
          <w:lang w:eastAsia="cs-CZ"/>
        </w:rPr>
        <w:t xml:space="preserve">účtovaly </w:t>
      </w:r>
      <w:r w:rsidR="006E7764">
        <w:rPr>
          <w:lang w:eastAsia="cs-CZ"/>
        </w:rPr>
        <w:t xml:space="preserve">v pěti případech </w:t>
      </w:r>
      <w:r>
        <w:rPr>
          <w:lang w:eastAsia="cs-CZ"/>
        </w:rPr>
        <w:t xml:space="preserve">v souladu </w:t>
      </w:r>
      <w:r w:rsidR="00AF3EA6">
        <w:rPr>
          <w:lang w:eastAsia="cs-CZ"/>
        </w:rPr>
        <w:t xml:space="preserve">se </w:t>
      </w:r>
      <w:r w:rsidR="00061898">
        <w:rPr>
          <w:lang w:eastAsia="cs-CZ"/>
        </w:rPr>
        <w:t>zákon</w:t>
      </w:r>
      <w:r w:rsidR="00AF3EA6">
        <w:rPr>
          <w:lang w:eastAsia="cs-CZ"/>
        </w:rPr>
        <w:t>em</w:t>
      </w:r>
      <w:r w:rsidR="00061898">
        <w:rPr>
          <w:lang w:eastAsia="cs-CZ"/>
        </w:rPr>
        <w:t xml:space="preserve"> č. 563/1991 Sb</w:t>
      </w:r>
      <w:r>
        <w:rPr>
          <w:lang w:eastAsia="cs-CZ"/>
        </w:rPr>
        <w:t>.</w:t>
      </w:r>
      <w:r w:rsidR="006E7764">
        <w:rPr>
          <w:lang w:eastAsia="cs-CZ"/>
        </w:rPr>
        <w:t>;</w:t>
      </w:r>
    </w:p>
    <w:p w14:paraId="3073F0B0" w14:textId="593ADDAB" w:rsidR="0024043A" w:rsidRDefault="0024043A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>ZA Opava a SOA Zámrsk při výběru dodavatele nepostupovaly v souladu s </w:t>
      </w:r>
      <w:r w:rsidR="00061898">
        <w:rPr>
          <w:lang w:eastAsia="cs-CZ"/>
        </w:rPr>
        <w:t>nařízením</w:t>
      </w:r>
      <w:r>
        <w:rPr>
          <w:lang w:eastAsia="cs-CZ"/>
        </w:rPr>
        <w:t xml:space="preserve"> MV č.</w:t>
      </w:r>
      <w:r w:rsidR="00F51A39">
        <w:rPr>
          <w:lang w:eastAsia="cs-CZ"/>
        </w:rPr>
        <w:t> </w:t>
      </w:r>
      <w:r w:rsidR="00061898">
        <w:rPr>
          <w:lang w:eastAsia="cs-CZ"/>
        </w:rPr>
        <w:t>45</w:t>
      </w:r>
      <w:r w:rsidR="00B07C01">
        <w:rPr>
          <w:rStyle w:val="Znakapoznpodarou"/>
          <w:lang w:eastAsia="cs-CZ"/>
        </w:rPr>
        <w:footnoteReference w:id="20"/>
      </w:r>
      <w:r>
        <w:rPr>
          <w:lang w:eastAsia="cs-CZ"/>
        </w:rPr>
        <w:t>, neboť nevyzval</w:t>
      </w:r>
      <w:r w:rsidR="00B12DF9">
        <w:rPr>
          <w:lang w:eastAsia="cs-CZ"/>
        </w:rPr>
        <w:t>y</w:t>
      </w:r>
      <w:r>
        <w:rPr>
          <w:lang w:eastAsia="cs-CZ"/>
        </w:rPr>
        <w:t xml:space="preserve"> příslušný počet dodavatelů k podání nabídky</w:t>
      </w:r>
      <w:r w:rsidR="00782E3E">
        <w:rPr>
          <w:lang w:eastAsia="cs-CZ"/>
        </w:rPr>
        <w:t>,</w:t>
      </w:r>
      <w:r>
        <w:rPr>
          <w:lang w:eastAsia="cs-CZ"/>
        </w:rPr>
        <w:t xml:space="preserve"> a zadaly tak veřejné zakázky formou přímého zadání. </w:t>
      </w:r>
      <w:r w:rsidR="00CC0928">
        <w:rPr>
          <w:lang w:eastAsia="cs-CZ"/>
        </w:rPr>
        <w:t>N</w:t>
      </w:r>
      <w:r w:rsidR="00061898">
        <w:rPr>
          <w:lang w:eastAsia="cs-CZ"/>
        </w:rPr>
        <w:t xml:space="preserve">epostupovaly </w:t>
      </w:r>
      <w:r w:rsidR="00CC0928">
        <w:rPr>
          <w:lang w:eastAsia="cs-CZ"/>
        </w:rPr>
        <w:t xml:space="preserve">tak </w:t>
      </w:r>
      <w:r w:rsidR="00061898">
        <w:rPr>
          <w:lang w:eastAsia="cs-CZ"/>
        </w:rPr>
        <w:t>v souladu s ustanovením § 6 zákona č.</w:t>
      </w:r>
      <w:r w:rsidR="00F51A39">
        <w:rPr>
          <w:lang w:eastAsia="cs-CZ"/>
        </w:rPr>
        <w:t> </w:t>
      </w:r>
      <w:r w:rsidR="00061898">
        <w:rPr>
          <w:lang w:eastAsia="cs-CZ"/>
        </w:rPr>
        <w:t>13</w:t>
      </w:r>
      <w:r w:rsidR="00EF775B">
        <w:rPr>
          <w:lang w:eastAsia="cs-CZ"/>
        </w:rPr>
        <w:t>4</w:t>
      </w:r>
      <w:r w:rsidR="00061898">
        <w:rPr>
          <w:lang w:eastAsia="cs-CZ"/>
        </w:rPr>
        <w:t>/20</w:t>
      </w:r>
      <w:r w:rsidR="00EF775B">
        <w:rPr>
          <w:lang w:eastAsia="cs-CZ"/>
        </w:rPr>
        <w:t>1</w:t>
      </w:r>
      <w:r w:rsidR="00061898">
        <w:rPr>
          <w:lang w:eastAsia="cs-CZ"/>
        </w:rPr>
        <w:t>6 Sb.</w:t>
      </w:r>
      <w:r w:rsidR="006E7764">
        <w:rPr>
          <w:lang w:eastAsia="cs-CZ"/>
        </w:rPr>
        <w:t>;</w:t>
      </w:r>
      <w:r w:rsidR="00061898">
        <w:rPr>
          <w:lang w:eastAsia="cs-CZ"/>
        </w:rPr>
        <w:t xml:space="preserve"> </w:t>
      </w:r>
    </w:p>
    <w:p w14:paraId="6AE54A4E" w14:textId="050E558D" w:rsidR="00C32D31" w:rsidRPr="00C32D31" w:rsidRDefault="00C32D31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 xml:space="preserve">MZA Brno a ZA Opava </w:t>
      </w:r>
      <w:r w:rsidR="00EF775B">
        <w:rPr>
          <w:lang w:eastAsia="cs-CZ"/>
        </w:rPr>
        <w:t xml:space="preserve">nezaslaly </w:t>
      </w:r>
      <w:r w:rsidR="006E7764">
        <w:rPr>
          <w:lang w:eastAsia="cs-CZ"/>
        </w:rPr>
        <w:t xml:space="preserve">některé </w:t>
      </w:r>
      <w:r>
        <w:rPr>
          <w:lang w:eastAsia="cs-CZ"/>
        </w:rPr>
        <w:t xml:space="preserve">smlouvy </w:t>
      </w:r>
      <w:r w:rsidR="006565BB">
        <w:rPr>
          <w:lang w:eastAsia="cs-CZ"/>
        </w:rPr>
        <w:t>správci</w:t>
      </w:r>
      <w:r w:rsidR="00782E3E">
        <w:rPr>
          <w:lang w:eastAsia="cs-CZ"/>
        </w:rPr>
        <w:t xml:space="preserve"> </w:t>
      </w:r>
      <w:r>
        <w:rPr>
          <w:lang w:eastAsia="cs-CZ"/>
        </w:rPr>
        <w:t xml:space="preserve">registru smluv </w:t>
      </w:r>
      <w:r w:rsidR="006565BB">
        <w:rPr>
          <w:lang w:eastAsia="cs-CZ"/>
        </w:rPr>
        <w:t xml:space="preserve">k uveřejnění </w:t>
      </w:r>
      <w:r>
        <w:rPr>
          <w:lang w:eastAsia="cs-CZ"/>
        </w:rPr>
        <w:t xml:space="preserve">v souladu s ustanovením § </w:t>
      </w:r>
      <w:r w:rsidR="006565BB">
        <w:rPr>
          <w:lang w:eastAsia="cs-CZ"/>
        </w:rPr>
        <w:t>5 odst. 2</w:t>
      </w:r>
      <w:r>
        <w:rPr>
          <w:lang w:eastAsia="cs-CZ"/>
        </w:rPr>
        <w:t xml:space="preserve"> zákona č. 340/2015 Sb.</w:t>
      </w:r>
      <w:r w:rsidR="00782E3E">
        <w:rPr>
          <w:lang w:eastAsia="cs-CZ"/>
        </w:rPr>
        <w:t>;</w:t>
      </w:r>
    </w:p>
    <w:p w14:paraId="79607F47" w14:textId="688957D6" w:rsidR="00C32D31" w:rsidRPr="00C32D31" w:rsidRDefault="00CF0A6F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  <w:rPr>
          <w:lang w:eastAsia="cs-CZ"/>
        </w:rPr>
      </w:pPr>
      <w:r>
        <w:rPr>
          <w:lang w:eastAsia="cs-CZ"/>
        </w:rPr>
        <w:t xml:space="preserve">SOA Zámrsk nezohlednil nesoulad mezi dobou používání motorových vozidel a jejich dobou odpisování úpravou odpisového plánu. V důsledku toho zůstatková hodnota vyřazovaných vozidel tvořila v průměru 42 % z jejich pořizovací ceny, což neodpovídalo výši oprávek, které vyjadřují opotřebení majetku </w:t>
      </w:r>
      <w:r w:rsidR="00782E3E">
        <w:rPr>
          <w:lang w:eastAsia="cs-CZ"/>
        </w:rPr>
        <w:t xml:space="preserve">vzhledem </w:t>
      </w:r>
      <w:r>
        <w:rPr>
          <w:lang w:eastAsia="cs-CZ"/>
        </w:rPr>
        <w:t>k technickému stavu vozidel.</w:t>
      </w:r>
    </w:p>
    <w:p w14:paraId="05FFCB32" w14:textId="2B162F2B" w:rsidR="009A2725" w:rsidRDefault="00B12DF9" w:rsidP="00065A8E">
      <w:pPr>
        <w:keepNext/>
        <w:spacing w:before="120" w:line="264" w:lineRule="auto"/>
      </w:pPr>
      <w:r w:rsidRPr="001A650C">
        <w:lastRenderedPageBreak/>
        <w:t>Při realizaci</w:t>
      </w:r>
      <w:r w:rsidR="005E06D7">
        <w:t xml:space="preserve"> 11</w:t>
      </w:r>
      <w:r w:rsidR="0024043A">
        <w:t xml:space="preserve"> </w:t>
      </w:r>
      <w:r w:rsidR="006861C2">
        <w:t>akcí financovaných z </w:t>
      </w:r>
      <w:r w:rsidR="0024043A">
        <w:t>p</w:t>
      </w:r>
      <w:r w:rsidR="006861C2">
        <w:t xml:space="preserve">rogramů </w:t>
      </w:r>
      <w:r w:rsidR="00782E3E">
        <w:t xml:space="preserve">ev. č. </w:t>
      </w:r>
      <w:r w:rsidR="006861C2">
        <w:t>114</w:t>
      </w:r>
      <w:r w:rsidR="0024043A">
        <w:t>V03</w:t>
      </w:r>
      <w:r w:rsidR="006861C2">
        <w:t xml:space="preserve"> a 014</w:t>
      </w:r>
      <w:r w:rsidR="0024043A">
        <w:t>V03</w:t>
      </w:r>
      <w:r w:rsidR="006861C2">
        <w:t xml:space="preserve"> </w:t>
      </w:r>
      <w:r w:rsidR="0024043A">
        <w:t xml:space="preserve">bylo zjištěno: </w:t>
      </w:r>
    </w:p>
    <w:p w14:paraId="4122EF24" w14:textId="77777777" w:rsidR="00990CBB" w:rsidRDefault="00990CBB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</w:pPr>
      <w:r>
        <w:t xml:space="preserve">MZA </w:t>
      </w:r>
      <w:r w:rsidR="00545118">
        <w:t xml:space="preserve">Brno </w:t>
      </w:r>
      <w:r>
        <w:t xml:space="preserve">neúčtoval podvojnými zápisy </w:t>
      </w:r>
      <w:r w:rsidR="00545118">
        <w:t xml:space="preserve">u akce </w:t>
      </w:r>
      <w:r w:rsidR="005E06D7">
        <w:t>014V032007017</w:t>
      </w:r>
      <w:r w:rsidR="00545118">
        <w:t xml:space="preserve"> </w:t>
      </w:r>
      <w:r w:rsidRPr="00184385">
        <w:t xml:space="preserve">o </w:t>
      </w:r>
      <w:r w:rsidR="00184385" w:rsidRPr="00184385">
        <w:t xml:space="preserve">technickém zhodnocení budovy </w:t>
      </w:r>
      <w:r>
        <w:t>do období, s nímž tyto skutečnosti časově a věcně souvisely;</w:t>
      </w:r>
    </w:p>
    <w:p w14:paraId="743D17D5" w14:textId="77777777" w:rsidR="00990CBB" w:rsidRDefault="00545118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</w:pPr>
      <w:r>
        <w:t xml:space="preserve">SOA Litoměřice provedl nedostatečnou projektovou přípravu u akce </w:t>
      </w:r>
      <w:r w:rsidR="005E06D7">
        <w:t>114V032004012</w:t>
      </w:r>
      <w:r>
        <w:t xml:space="preserve">, protože </w:t>
      </w:r>
      <w:r w:rsidR="00BA690D">
        <w:t>částka</w:t>
      </w:r>
      <w:r w:rsidR="00990CBB">
        <w:t xml:space="preserve"> uvedená v investičním záměru</w:t>
      </w:r>
      <w:r>
        <w:t xml:space="preserve"> </w:t>
      </w:r>
      <w:r w:rsidR="00990CBB">
        <w:t>neodpovídala reálným nákladům provedení díla</w:t>
      </w:r>
      <w:r w:rsidR="00A61D81">
        <w:t xml:space="preserve">, které byly </w:t>
      </w:r>
      <w:r w:rsidR="00291738">
        <w:t>více než čtyřikrát vyšší</w:t>
      </w:r>
      <w:r w:rsidR="001C4AA7">
        <w:t>;</w:t>
      </w:r>
    </w:p>
    <w:p w14:paraId="66C84BD3" w14:textId="77777777" w:rsidR="008323D7" w:rsidRDefault="00545118" w:rsidP="002B4151">
      <w:pPr>
        <w:pStyle w:val="Odstavecseseznamem"/>
        <w:numPr>
          <w:ilvl w:val="0"/>
          <w:numId w:val="9"/>
        </w:numPr>
        <w:spacing w:after="0" w:line="264" w:lineRule="auto"/>
        <w:ind w:left="284" w:hanging="284"/>
        <w:contextualSpacing w:val="0"/>
      </w:pPr>
      <w:r>
        <w:t xml:space="preserve">SOA Zámrsk </w:t>
      </w:r>
      <w:r w:rsidR="00DA69DD">
        <w:t xml:space="preserve">u akce </w:t>
      </w:r>
      <w:r w:rsidR="005E06D7">
        <w:t>114V032003041</w:t>
      </w:r>
      <w:r w:rsidR="00DA69DD">
        <w:t xml:space="preserve"> </w:t>
      </w:r>
      <w:r w:rsidR="00CC20E2">
        <w:t xml:space="preserve">v investičním záměru deklaroval, že nakupovaný objekt nevyžaduje opravy či úpravy a umožňuje bezprostřední nastěhování a využívání celé nemovitosti s výjimkou instalace EPS a doplnění polic regálů. NKÚ naproti tomu zjistil, že SOA Zámrsk </w:t>
      </w:r>
      <w:r w:rsidR="00434B39">
        <w:t xml:space="preserve">nemohl </w:t>
      </w:r>
      <w:r w:rsidR="008323D7">
        <w:t xml:space="preserve">z důvodu </w:t>
      </w:r>
      <w:r w:rsidR="00CC20E2">
        <w:t>následně</w:t>
      </w:r>
      <w:r w:rsidR="008323D7">
        <w:t xml:space="preserve"> </w:t>
      </w:r>
      <w:r w:rsidR="00476E4A">
        <w:t xml:space="preserve">uzavřeného </w:t>
      </w:r>
      <w:r w:rsidR="008323D7">
        <w:t>pronájmu</w:t>
      </w:r>
      <w:r w:rsidR="00CC20E2">
        <w:t xml:space="preserve"> (na 7 měsíců)</w:t>
      </w:r>
      <w:r w:rsidR="008323D7">
        <w:t xml:space="preserve"> a </w:t>
      </w:r>
      <w:r w:rsidR="00476E4A">
        <w:t>poté realizaci</w:t>
      </w:r>
      <w:r w:rsidR="008323D7">
        <w:t xml:space="preserve"> </w:t>
      </w:r>
      <w:r w:rsidR="00CC20E2">
        <w:t xml:space="preserve">nezbytných </w:t>
      </w:r>
      <w:r w:rsidR="008323D7" w:rsidRPr="00CC20E2">
        <w:rPr>
          <w:rStyle w:val="pedmtChar"/>
          <w:rFonts w:asciiTheme="minorHAnsi" w:hAnsiTheme="minorHAnsi" w:cstheme="minorHAnsi"/>
          <w:b w:val="0"/>
        </w:rPr>
        <w:t xml:space="preserve">stavebních úprav </w:t>
      </w:r>
      <w:r w:rsidR="00CC20E2">
        <w:t xml:space="preserve">objekt </w:t>
      </w:r>
      <w:r w:rsidR="00434B39">
        <w:t xml:space="preserve">po dobu 3 let a 2 měsíců </w:t>
      </w:r>
      <w:r w:rsidR="00CC20E2">
        <w:t>užívat</w:t>
      </w:r>
      <w:r w:rsidR="008323D7">
        <w:t xml:space="preserve">. </w:t>
      </w:r>
    </w:p>
    <w:p w14:paraId="2D11CAD3" w14:textId="77777777" w:rsidR="00134229" w:rsidRDefault="00134229" w:rsidP="004F3666">
      <w:pPr>
        <w:spacing w:before="120" w:line="264" w:lineRule="auto"/>
      </w:pPr>
    </w:p>
    <w:p w14:paraId="1E9ECD15" w14:textId="77777777" w:rsidR="00DB65FF" w:rsidRPr="005D38AA" w:rsidRDefault="00F777D1" w:rsidP="005D38AA">
      <w:pPr>
        <w:spacing w:before="40" w:after="40"/>
        <w:rPr>
          <w:b/>
        </w:rPr>
      </w:pPr>
      <w:r w:rsidRPr="005D38AA">
        <w:rPr>
          <w:b/>
        </w:rPr>
        <w:t>Seznam zkratek</w:t>
      </w:r>
    </w:p>
    <w:p w14:paraId="4D2E5C98" w14:textId="77777777" w:rsidR="007C341F" w:rsidRDefault="007C341F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EPS</w:t>
      </w:r>
      <w:r>
        <w:rPr>
          <w:rFonts w:asciiTheme="minorHAnsi" w:hAnsiTheme="minorHAnsi"/>
        </w:rPr>
        <w:tab/>
      </w:r>
      <w:r w:rsidR="00A61D81">
        <w:rPr>
          <w:rFonts w:asciiTheme="minorHAnsi" w:hAnsiTheme="minorHAnsi"/>
        </w:rPr>
        <w:t>E</w:t>
      </w:r>
      <w:r>
        <w:rPr>
          <w:rFonts w:asciiTheme="minorHAnsi" w:hAnsiTheme="minorHAnsi"/>
        </w:rPr>
        <w:t>lektronický požární systém</w:t>
      </w:r>
    </w:p>
    <w:p w14:paraId="06A31561" w14:textId="77777777" w:rsidR="00A61921" w:rsidRDefault="00A61921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DHM</w:t>
      </w:r>
      <w:r>
        <w:rPr>
          <w:rFonts w:asciiTheme="minorHAnsi" w:hAnsiTheme="minorHAnsi"/>
        </w:rPr>
        <w:tab/>
        <w:t>Dlouhodobý hmotný majetek</w:t>
      </w:r>
    </w:p>
    <w:p w14:paraId="3977DBC4" w14:textId="77777777" w:rsidR="00A61921" w:rsidRDefault="00A61921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DNM</w:t>
      </w:r>
      <w:r>
        <w:rPr>
          <w:rFonts w:asciiTheme="minorHAnsi" w:hAnsiTheme="minorHAnsi"/>
        </w:rPr>
        <w:tab/>
        <w:t>Dlouhodobý nehmotný majetek</w:t>
      </w:r>
    </w:p>
    <w:p w14:paraId="4636CA84" w14:textId="77777777" w:rsidR="00DF535B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IROP</w:t>
      </w:r>
      <w:r>
        <w:rPr>
          <w:rFonts w:asciiTheme="minorHAnsi" w:hAnsiTheme="minorHAnsi"/>
        </w:rPr>
        <w:tab/>
        <w:t>Integrovaný regionální operační program</w:t>
      </w:r>
    </w:p>
    <w:p w14:paraId="3F03FB67" w14:textId="77777777" w:rsidR="007B1F12" w:rsidRDefault="007B1F12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IT</w:t>
      </w:r>
      <w:r>
        <w:rPr>
          <w:rFonts w:asciiTheme="minorHAnsi" w:hAnsiTheme="minorHAnsi"/>
        </w:rPr>
        <w:tab/>
      </w:r>
      <w:r w:rsidR="005D38AA">
        <w:rPr>
          <w:rFonts w:asciiTheme="minorHAnsi" w:hAnsiTheme="minorHAnsi"/>
        </w:rPr>
        <w:t>I</w:t>
      </w:r>
      <w:r>
        <w:rPr>
          <w:rFonts w:asciiTheme="minorHAnsi" w:hAnsiTheme="minorHAnsi"/>
        </w:rPr>
        <w:t>nformační technologie</w:t>
      </w:r>
    </w:p>
    <w:p w14:paraId="16D062E8" w14:textId="77777777" w:rsidR="00500D6D" w:rsidRDefault="00322054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Koncepce rozvoje archivnictví</w:t>
      </w:r>
      <w:r w:rsidR="00500D6D">
        <w:rPr>
          <w:rFonts w:asciiTheme="minorHAnsi" w:hAnsiTheme="minorHAnsi"/>
        </w:rPr>
        <w:tab/>
      </w:r>
      <w:r w:rsidR="00500D6D" w:rsidRPr="006612EA">
        <w:rPr>
          <w:rFonts w:asciiTheme="minorHAnsi" w:hAnsiTheme="minorHAnsi"/>
          <w:i/>
        </w:rPr>
        <w:t>Koncepce rozvoje archivnictví v České republice na léta 2018 až 2025 s výhledem do roku 2035</w:t>
      </w:r>
    </w:p>
    <w:p w14:paraId="536F1281" w14:textId="77777777" w:rsidR="00DF535B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MV</w:t>
      </w:r>
      <w:r>
        <w:rPr>
          <w:rFonts w:asciiTheme="minorHAnsi" w:hAnsiTheme="minorHAnsi"/>
        </w:rPr>
        <w:tab/>
        <w:t>Ministerstvo vnitra České republiky</w:t>
      </w:r>
    </w:p>
    <w:p w14:paraId="6725CFDA" w14:textId="77777777" w:rsidR="00DF535B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MZA</w:t>
      </w:r>
      <w:r>
        <w:rPr>
          <w:rFonts w:asciiTheme="minorHAnsi" w:hAnsiTheme="minorHAnsi"/>
        </w:rPr>
        <w:tab/>
        <w:t>Moravský zemský archiv</w:t>
      </w:r>
    </w:p>
    <w:p w14:paraId="30A3DB1A" w14:textId="77777777" w:rsidR="00DF535B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NA</w:t>
      </w:r>
      <w:r>
        <w:rPr>
          <w:rFonts w:asciiTheme="minorHAnsi" w:hAnsiTheme="minorHAnsi"/>
        </w:rPr>
        <w:tab/>
        <w:t>Národní archiv</w:t>
      </w:r>
    </w:p>
    <w:p w14:paraId="1919466B" w14:textId="77777777" w:rsidR="00DF535B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NAD</w:t>
      </w:r>
      <w:r>
        <w:rPr>
          <w:rFonts w:asciiTheme="minorHAnsi" w:hAnsiTheme="minorHAnsi"/>
        </w:rPr>
        <w:tab/>
        <w:t>Národní archivní dědictví</w:t>
      </w:r>
    </w:p>
    <w:p w14:paraId="79AF45C4" w14:textId="77777777" w:rsidR="00DF535B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NDA</w:t>
      </w:r>
      <w:r>
        <w:rPr>
          <w:rFonts w:asciiTheme="minorHAnsi" w:hAnsiTheme="minorHAnsi"/>
        </w:rPr>
        <w:tab/>
        <w:t>Národní digitální archiv</w:t>
      </w:r>
    </w:p>
    <w:p w14:paraId="54147AAB" w14:textId="77777777" w:rsidR="00DF535B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SOA</w:t>
      </w:r>
      <w:r>
        <w:rPr>
          <w:rFonts w:asciiTheme="minorHAnsi" w:hAnsiTheme="minorHAnsi"/>
        </w:rPr>
        <w:tab/>
        <w:t>Státní oblastní archiv</w:t>
      </w:r>
    </w:p>
    <w:p w14:paraId="30B2E5BD" w14:textId="77777777" w:rsidR="00125532" w:rsidRDefault="00125532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SOkA</w:t>
      </w:r>
      <w:r>
        <w:rPr>
          <w:rFonts w:asciiTheme="minorHAnsi" w:hAnsiTheme="minorHAnsi"/>
        </w:rPr>
        <w:tab/>
        <w:t>Státní okresní archiv</w:t>
      </w:r>
    </w:p>
    <w:p w14:paraId="5A24418D" w14:textId="77777777" w:rsidR="00DF535B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VAR</w:t>
      </w:r>
      <w:r>
        <w:rPr>
          <w:rFonts w:asciiTheme="minorHAnsi" w:hAnsiTheme="minorHAnsi"/>
        </w:rPr>
        <w:tab/>
      </w:r>
      <w:r w:rsidR="005D38AA">
        <w:rPr>
          <w:rFonts w:asciiTheme="minorHAnsi" w:hAnsiTheme="minorHAnsi"/>
        </w:rPr>
        <w:t>V</w:t>
      </w:r>
      <w:r>
        <w:rPr>
          <w:rFonts w:asciiTheme="minorHAnsi" w:hAnsiTheme="minorHAnsi"/>
        </w:rPr>
        <w:t>ědecká archivní rada</w:t>
      </w:r>
    </w:p>
    <w:p w14:paraId="3BF39969" w14:textId="5F17AA3F" w:rsidR="00500D6D" w:rsidRDefault="008A1CD7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V</w:t>
      </w:r>
      <w:r w:rsidR="00500D6D">
        <w:rPr>
          <w:rFonts w:asciiTheme="minorHAnsi" w:hAnsiTheme="minorHAnsi"/>
        </w:rPr>
        <w:t>ybrané státní archivy</w:t>
      </w:r>
      <w:r w:rsidR="00500D6D">
        <w:rPr>
          <w:rFonts w:asciiTheme="minorHAnsi" w:hAnsiTheme="minorHAnsi"/>
        </w:rPr>
        <w:tab/>
      </w:r>
      <w:r>
        <w:rPr>
          <w:rFonts w:asciiTheme="minorHAnsi" w:hAnsiTheme="minorHAnsi"/>
        </w:rPr>
        <w:t>P</w:t>
      </w:r>
      <w:r w:rsidR="00500D6D">
        <w:rPr>
          <w:rFonts w:asciiTheme="minorHAnsi" w:hAnsiTheme="minorHAnsi"/>
        </w:rPr>
        <w:t>ět veřejných archivů v působnosti MV</w:t>
      </w:r>
    </w:p>
    <w:p w14:paraId="0B512D29" w14:textId="77777777" w:rsidR="00F777D1" w:rsidRDefault="00DF535B" w:rsidP="00391800">
      <w:pPr>
        <w:spacing w:before="20" w:after="20" w:line="264" w:lineRule="auto"/>
        <w:ind w:left="3260" w:hanging="3260"/>
        <w:rPr>
          <w:rFonts w:asciiTheme="minorHAnsi" w:hAnsiTheme="minorHAnsi"/>
        </w:rPr>
      </w:pPr>
      <w:r>
        <w:rPr>
          <w:rFonts w:asciiTheme="minorHAnsi" w:hAnsiTheme="minorHAnsi"/>
        </w:rPr>
        <w:t>ZA</w:t>
      </w:r>
      <w:r>
        <w:rPr>
          <w:rFonts w:asciiTheme="minorHAnsi" w:hAnsiTheme="minorHAnsi"/>
        </w:rPr>
        <w:tab/>
        <w:t>Zemský archiv</w:t>
      </w:r>
    </w:p>
    <w:p w14:paraId="443E3378" w14:textId="77777777" w:rsidR="00F51A39" w:rsidRDefault="00F51A39" w:rsidP="00F51A39">
      <w:pPr>
        <w:spacing w:before="120" w:line="264" w:lineRule="auto"/>
      </w:pPr>
    </w:p>
    <w:p w14:paraId="21495791" w14:textId="77777777" w:rsidR="004F41BE" w:rsidRPr="00391800" w:rsidRDefault="004F41BE" w:rsidP="00DF535B">
      <w:pPr>
        <w:rPr>
          <w:rFonts w:asciiTheme="minorHAnsi" w:hAnsiTheme="minorHAnsi"/>
          <w:b/>
        </w:rPr>
      </w:pPr>
      <w:r w:rsidRPr="00391800">
        <w:rPr>
          <w:rFonts w:asciiTheme="minorHAnsi" w:hAnsiTheme="minorHAnsi"/>
          <w:b/>
        </w:rPr>
        <w:t>Seznam příloh</w:t>
      </w:r>
    </w:p>
    <w:p w14:paraId="15B10868" w14:textId="079989B1" w:rsidR="004F41BE" w:rsidRDefault="004F41BE" w:rsidP="0048557F">
      <w:pPr>
        <w:spacing w:after="0" w:line="264" w:lineRule="auto"/>
        <w:ind w:left="1418" w:hanging="1418"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t>Příloha č. 1</w:t>
      </w:r>
      <w:r w:rsidR="00782E3E">
        <w:rPr>
          <w:rFonts w:asciiTheme="minorHAnsi" w:hAnsiTheme="minorHAnsi"/>
        </w:rPr>
        <w:t>:</w:t>
      </w:r>
      <w:r>
        <w:rPr>
          <w:rFonts w:asciiTheme="minorHAnsi" w:hAnsiTheme="minorHAnsi"/>
        </w:rPr>
        <w:tab/>
      </w:r>
      <w:r w:rsidR="005D0C7B" w:rsidRPr="00CC3D47">
        <w:rPr>
          <w:lang w:eastAsia="cs-CZ"/>
        </w:rPr>
        <w:t>Chronologie procesu digitalizace archiválií</w:t>
      </w:r>
    </w:p>
    <w:p w14:paraId="439C3022" w14:textId="1159C8F2" w:rsidR="004F41BE" w:rsidRDefault="004F41BE" w:rsidP="0048557F">
      <w:pPr>
        <w:spacing w:after="0" w:line="264" w:lineRule="auto"/>
        <w:ind w:left="1418" w:hanging="1418"/>
        <w:jc w:val="left"/>
      </w:pPr>
      <w:r>
        <w:rPr>
          <w:rFonts w:asciiTheme="minorHAnsi" w:hAnsiTheme="minorHAnsi"/>
        </w:rPr>
        <w:t>Příloha</w:t>
      </w:r>
      <w:r w:rsidR="00CF75AC">
        <w:rPr>
          <w:rFonts w:asciiTheme="minorHAnsi" w:hAnsiTheme="minorHAnsi"/>
        </w:rPr>
        <w:t xml:space="preserve"> č. 2</w:t>
      </w:r>
      <w:r w:rsidR="00782E3E">
        <w:rPr>
          <w:rFonts w:asciiTheme="minorHAnsi" w:hAnsiTheme="minorHAnsi"/>
        </w:rPr>
        <w:t>:</w:t>
      </w:r>
      <w:r w:rsidR="00CF75AC">
        <w:rPr>
          <w:rFonts w:asciiTheme="minorHAnsi" w:hAnsiTheme="minorHAnsi"/>
        </w:rPr>
        <w:tab/>
      </w:r>
      <w:r w:rsidR="00BB68B2">
        <w:t xml:space="preserve">Přehled zpřístupnění </w:t>
      </w:r>
      <w:r w:rsidR="005D0C7B" w:rsidRPr="007C40F8">
        <w:t xml:space="preserve">digitalizovaných </w:t>
      </w:r>
      <w:r w:rsidR="005D0C7B">
        <w:t xml:space="preserve">matrik </w:t>
      </w:r>
      <w:r w:rsidR="005D0C7B" w:rsidRPr="005544C6">
        <w:t>jednotlivými archivy</w:t>
      </w:r>
    </w:p>
    <w:p w14:paraId="59EF6496" w14:textId="385D5B07" w:rsidR="0048557F" w:rsidRDefault="005D0C7B" w:rsidP="0048557F">
      <w:pPr>
        <w:spacing w:after="0" w:line="264" w:lineRule="auto"/>
        <w:ind w:left="1418" w:hanging="1418"/>
        <w:jc w:val="left"/>
        <w:rPr>
          <w:lang w:eastAsia="cs-CZ"/>
        </w:rPr>
      </w:pPr>
      <w:r>
        <w:rPr>
          <w:rFonts w:asciiTheme="minorHAnsi" w:hAnsiTheme="minorHAnsi"/>
        </w:rPr>
        <w:t>Příloha č. 3:</w:t>
      </w:r>
      <w:r>
        <w:rPr>
          <w:rFonts w:asciiTheme="minorHAnsi" w:hAnsiTheme="minorHAnsi"/>
        </w:rPr>
        <w:tab/>
      </w:r>
      <w:r>
        <w:rPr>
          <w:lang w:eastAsia="cs-CZ"/>
        </w:rPr>
        <w:t>Struktura archivní sítě v ČR</w:t>
      </w:r>
    </w:p>
    <w:p w14:paraId="4FF2BF55" w14:textId="77777777" w:rsidR="002C3883" w:rsidRPr="0048557F" w:rsidRDefault="00EA14E3" w:rsidP="0048557F">
      <w:pPr>
        <w:spacing w:after="0" w:line="264" w:lineRule="auto"/>
        <w:jc w:val="left"/>
        <w:sectPr w:rsidR="002C3883" w:rsidRPr="0048557F" w:rsidSect="000A477C">
          <w:footerReference w:type="default" r:id="rId10"/>
          <w:footnotePr>
            <w:numStart w:val="4"/>
          </w:footnotePr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br w:type="page"/>
      </w:r>
    </w:p>
    <w:p w14:paraId="407D750C" w14:textId="3D28CE80" w:rsidR="00EA14E3" w:rsidRDefault="00EA14E3">
      <w:pPr>
        <w:spacing w:after="0"/>
      </w:pPr>
      <w:r w:rsidRPr="00EA14E3">
        <w:rPr>
          <w:b/>
        </w:rPr>
        <w:lastRenderedPageBreak/>
        <w:t>Příloha č. 1</w:t>
      </w:r>
      <w:r w:rsidR="00782E3E">
        <w:rPr>
          <w:b/>
        </w:rPr>
        <w:t>:</w:t>
      </w:r>
      <w:r w:rsidR="00CC3D47">
        <w:rPr>
          <w:b/>
        </w:rPr>
        <w:t xml:space="preserve"> </w:t>
      </w:r>
      <w:r w:rsidR="00782E3E" w:rsidRPr="00CC3D47">
        <w:rPr>
          <w:b/>
        </w:rPr>
        <w:t>Chronologie procesu digitalizace archiválií</w:t>
      </w:r>
    </w:p>
    <w:p w14:paraId="28001B83" w14:textId="6186CED4" w:rsidR="00EA14E3" w:rsidRDefault="00D72730">
      <w:pPr>
        <w:spacing w:after="0"/>
      </w:pPr>
      <w:r w:rsidRPr="00D72730"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1106EC8B" wp14:editId="48924655">
            <wp:simplePos x="0" y="0"/>
            <wp:positionH relativeFrom="column">
              <wp:posOffset>139700</wp:posOffset>
            </wp:positionH>
            <wp:positionV relativeFrom="paragraph">
              <wp:posOffset>237490</wp:posOffset>
            </wp:positionV>
            <wp:extent cx="8640000" cy="4680000"/>
            <wp:effectExtent l="0" t="0" r="8890" b="6350"/>
            <wp:wrapTopAndBottom/>
            <wp:docPr id="17" name="Obrázek 17" descr="C:\Users\ZUZANKOVA\AppData\Local\Microsoft\Windows\INetCache\Content.Outlook\7IR19Z84\KZ_1812_klicova fakta_Kreslicí plátno 1 kopie 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UZANKOVA\AppData\Local\Microsoft\Windows\INetCache\Content.Outlook\7IR19Z84\KZ_1812_klicova fakta_Kreslicí plátno 1 kopie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18273" r="1928" b="8570"/>
                    <a:stretch/>
                  </pic:blipFill>
                  <pic:spPr bwMode="auto">
                    <a:xfrm>
                      <a:off x="0" y="0"/>
                      <a:ext cx="864000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C3560" w14:textId="5FB702E0" w:rsidR="00D97419" w:rsidRDefault="00D97419" w:rsidP="00EA6670">
      <w:pPr>
        <w:ind w:left="3544" w:hanging="3544"/>
      </w:pPr>
    </w:p>
    <w:p w14:paraId="660873F9" w14:textId="77777777" w:rsidR="002C3883" w:rsidRDefault="002C3883">
      <w:pPr>
        <w:spacing w:after="0"/>
        <w:sectPr w:rsidR="002C3883" w:rsidSect="002C3883">
          <w:footerReference w:type="first" r:id="rId12"/>
          <w:footnotePr>
            <w:numStart w:val="4"/>
          </w:footnotePr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6D55F7F6" w14:textId="0457306B" w:rsidR="00D97419" w:rsidRPr="00D97419" w:rsidRDefault="00DF5747" w:rsidP="00D97419">
      <w:pPr>
        <w:spacing w:after="160" w:line="259" w:lineRule="auto"/>
        <w:jc w:val="left"/>
        <w:rPr>
          <w:rFonts w:asciiTheme="minorHAnsi" w:eastAsiaTheme="minorHAnsi" w:hAnsiTheme="minorHAnsi" w:cstheme="minorBidi"/>
          <w:b/>
          <w:color w:val="auto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 wp14:anchorId="1A79CFE5" wp14:editId="33E1E68A">
            <wp:simplePos x="0" y="0"/>
            <wp:positionH relativeFrom="margin">
              <wp:posOffset>1115695</wp:posOffset>
            </wp:positionH>
            <wp:positionV relativeFrom="paragraph">
              <wp:posOffset>354652</wp:posOffset>
            </wp:positionV>
            <wp:extent cx="6659245" cy="4486910"/>
            <wp:effectExtent l="0" t="0" r="8255" b="889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"/>
                    <a:stretch/>
                  </pic:blipFill>
                  <pic:spPr bwMode="auto">
                    <a:xfrm>
                      <a:off x="0" y="0"/>
                      <a:ext cx="665924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BA1"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341B70" wp14:editId="698FA910">
                <wp:simplePos x="0" y="0"/>
                <wp:positionH relativeFrom="column">
                  <wp:posOffset>346960</wp:posOffset>
                </wp:positionH>
                <wp:positionV relativeFrom="paragraph">
                  <wp:posOffset>426243</wp:posOffset>
                </wp:positionV>
                <wp:extent cx="2789173" cy="223837"/>
                <wp:effectExtent l="0" t="0" r="0" b="508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173" cy="2238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60BD42" id="Obdélník 15" o:spid="_x0000_s1026" style="position:absolute;margin-left:27.3pt;margin-top:33.55pt;width:219.6pt;height:17.6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" stroked="f" strokeweight="1pt"/>
            </w:pict>
          </mc:Fallback>
        </mc:AlternateContent>
      </w:r>
      <w:r w:rsidR="00D97419" w:rsidRPr="00D97419">
        <w:rPr>
          <w:rFonts w:asciiTheme="minorHAnsi" w:eastAsiaTheme="minorHAnsi" w:hAnsiTheme="minorHAnsi" w:cstheme="minorBidi"/>
          <w:b/>
          <w:color w:val="auto"/>
        </w:rPr>
        <w:t>Příloha č. 2</w:t>
      </w:r>
      <w:r w:rsidR="00782E3E">
        <w:rPr>
          <w:rFonts w:asciiTheme="minorHAnsi" w:eastAsiaTheme="minorHAnsi" w:hAnsiTheme="minorHAnsi" w:cstheme="minorBidi"/>
          <w:b/>
          <w:color w:val="auto"/>
        </w:rPr>
        <w:t>:</w:t>
      </w:r>
      <w:r w:rsidR="00BB68B2">
        <w:rPr>
          <w:rFonts w:asciiTheme="minorHAnsi" w:eastAsiaTheme="minorHAnsi" w:hAnsiTheme="minorHAnsi" w:cstheme="minorBidi"/>
          <w:b/>
          <w:color w:val="auto"/>
        </w:rPr>
        <w:t xml:space="preserve"> Přehled zpřístupnění </w:t>
      </w:r>
      <w:r w:rsidR="00D97419" w:rsidRPr="00D97419">
        <w:rPr>
          <w:rFonts w:asciiTheme="minorHAnsi" w:eastAsiaTheme="minorHAnsi" w:hAnsiTheme="minorHAnsi" w:cstheme="minorBidi"/>
          <w:b/>
          <w:color w:val="auto"/>
        </w:rPr>
        <w:t>digitalizovaných matrik na internetu</w:t>
      </w:r>
    </w:p>
    <w:p w14:paraId="161696C6" w14:textId="2F9AACEE" w:rsidR="00196585" w:rsidRPr="006612EA" w:rsidRDefault="00D97419" w:rsidP="002C3883">
      <w:pPr>
        <w:spacing w:after="160" w:line="259" w:lineRule="auto"/>
        <w:jc w:val="left"/>
        <w:rPr>
          <w:rFonts w:asciiTheme="minorHAnsi" w:eastAsiaTheme="minorHAnsi" w:hAnsiTheme="minorHAnsi" w:cstheme="minorBidi"/>
          <w:color w:val="000000" w:themeColor="text1"/>
          <w:sz w:val="20"/>
          <w:szCs w:val="20"/>
        </w:rPr>
      </w:pPr>
      <w:r w:rsidRPr="00D97419">
        <w:rPr>
          <w:rFonts w:asciiTheme="minorHAnsi" w:eastAsiaTheme="minorHAnsi" w:hAnsiTheme="minorHAnsi" w:cstheme="minorBidi"/>
          <w:b/>
          <w:bCs/>
          <w:color w:val="auto"/>
          <w:sz w:val="20"/>
          <w:szCs w:val="20"/>
        </w:rPr>
        <w:t>Zdroj:</w:t>
      </w:r>
      <w:r w:rsidRPr="00D97419">
        <w:rPr>
          <w:rFonts w:asciiTheme="minorHAnsi" w:eastAsiaTheme="minorHAnsi" w:hAnsiTheme="minorHAnsi" w:cstheme="minorBidi"/>
          <w:color w:val="auto"/>
          <w:sz w:val="20"/>
          <w:szCs w:val="20"/>
        </w:rPr>
        <w:t xml:space="preserve"> </w:t>
      </w:r>
      <w:hyperlink r:id="rId14" w:history="1">
        <w:r w:rsidRPr="00D97419">
          <w:rPr>
            <w:rFonts w:asciiTheme="minorHAnsi" w:eastAsiaTheme="minorHAnsi" w:hAnsiTheme="minorHAnsi" w:cstheme="minorBidi"/>
            <w:color w:val="0563C1" w:themeColor="hyperlink"/>
            <w:sz w:val="20"/>
            <w:szCs w:val="20"/>
            <w:u w:val="single"/>
          </w:rPr>
          <w:t>http://www.genealogie.cz/aktivity/digitalizace</w:t>
        </w:r>
      </w:hyperlink>
      <w:r w:rsidR="005D0C7B">
        <w:rPr>
          <w:rFonts w:asciiTheme="minorHAnsi" w:eastAsiaTheme="minorHAnsi" w:hAnsiTheme="minorHAnsi" w:cstheme="minorBidi"/>
          <w:color w:val="000000" w:themeColor="text1"/>
          <w:sz w:val="20"/>
          <w:szCs w:val="20"/>
        </w:rPr>
        <w:t>.</w:t>
      </w:r>
    </w:p>
    <w:p w14:paraId="7BA2EDE3" w14:textId="77777777" w:rsidR="00196585" w:rsidRDefault="00196585">
      <w:pPr>
        <w:spacing w:after="0"/>
        <w:rPr>
          <w:rFonts w:asciiTheme="minorHAnsi" w:eastAsiaTheme="minorHAnsi" w:hAnsiTheme="minorHAnsi" w:cstheme="minorBidi"/>
          <w:color w:val="0563C1" w:themeColor="hyperlink"/>
          <w:sz w:val="20"/>
          <w:szCs w:val="20"/>
          <w:u w:val="single"/>
        </w:rPr>
      </w:pPr>
      <w:r>
        <w:rPr>
          <w:rFonts w:asciiTheme="minorHAnsi" w:eastAsiaTheme="minorHAnsi" w:hAnsiTheme="minorHAnsi" w:cstheme="minorBidi"/>
          <w:color w:val="0563C1" w:themeColor="hyperlink"/>
          <w:sz w:val="20"/>
          <w:szCs w:val="20"/>
          <w:u w:val="single"/>
        </w:rPr>
        <w:br w:type="page"/>
      </w:r>
    </w:p>
    <w:p w14:paraId="348D1401" w14:textId="77777777" w:rsidR="00196585" w:rsidRDefault="00196585" w:rsidP="002C3883">
      <w:pPr>
        <w:spacing w:after="160" w:line="259" w:lineRule="auto"/>
        <w:jc w:val="left"/>
        <w:sectPr w:rsidR="00196585" w:rsidSect="006529CB">
          <w:footerReference w:type="first" r:id="rId15"/>
          <w:footnotePr>
            <w:numStart w:val="4"/>
          </w:footnotePr>
          <w:pgSz w:w="16838" w:h="11906" w:orient="landscape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23452BA1" w14:textId="55CFBB8E" w:rsidR="00EA14E3" w:rsidRPr="00196585" w:rsidRDefault="00B0441E" w:rsidP="002C3883">
      <w:pPr>
        <w:spacing w:after="160" w:line="259" w:lineRule="auto"/>
        <w:jc w:val="lef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 wp14:anchorId="71884C3E" wp14:editId="657ABDDC">
            <wp:simplePos x="0" y="0"/>
            <wp:positionH relativeFrom="column">
              <wp:posOffset>13970</wp:posOffset>
            </wp:positionH>
            <wp:positionV relativeFrom="paragraph">
              <wp:posOffset>281984</wp:posOffset>
            </wp:positionV>
            <wp:extent cx="5760000" cy="7920000"/>
            <wp:effectExtent l="19050" t="0" r="50800" b="0"/>
            <wp:wrapTopAndBottom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C7B" w:rsidRPr="00196585">
        <w:rPr>
          <w:b/>
        </w:rPr>
        <w:t>Příloha č. 3</w:t>
      </w:r>
      <w:r w:rsidR="005D0C7B">
        <w:rPr>
          <w:b/>
        </w:rPr>
        <w:t xml:space="preserve">: </w:t>
      </w:r>
      <w:r w:rsidR="005D0C7B" w:rsidRPr="00196585">
        <w:rPr>
          <w:b/>
          <w:lang w:eastAsia="cs-CZ"/>
        </w:rPr>
        <w:t>Struktura archivní sítě v ČR</w:t>
      </w:r>
    </w:p>
    <w:p w14:paraId="2FA77AFC" w14:textId="5D385989" w:rsidR="00B0441E" w:rsidRDefault="00B0441E">
      <w:pPr>
        <w:spacing w:after="0"/>
        <w:rPr>
          <w:b/>
          <w:noProof/>
          <w:lang w:eastAsia="cs-CZ"/>
        </w:rPr>
      </w:pPr>
      <w:r>
        <w:rPr>
          <w:b/>
          <w:noProof/>
          <w:lang w:eastAsia="cs-CZ"/>
        </w:rPr>
        <w:br w:type="page"/>
      </w:r>
    </w:p>
    <w:p w14:paraId="361C8A04" w14:textId="44113268" w:rsidR="00196585" w:rsidRDefault="00B0441E" w:rsidP="002C3883">
      <w:pPr>
        <w:spacing w:after="160" w:line="259" w:lineRule="auto"/>
        <w:jc w:val="left"/>
        <w:rPr>
          <w:b/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2C79C64" wp14:editId="74B6D328">
            <wp:extent cx="5759450" cy="8999855"/>
            <wp:effectExtent l="19050" t="0" r="5080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sectPr w:rsidR="00196585" w:rsidSect="00196585">
      <w:footerReference w:type="default" r:id="rId26"/>
      <w:footerReference w:type="first" r:id="rId27"/>
      <w:footnotePr>
        <w:numStart w:val="4"/>
      </w:footnotePr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7A0EC45" w16cid:durableId="1F9A5759"/>
  <w16cid:commentId w16cid:paraId="2CAA51D7" w16cid:durableId="1F9A5B68"/>
  <w16cid:commentId w16cid:paraId="6344BE81" w16cid:durableId="1F9A5F01"/>
  <w16cid:commentId w16cid:paraId="4F8EE52C" w16cid:durableId="1F9A6322"/>
  <w16cid:commentId w16cid:paraId="43CF59A3" w16cid:durableId="1F9A6A0D"/>
  <w16cid:commentId w16cid:paraId="691EEF1B" w16cid:durableId="1F9A6AF4"/>
  <w16cid:commentId w16cid:paraId="07D5228F" w16cid:durableId="1F9A6C70"/>
  <w16cid:commentId w16cid:paraId="05B4AE59" w16cid:durableId="1F9A7E81"/>
  <w16cid:commentId w16cid:paraId="2A63564E" w16cid:durableId="1F9A7646"/>
  <w16cid:commentId w16cid:paraId="41AB7208" w16cid:durableId="1F9A784D"/>
  <w16cid:commentId w16cid:paraId="072D8750" w16cid:durableId="1F9A7BF5"/>
  <w16cid:commentId w16cid:paraId="64477722" w16cid:durableId="1F9A573F"/>
  <w16cid:commentId w16cid:paraId="47742D29" w16cid:durableId="1F9A8907"/>
  <w16cid:commentId w16cid:paraId="752B6F41" w16cid:durableId="1F9A8FC1"/>
  <w16cid:commentId w16cid:paraId="3BB813A3" w16cid:durableId="1F9A9164"/>
  <w16cid:commentId w16cid:paraId="0539E8ED" w16cid:durableId="1F9A95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887150" w14:textId="77777777" w:rsidR="006612EA" w:rsidRDefault="006612EA" w:rsidP="009A2725">
      <w:r>
        <w:separator/>
      </w:r>
    </w:p>
  </w:endnote>
  <w:endnote w:type="continuationSeparator" w:id="0">
    <w:p w14:paraId="0033E15D" w14:textId="77777777" w:rsidR="006612EA" w:rsidRDefault="006612EA" w:rsidP="009A27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1C2D03" w14:textId="078915E1" w:rsidR="006612EA" w:rsidRPr="001548CB" w:rsidRDefault="006612EA" w:rsidP="00E37D5E">
    <w:pPr>
      <w:pStyle w:val="Zpat"/>
      <w:jc w:val="center"/>
    </w:pPr>
    <w:r w:rsidRPr="001548CB">
      <w:fldChar w:fldCharType="begin"/>
    </w:r>
    <w:r w:rsidRPr="001548CB">
      <w:instrText>PAGE   \* MERGEFORMAT</w:instrText>
    </w:r>
    <w:r w:rsidRPr="001548CB">
      <w:fldChar w:fldCharType="separate"/>
    </w:r>
    <w:r w:rsidR="00886D97">
      <w:rPr>
        <w:noProof/>
      </w:rPr>
      <w:t>2</w:t>
    </w:r>
    <w:r w:rsidRPr="001548C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656B6" w14:textId="77777777" w:rsidR="00BB68B2" w:rsidRDefault="00BB68B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0377E" w14:textId="77777777" w:rsidR="00BB68B2" w:rsidRDefault="00BB68B2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40EC0" w14:textId="6C198221" w:rsidR="00BB68B2" w:rsidRPr="00BB68B2" w:rsidRDefault="00BB68B2" w:rsidP="00BB68B2">
    <w:pPr>
      <w:pStyle w:val="Zpat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9359CA" w14:textId="77777777" w:rsidR="00BB68B2" w:rsidRDefault="00BB68B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A9CE7" w14:textId="77777777" w:rsidR="006612EA" w:rsidRDefault="006612EA" w:rsidP="009A2725">
      <w:r>
        <w:separator/>
      </w:r>
    </w:p>
  </w:footnote>
  <w:footnote w:type="continuationSeparator" w:id="0">
    <w:p w14:paraId="1EC57CEC" w14:textId="77777777" w:rsidR="006612EA" w:rsidRDefault="006612EA" w:rsidP="009A2725">
      <w:r>
        <w:continuationSeparator/>
      </w:r>
    </w:p>
  </w:footnote>
  <w:footnote w:id="1">
    <w:p w14:paraId="3797DC35" w14:textId="77777777" w:rsidR="006612EA" w:rsidRDefault="006612EA" w:rsidP="009363AC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Digitalizace je konverze analogových dokumentů do digitálního formátu, který lze otevřít v počítači. Digitalizace archiválií má zásadní vliv na fyzickou ochranu archiválií a na zabezpečení snadného přístupu k archiváliím ve spojení se zveřejňováním jejich digitalizovaných reprodukcí.</w:t>
      </w:r>
    </w:p>
  </w:footnote>
  <w:footnote w:id="2">
    <w:p w14:paraId="57E7BF1C" w14:textId="569FC6CA" w:rsidR="006612EA" w:rsidRPr="00610A60" w:rsidRDefault="006612EA" w:rsidP="00203078">
      <w:pPr>
        <w:pStyle w:val="Textpoznpodarou"/>
        <w:spacing w:after="0"/>
        <w:ind w:left="284" w:hanging="284"/>
        <w:rPr>
          <w:rFonts w:asciiTheme="minorHAnsi" w:hAnsiTheme="minorHAnsi" w:cstheme="minorHAnsi"/>
        </w:rPr>
      </w:pPr>
      <w:r w:rsidRPr="00496C65">
        <w:rPr>
          <w:rStyle w:val="Znakapoznpodarou"/>
          <w:rFonts w:asciiTheme="minorHAnsi" w:hAnsiTheme="minorHAnsi" w:cstheme="minorHAnsi"/>
        </w:rPr>
        <w:footnoteRef/>
      </w:r>
      <w:r w:rsidRPr="00496C6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ab/>
        <w:t xml:space="preserve">Kontrolní akce č. 10/13 – </w:t>
      </w:r>
      <w:r>
        <w:rPr>
          <w:rFonts w:asciiTheme="minorHAnsi" w:hAnsiTheme="minorHAnsi" w:cstheme="minorHAnsi"/>
          <w:i/>
        </w:rPr>
        <w:t xml:space="preserve">Majetek státu, se kterým jsou příslušné hospodařit vybrané organizační složky státu Ministerstva vnitra zabývající se archivnictvím, </w:t>
      </w:r>
      <w:r>
        <w:t xml:space="preserve">kontrolní závěr byl zveřejněn v částce 2/2011 </w:t>
      </w:r>
      <w:r w:rsidRPr="002E1C46">
        <w:rPr>
          <w:i/>
        </w:rPr>
        <w:t>Věstníku NKÚ</w:t>
      </w:r>
      <w:r>
        <w:t>.</w:t>
      </w:r>
    </w:p>
  </w:footnote>
  <w:footnote w:id="3">
    <w:p w14:paraId="709B778D" w14:textId="77777777" w:rsidR="006612EA" w:rsidRDefault="006612EA" w:rsidP="006524BF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Zákon č. 499/2004 Sb., o archivnictví a spisové službě a o změně některých zákonů (dále také „zákon o archivnictví“).</w:t>
      </w:r>
    </w:p>
  </w:footnote>
  <w:footnote w:id="4">
    <w:p w14:paraId="17464905" w14:textId="4A9A0461" w:rsidR="006612EA" w:rsidRDefault="006612EA" w:rsidP="003102B5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Národní digitální archiv slouží pro dlouhodobé uchovávání a zpřístupňování archiválií v digitální podobě. </w:t>
      </w:r>
    </w:p>
  </w:footnote>
  <w:footnote w:id="5">
    <w:p w14:paraId="7E6C14C3" w14:textId="77777777" w:rsidR="006612EA" w:rsidRPr="003102B5" w:rsidRDefault="006612EA" w:rsidP="003102B5">
      <w:pPr>
        <w:pStyle w:val="Textpoznpodarou"/>
        <w:spacing w:after="0"/>
        <w:ind w:left="284" w:hanging="284"/>
        <w:rPr>
          <w:i/>
        </w:rPr>
      </w:pPr>
      <w:r>
        <w:rPr>
          <w:rStyle w:val="Znakapoznpodarou"/>
        </w:rPr>
        <w:footnoteRef/>
      </w:r>
      <w:r>
        <w:t xml:space="preserve"> </w:t>
      </w:r>
      <w:r>
        <w:tab/>
        <w:t>Projekt NDA byl financován z </w:t>
      </w:r>
      <w:r>
        <w:rPr>
          <w:i/>
        </w:rPr>
        <w:t>Integrovaného operačního programu</w:t>
      </w:r>
      <w:r>
        <w:t>. Projekt NDA II je financován z </w:t>
      </w:r>
      <w:r>
        <w:rPr>
          <w:i/>
        </w:rPr>
        <w:t>Integrovaného regionálního operačního programu</w:t>
      </w:r>
      <w:r>
        <w:t xml:space="preserve"> (dále také „IROP“)</w:t>
      </w:r>
      <w:r>
        <w:rPr>
          <w:i/>
        </w:rPr>
        <w:t>.</w:t>
      </w:r>
    </w:p>
  </w:footnote>
  <w:footnote w:id="6">
    <w:p w14:paraId="136575C7" w14:textId="77777777" w:rsidR="006612EA" w:rsidRDefault="006612EA" w:rsidP="006524BF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 </w:t>
      </w:r>
      <w:r>
        <w:tab/>
        <w:t xml:space="preserve">Open source systém (otevřený systém s otevřeným zdrojovým kódem) nainstaloval Národní archiv z důvodu splnění zákonného požadavku </w:t>
      </w:r>
      <w:r w:rsidRPr="009227DB">
        <w:t>ustanovení § 7</w:t>
      </w:r>
      <w:r>
        <w:t xml:space="preserve"> odst. 3</w:t>
      </w:r>
      <w:r w:rsidRPr="005B50C4">
        <w:t xml:space="preserve"> zákona o archivnictví</w:t>
      </w:r>
      <w:r>
        <w:t xml:space="preserve"> na provádění skartačních řízení z elektronické spisové služby pro celou archivní síť v ČR.</w:t>
      </w:r>
    </w:p>
  </w:footnote>
  <w:footnote w:id="7">
    <w:p w14:paraId="36640D5D" w14:textId="11A6E4A4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Open source systém nezajišťoval následující požadavky na vedení a zpřístupňování evidence Národního archivního dědictví: příjem metadat </w:t>
      </w:r>
      <w:r w:rsidRPr="00A95242">
        <w:t>(</w:t>
      </w:r>
      <w:r>
        <w:t>data popisující souvislosti, obsah a strukturu dokumentů a jejich správu v průběhu času) popisů původců, příjem metadat popisů archivů a kulturně vědeckých institucí, příjem a prezentace archivních pomůcek v digitální podobě, přístup k archiváliím v digitální podobě a dokumentům v digitální podobě vzniklým jako digitální reprodukce z archiválií v analogové podobě.</w:t>
      </w:r>
    </w:p>
  </w:footnote>
  <w:footnote w:id="8">
    <w:p w14:paraId="376179DC" w14:textId="77777777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Zákon č. 219/2000 Sb., </w:t>
      </w:r>
      <w:r w:rsidRPr="006A0894">
        <w:t>o majetku České republiky a jejím vystupování v právních vztazích</w:t>
      </w:r>
      <w:r>
        <w:t>.</w:t>
      </w:r>
    </w:p>
  </w:footnote>
  <w:footnote w:id="9">
    <w:p w14:paraId="318CB4EE" w14:textId="77777777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Zákon č. 218/2000 Sb., o rozpočtových pravidlech a o změně některých souvisejících zákonů (rozpočtová pravidla).</w:t>
      </w:r>
    </w:p>
  </w:footnote>
  <w:footnote w:id="10">
    <w:p w14:paraId="7E05D74A" w14:textId="77777777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Zákon č. 134/2016 Sb., </w:t>
      </w:r>
      <w:r w:rsidRPr="006A0894">
        <w:t xml:space="preserve">o </w:t>
      </w:r>
      <w:r w:rsidRPr="00EF775B">
        <w:t>zadávání veřejných zakázek</w:t>
      </w:r>
      <w:r>
        <w:t>.</w:t>
      </w:r>
    </w:p>
  </w:footnote>
  <w:footnote w:id="11">
    <w:p w14:paraId="41212100" w14:textId="77777777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Zákon č. 563/1991 Sb., </w:t>
      </w:r>
      <w:r w:rsidRPr="006A0894">
        <w:t>o účetnictví</w:t>
      </w:r>
      <w:r>
        <w:t>.</w:t>
      </w:r>
    </w:p>
  </w:footnote>
  <w:footnote w:id="12">
    <w:p w14:paraId="2EFBE53A" w14:textId="77777777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Zákon č. 340/2015 Sb., </w:t>
      </w:r>
      <w:r w:rsidRPr="008E7C9A">
        <w:t>o zvláštních podmínkách účinnosti některých smluv, uveřejňování těchto smluv a</w:t>
      </w:r>
      <w:r>
        <w:t> </w:t>
      </w:r>
      <w:r w:rsidRPr="008E7C9A">
        <w:t>o</w:t>
      </w:r>
      <w:r>
        <w:t> </w:t>
      </w:r>
      <w:r w:rsidRPr="008E7C9A">
        <w:t>registru smluv (zákon o registru smluv)</w:t>
      </w:r>
      <w:r>
        <w:t>.</w:t>
      </w:r>
    </w:p>
  </w:footnote>
  <w:footnote w:id="13">
    <w:p w14:paraId="1095AEF3" w14:textId="77777777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C94174">
        <w:t xml:space="preserve">Matriční knihy jsou knihy, do nichž se zapisují narození, </w:t>
      </w:r>
      <w:r>
        <w:t>manželství</w:t>
      </w:r>
      <w:r w:rsidRPr="00C94174">
        <w:t xml:space="preserve">, úmrtí a registrovaná partnerství, ke kterým došlo ve správním obvodu </w:t>
      </w:r>
      <w:r>
        <w:t>matričního úřadu</w:t>
      </w:r>
      <w:r w:rsidRPr="00C94174">
        <w:t>, která tyto knihy vede</w:t>
      </w:r>
      <w:r>
        <w:rPr>
          <w:bCs/>
        </w:rPr>
        <w:t>.</w:t>
      </w:r>
    </w:p>
  </w:footnote>
  <w:footnote w:id="14">
    <w:p w14:paraId="596561B0" w14:textId="77777777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Zákon č. 301/2000 Sb., o matrikách, jménu a příjmení a o změně některých souvisejících zákonů.</w:t>
      </w:r>
    </w:p>
  </w:footnote>
  <w:footnote w:id="15">
    <w:p w14:paraId="21618CBC" w14:textId="4A9E3487" w:rsidR="006612EA" w:rsidRDefault="006612EA" w:rsidP="00391800">
      <w:pPr>
        <w:pStyle w:val="Textpoznpodarou"/>
        <w:tabs>
          <w:tab w:val="left" w:pos="284"/>
        </w:tabs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Usnesení vlády ČR ze dne 7. 1. 2004 č. 11, </w:t>
      </w:r>
      <w:r w:rsidRPr="006612EA">
        <w:rPr>
          <w:i/>
        </w:rPr>
        <w:t>k dlouhodobému uchovávání a zpřístupňování dokumentů v</w:t>
      </w:r>
      <w:r>
        <w:rPr>
          <w:i/>
        </w:rPr>
        <w:t> </w:t>
      </w:r>
      <w:r w:rsidRPr="006612EA">
        <w:rPr>
          <w:i/>
        </w:rPr>
        <w:t>digitální podobě</w:t>
      </w:r>
      <w:r>
        <w:t>.</w:t>
      </w:r>
    </w:p>
  </w:footnote>
  <w:footnote w:id="16">
    <w:p w14:paraId="3660BC13" w14:textId="68988888" w:rsidR="006612EA" w:rsidRDefault="006612EA" w:rsidP="00391800">
      <w:pPr>
        <w:pStyle w:val="Textpoznpodarou"/>
        <w:tabs>
          <w:tab w:val="left" w:pos="284"/>
        </w:tabs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>
        <w:rPr>
          <w:rFonts w:cstheme="minorHAnsi"/>
          <w:lang w:eastAsia="cs-CZ"/>
        </w:rPr>
        <w:t>U</w:t>
      </w:r>
      <w:r w:rsidRPr="00C510D4">
        <w:rPr>
          <w:rFonts w:cstheme="minorHAnsi"/>
          <w:lang w:eastAsia="cs-CZ"/>
        </w:rPr>
        <w:t xml:space="preserve">snesení </w:t>
      </w:r>
      <w:r>
        <w:rPr>
          <w:rFonts w:cstheme="minorHAnsi"/>
          <w:lang w:eastAsia="cs-CZ"/>
        </w:rPr>
        <w:t>vlády ČR ze dne 21. 4. 2008 č. 447,</w:t>
      </w:r>
      <w:r w:rsidRPr="00725157">
        <w:t xml:space="preserve"> </w:t>
      </w:r>
      <w:r w:rsidRPr="006612EA">
        <w:rPr>
          <w:i/>
        </w:rPr>
        <w:t>k zabezpečení plnění úkolů ve věci vybudování Národního digitálního archivu</w:t>
      </w:r>
      <w:r>
        <w:t>.</w:t>
      </w:r>
    </w:p>
  </w:footnote>
  <w:footnote w:id="17">
    <w:p w14:paraId="381BEC16" w14:textId="78FE4209" w:rsidR="006612EA" w:rsidRDefault="006612EA" w:rsidP="00391800">
      <w:pPr>
        <w:pStyle w:val="Textpoznpodarou"/>
        <w:tabs>
          <w:tab w:val="left" w:pos="284"/>
        </w:tabs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>
        <w:rPr>
          <w:rFonts w:cstheme="minorHAnsi"/>
          <w:lang w:eastAsia="cs-CZ"/>
        </w:rPr>
        <w:t>U</w:t>
      </w:r>
      <w:r w:rsidRPr="00C510D4">
        <w:rPr>
          <w:rFonts w:cstheme="minorHAnsi"/>
          <w:lang w:eastAsia="cs-CZ"/>
        </w:rPr>
        <w:t xml:space="preserve">snesením </w:t>
      </w:r>
      <w:r>
        <w:rPr>
          <w:rFonts w:cstheme="minorHAnsi"/>
          <w:lang w:eastAsia="cs-CZ"/>
        </w:rPr>
        <w:t xml:space="preserve">vlády ČR ze dne 9. 8. 2013 č. 611, </w:t>
      </w:r>
      <w:r w:rsidRPr="006612EA">
        <w:rPr>
          <w:rFonts w:cstheme="minorHAnsi"/>
          <w:i/>
          <w:lang w:eastAsia="cs-CZ"/>
        </w:rPr>
        <w:t xml:space="preserve">k </w:t>
      </w:r>
      <w:r w:rsidRPr="006612EA">
        <w:rPr>
          <w:i/>
        </w:rPr>
        <w:t>Informaci o stavu projektu Národního digitálního archivu a předpokladech zajištění jeho standardního provozu</w:t>
      </w:r>
      <w:r>
        <w:t>.</w:t>
      </w:r>
    </w:p>
  </w:footnote>
  <w:footnote w:id="18">
    <w:p w14:paraId="223CD0E6" w14:textId="77777777" w:rsidR="006612EA" w:rsidRDefault="006612EA" w:rsidP="00391800">
      <w:pPr>
        <w:pStyle w:val="Textpoznpodarou"/>
        <w:tabs>
          <w:tab w:val="left" w:pos="284"/>
        </w:tabs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>Z</w:t>
      </w:r>
      <w:r w:rsidRPr="00A02859">
        <w:t xml:space="preserve">ákon č. 167/2012 Sb., </w:t>
      </w:r>
      <w:r w:rsidRPr="00A917CD">
        <w:t>kterým se mění zákon č. 499/2004 Sb., o archivnictví a spisové službě a o změně některých zákonů, ve znění pozdějších předpisů, zákon č. 227/2000 Sb., o elektronickém podpisu a o změně některých dalších zákonů (zákon o elektronickém podpisu), ve znění pozdějších předpisů, a další související zákony</w:t>
      </w:r>
      <w:r>
        <w:t xml:space="preserve">, </w:t>
      </w:r>
      <w:r w:rsidRPr="00A02859">
        <w:t>čímž došlo k vymezení legislativního rámce pro nakládání s dokumenty v digitální podobě ve veřejné správě</w:t>
      </w:r>
      <w:r>
        <w:t>.</w:t>
      </w:r>
    </w:p>
  </w:footnote>
  <w:footnote w:id="19">
    <w:p w14:paraId="1226D748" w14:textId="57940399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  <w:t xml:space="preserve">Program ev. č. 114V03 – </w:t>
      </w:r>
      <w:r w:rsidRPr="00BC5449">
        <w:rPr>
          <w:i/>
        </w:rPr>
        <w:t>Rozvoj a obnova materiálně-technické základny státních archivů</w:t>
      </w:r>
      <w:r>
        <w:t xml:space="preserve"> byl realizován v letech 2011 až 2018. Od roku 2015 je jeho pokračovatelem program ev. č. 014V03.</w:t>
      </w:r>
    </w:p>
  </w:footnote>
  <w:footnote w:id="20">
    <w:p w14:paraId="771DA2D2" w14:textId="77777777" w:rsidR="006612EA" w:rsidRDefault="006612EA" w:rsidP="00391800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</w:t>
      </w:r>
      <w:r>
        <w:tab/>
      </w:r>
      <w:r w:rsidRPr="009109DD">
        <w:rPr>
          <w:rFonts w:asciiTheme="minorHAnsi" w:hAnsiTheme="minorHAnsi" w:cstheme="minorHAnsi"/>
        </w:rPr>
        <w:t xml:space="preserve">Nařízení </w:t>
      </w:r>
      <w:r>
        <w:rPr>
          <w:rFonts w:asciiTheme="minorHAnsi" w:hAnsiTheme="minorHAnsi" w:cstheme="minorHAnsi"/>
        </w:rPr>
        <w:t>m</w:t>
      </w:r>
      <w:r w:rsidRPr="009109DD">
        <w:rPr>
          <w:rFonts w:asciiTheme="minorHAnsi" w:hAnsiTheme="minorHAnsi" w:cstheme="minorHAnsi"/>
        </w:rPr>
        <w:t>inistra vnitra ze dne 23. 11. 2016 o zadávání veřejných zakázek č. 45</w:t>
      </w:r>
      <w:r>
        <w:rPr>
          <w:rFonts w:asciiTheme="minorHAnsi" w:hAnsiTheme="minorHAnsi" w:cstheme="minorHAnsi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52A07"/>
    <w:multiLevelType w:val="multilevel"/>
    <w:tmpl w:val="73C4AE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58D29CA"/>
    <w:multiLevelType w:val="hybridMultilevel"/>
    <w:tmpl w:val="AD94A1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A1F98"/>
    <w:multiLevelType w:val="hybridMultilevel"/>
    <w:tmpl w:val="D66435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6125B"/>
    <w:multiLevelType w:val="hybridMultilevel"/>
    <w:tmpl w:val="12C430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F0015"/>
    <w:multiLevelType w:val="multilevel"/>
    <w:tmpl w:val="8AC2CB2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74C7288"/>
    <w:multiLevelType w:val="hybridMultilevel"/>
    <w:tmpl w:val="28B4034C"/>
    <w:lvl w:ilvl="0" w:tplc="EFEE0892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2B3DAE"/>
    <w:multiLevelType w:val="hybridMultilevel"/>
    <w:tmpl w:val="C1DA5A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354D65"/>
    <w:multiLevelType w:val="hybridMultilevel"/>
    <w:tmpl w:val="B7DE355C"/>
    <w:lvl w:ilvl="0" w:tplc="9662B09C">
      <w:start w:val="1"/>
      <w:numFmt w:val="decimal"/>
      <w:pStyle w:val="Nzevtabulky"/>
      <w:lvlText w:val="Tabulka č. %1"/>
      <w:lvlJc w:val="left"/>
      <w:pPr>
        <w:ind w:left="829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>
      <w:start w:val="1"/>
      <w:numFmt w:val="lowerLetter"/>
      <w:lvlText w:val="%2."/>
      <w:lvlJc w:val="left"/>
      <w:pPr>
        <w:ind w:left="9018" w:hanging="360"/>
      </w:pPr>
    </w:lvl>
    <w:lvl w:ilvl="2" w:tplc="0405001B">
      <w:start w:val="1"/>
      <w:numFmt w:val="lowerRoman"/>
      <w:lvlText w:val="%3."/>
      <w:lvlJc w:val="right"/>
      <w:pPr>
        <w:ind w:left="9738" w:hanging="180"/>
      </w:pPr>
    </w:lvl>
    <w:lvl w:ilvl="3" w:tplc="0405000F">
      <w:start w:val="1"/>
      <w:numFmt w:val="decimal"/>
      <w:lvlText w:val="%4."/>
      <w:lvlJc w:val="left"/>
      <w:pPr>
        <w:ind w:left="10458" w:hanging="360"/>
      </w:pPr>
    </w:lvl>
    <w:lvl w:ilvl="4" w:tplc="04050019" w:tentative="1">
      <w:start w:val="1"/>
      <w:numFmt w:val="lowerLetter"/>
      <w:lvlText w:val="%5."/>
      <w:lvlJc w:val="left"/>
      <w:pPr>
        <w:ind w:left="11178" w:hanging="360"/>
      </w:pPr>
    </w:lvl>
    <w:lvl w:ilvl="5" w:tplc="0405001B" w:tentative="1">
      <w:start w:val="1"/>
      <w:numFmt w:val="lowerRoman"/>
      <w:lvlText w:val="%6."/>
      <w:lvlJc w:val="right"/>
      <w:pPr>
        <w:ind w:left="11898" w:hanging="180"/>
      </w:pPr>
    </w:lvl>
    <w:lvl w:ilvl="6" w:tplc="0405000F" w:tentative="1">
      <w:start w:val="1"/>
      <w:numFmt w:val="decimal"/>
      <w:lvlText w:val="%7."/>
      <w:lvlJc w:val="left"/>
      <w:pPr>
        <w:ind w:left="12618" w:hanging="360"/>
      </w:pPr>
    </w:lvl>
    <w:lvl w:ilvl="7" w:tplc="04050019" w:tentative="1">
      <w:start w:val="1"/>
      <w:numFmt w:val="lowerLetter"/>
      <w:lvlText w:val="%8."/>
      <w:lvlJc w:val="left"/>
      <w:pPr>
        <w:ind w:left="13338" w:hanging="360"/>
      </w:pPr>
    </w:lvl>
    <w:lvl w:ilvl="8" w:tplc="0405001B" w:tentative="1">
      <w:start w:val="1"/>
      <w:numFmt w:val="lowerRoman"/>
      <w:lvlText w:val="%9."/>
      <w:lvlJc w:val="right"/>
      <w:pPr>
        <w:ind w:left="14058" w:hanging="180"/>
      </w:pPr>
    </w:lvl>
  </w:abstractNum>
  <w:abstractNum w:abstractNumId="8" w15:restartNumberingAfterBreak="0">
    <w:nsid w:val="24871438"/>
    <w:multiLevelType w:val="hybridMultilevel"/>
    <w:tmpl w:val="BEEE6A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C6BCD"/>
    <w:multiLevelType w:val="hybridMultilevel"/>
    <w:tmpl w:val="23F4A3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060700"/>
    <w:multiLevelType w:val="hybridMultilevel"/>
    <w:tmpl w:val="8F2AC0BC"/>
    <w:lvl w:ilvl="0" w:tplc="9BEC2020">
      <w:start w:val="1"/>
      <w:numFmt w:val="decimal"/>
      <w:lvlText w:val="%1)"/>
      <w:lvlJc w:val="left"/>
      <w:pPr>
        <w:ind w:left="644" w:hanging="360"/>
      </w:pPr>
      <w:rPr>
        <w:rFonts w:ascii="Calibri" w:eastAsia="Times New Roman" w:hAnsi="Calibri" w:cs="Calibri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1" w15:restartNumberingAfterBreak="0">
    <w:nsid w:val="34A84038"/>
    <w:multiLevelType w:val="hybridMultilevel"/>
    <w:tmpl w:val="37D8CA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004DE1"/>
    <w:multiLevelType w:val="hybridMultilevel"/>
    <w:tmpl w:val="F56835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93916"/>
    <w:multiLevelType w:val="hybridMultilevel"/>
    <w:tmpl w:val="65BA0306"/>
    <w:lvl w:ilvl="0" w:tplc="45BCAD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A57A5E"/>
    <w:multiLevelType w:val="hybridMultilevel"/>
    <w:tmpl w:val="CADC14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1A5150"/>
    <w:multiLevelType w:val="hybridMultilevel"/>
    <w:tmpl w:val="351E2B3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D621C8E"/>
    <w:multiLevelType w:val="multilevel"/>
    <w:tmpl w:val="4AEA8A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15F1F6C"/>
    <w:multiLevelType w:val="hybridMultilevel"/>
    <w:tmpl w:val="620A76D2"/>
    <w:lvl w:ilvl="0" w:tplc="55E80C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710EDC"/>
    <w:multiLevelType w:val="hybridMultilevel"/>
    <w:tmpl w:val="6D608850"/>
    <w:lvl w:ilvl="0" w:tplc="1252201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EC669D"/>
    <w:multiLevelType w:val="hybridMultilevel"/>
    <w:tmpl w:val="BA9C6922"/>
    <w:lvl w:ilvl="0" w:tplc="45BCAD9C">
      <w:start w:val="1"/>
      <w:numFmt w:val="bullet"/>
      <w:lvlText w:val=""/>
      <w:lvlJc w:val="left"/>
      <w:pPr>
        <w:ind w:left="780" w:hanging="360"/>
      </w:pPr>
      <w:rPr>
        <w:rFonts w:ascii="Symbol" w:hAnsi="Symbol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 w15:restartNumberingAfterBreak="0">
    <w:nsid w:val="565E1F7D"/>
    <w:multiLevelType w:val="hybridMultilevel"/>
    <w:tmpl w:val="472EF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202ABA"/>
    <w:multiLevelType w:val="hybridMultilevel"/>
    <w:tmpl w:val="A73C28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14E24"/>
    <w:multiLevelType w:val="hybridMultilevel"/>
    <w:tmpl w:val="F20C6522"/>
    <w:lvl w:ilvl="0" w:tplc="6EF04D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275DF8"/>
    <w:multiLevelType w:val="hybridMultilevel"/>
    <w:tmpl w:val="4852C0D2"/>
    <w:lvl w:ilvl="0" w:tplc="EC925B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C7B6688"/>
    <w:multiLevelType w:val="multilevel"/>
    <w:tmpl w:val="CE0E700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5" w15:restartNumberingAfterBreak="0">
    <w:nsid w:val="6DAD6304"/>
    <w:multiLevelType w:val="hybridMultilevel"/>
    <w:tmpl w:val="29B0B31C"/>
    <w:lvl w:ilvl="0" w:tplc="A94A2BE8">
      <w:start w:val="1"/>
      <w:numFmt w:val="decimal"/>
      <w:lvlText w:val="%1."/>
      <w:lvlJc w:val="left"/>
      <w:pPr>
        <w:ind w:left="502" w:hanging="360"/>
      </w:pPr>
      <w:rPr>
        <w:rFonts w:ascii="Calibri" w:eastAsia="Times New Roman" w:hAnsi="Calibri" w:cs="Calibri"/>
        <w:b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26" w15:restartNumberingAfterBreak="0">
    <w:nsid w:val="6F4865C5"/>
    <w:multiLevelType w:val="hybridMultilevel"/>
    <w:tmpl w:val="7EB086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A623A"/>
    <w:multiLevelType w:val="hybridMultilevel"/>
    <w:tmpl w:val="A40CC962"/>
    <w:lvl w:ilvl="0" w:tplc="45BCAD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837B77"/>
    <w:multiLevelType w:val="hybridMultilevel"/>
    <w:tmpl w:val="EB26BE2E"/>
    <w:lvl w:ilvl="0" w:tplc="806E83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216F51"/>
    <w:multiLevelType w:val="multilevel"/>
    <w:tmpl w:val="AE58E3BA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>
      <w:start w:val="9"/>
      <w:numFmt w:val="bullet"/>
      <w:lvlText w:val="-"/>
      <w:lvlJc w:val="left"/>
      <w:pPr>
        <w:tabs>
          <w:tab w:val="num" w:pos="0"/>
        </w:tabs>
        <w:ind w:left="716" w:hanging="432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0" w15:restartNumberingAfterBreak="0">
    <w:nsid w:val="79C24BC7"/>
    <w:multiLevelType w:val="hybridMultilevel"/>
    <w:tmpl w:val="AA9486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B64CB2"/>
    <w:multiLevelType w:val="hybridMultilevel"/>
    <w:tmpl w:val="435A23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11"/>
  </w:num>
  <w:num w:numId="4">
    <w:abstractNumId w:val="17"/>
  </w:num>
  <w:num w:numId="5">
    <w:abstractNumId w:val="22"/>
  </w:num>
  <w:num w:numId="6">
    <w:abstractNumId w:val="0"/>
  </w:num>
  <w:num w:numId="7">
    <w:abstractNumId w:val="31"/>
  </w:num>
  <w:num w:numId="8">
    <w:abstractNumId w:val="7"/>
    <w:lvlOverride w:ilvl="0">
      <w:startOverride w:val="1"/>
    </w:lvlOverride>
  </w:num>
  <w:num w:numId="9">
    <w:abstractNumId w:val="6"/>
  </w:num>
  <w:num w:numId="10">
    <w:abstractNumId w:val="16"/>
  </w:num>
  <w:num w:numId="11">
    <w:abstractNumId w:val="1"/>
  </w:num>
  <w:num w:numId="12">
    <w:abstractNumId w:val="1"/>
  </w:num>
  <w:num w:numId="13">
    <w:abstractNumId w:val="2"/>
  </w:num>
  <w:num w:numId="14">
    <w:abstractNumId w:val="15"/>
  </w:num>
  <w:num w:numId="15">
    <w:abstractNumId w:val="30"/>
  </w:num>
  <w:num w:numId="16">
    <w:abstractNumId w:val="20"/>
  </w:num>
  <w:num w:numId="17">
    <w:abstractNumId w:val="12"/>
  </w:num>
  <w:num w:numId="18">
    <w:abstractNumId w:val="29"/>
  </w:num>
  <w:num w:numId="19">
    <w:abstractNumId w:val="13"/>
  </w:num>
  <w:num w:numId="20">
    <w:abstractNumId w:val="5"/>
  </w:num>
  <w:num w:numId="21">
    <w:abstractNumId w:val="10"/>
  </w:num>
  <w:num w:numId="22">
    <w:abstractNumId w:val="28"/>
  </w:num>
  <w:num w:numId="23">
    <w:abstractNumId w:val="23"/>
  </w:num>
  <w:num w:numId="24">
    <w:abstractNumId w:val="3"/>
  </w:num>
  <w:num w:numId="25">
    <w:abstractNumId w:val="19"/>
  </w:num>
  <w:num w:numId="26">
    <w:abstractNumId w:val="27"/>
  </w:num>
  <w:num w:numId="27">
    <w:abstractNumId w:val="26"/>
  </w:num>
  <w:num w:numId="28">
    <w:abstractNumId w:val="4"/>
  </w:num>
  <w:num w:numId="29">
    <w:abstractNumId w:val="14"/>
  </w:num>
  <w:num w:numId="30">
    <w:abstractNumId w:val="25"/>
  </w:num>
  <w:num w:numId="31">
    <w:abstractNumId w:val="8"/>
  </w:num>
  <w:num w:numId="32">
    <w:abstractNumId w:val="21"/>
  </w:num>
  <w:num w:numId="33">
    <w:abstractNumId w:val="9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9"/>
  <w:hyphenationZone w:val="425"/>
  <w:characterSpacingControl w:val="doNotCompress"/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725"/>
    <w:rsid w:val="00011123"/>
    <w:rsid w:val="00014BEE"/>
    <w:rsid w:val="00022AC8"/>
    <w:rsid w:val="000253A7"/>
    <w:rsid w:val="00025C6E"/>
    <w:rsid w:val="000349E7"/>
    <w:rsid w:val="000409E0"/>
    <w:rsid w:val="00045324"/>
    <w:rsid w:val="00050615"/>
    <w:rsid w:val="000511BF"/>
    <w:rsid w:val="00056AC7"/>
    <w:rsid w:val="00056F10"/>
    <w:rsid w:val="00061898"/>
    <w:rsid w:val="00065A8E"/>
    <w:rsid w:val="00071390"/>
    <w:rsid w:val="00071C7B"/>
    <w:rsid w:val="00082F34"/>
    <w:rsid w:val="0009055F"/>
    <w:rsid w:val="00091B6D"/>
    <w:rsid w:val="00095F3E"/>
    <w:rsid w:val="000A477C"/>
    <w:rsid w:val="000A59A8"/>
    <w:rsid w:val="000A697F"/>
    <w:rsid w:val="000B4BC5"/>
    <w:rsid w:val="000B4D0D"/>
    <w:rsid w:val="000C4287"/>
    <w:rsid w:val="000C5892"/>
    <w:rsid w:val="000C6944"/>
    <w:rsid w:val="000D0DDE"/>
    <w:rsid w:val="000D22C7"/>
    <w:rsid w:val="000D5C9D"/>
    <w:rsid w:val="000E2643"/>
    <w:rsid w:val="000E3381"/>
    <w:rsid w:val="000E4FAB"/>
    <w:rsid w:val="000E7478"/>
    <w:rsid w:val="000F3C5F"/>
    <w:rsid w:val="000F5AA9"/>
    <w:rsid w:val="000F6B9F"/>
    <w:rsid w:val="001025F3"/>
    <w:rsid w:val="00102847"/>
    <w:rsid w:val="00111B63"/>
    <w:rsid w:val="001122D9"/>
    <w:rsid w:val="00113124"/>
    <w:rsid w:val="001224A0"/>
    <w:rsid w:val="0012279E"/>
    <w:rsid w:val="00123C00"/>
    <w:rsid w:val="00124FEF"/>
    <w:rsid w:val="00125532"/>
    <w:rsid w:val="001274B4"/>
    <w:rsid w:val="00134229"/>
    <w:rsid w:val="00141D6B"/>
    <w:rsid w:val="001446A4"/>
    <w:rsid w:val="0015089B"/>
    <w:rsid w:val="00150CD8"/>
    <w:rsid w:val="0015147C"/>
    <w:rsid w:val="00162329"/>
    <w:rsid w:val="001748C3"/>
    <w:rsid w:val="001813FD"/>
    <w:rsid w:val="00181D9B"/>
    <w:rsid w:val="00182190"/>
    <w:rsid w:val="00184385"/>
    <w:rsid w:val="00185038"/>
    <w:rsid w:val="00187667"/>
    <w:rsid w:val="00187749"/>
    <w:rsid w:val="00196585"/>
    <w:rsid w:val="001978A4"/>
    <w:rsid w:val="001A650C"/>
    <w:rsid w:val="001A7CED"/>
    <w:rsid w:val="001B0BE5"/>
    <w:rsid w:val="001C1E56"/>
    <w:rsid w:val="001C4AA7"/>
    <w:rsid w:val="001C5653"/>
    <w:rsid w:val="001C608F"/>
    <w:rsid w:val="001D256F"/>
    <w:rsid w:val="001D6BC5"/>
    <w:rsid w:val="001D6C78"/>
    <w:rsid w:val="001E28C7"/>
    <w:rsid w:val="001E3F22"/>
    <w:rsid w:val="001F23A4"/>
    <w:rsid w:val="001F6433"/>
    <w:rsid w:val="002016BB"/>
    <w:rsid w:val="00203078"/>
    <w:rsid w:val="00210FB8"/>
    <w:rsid w:val="00220EA9"/>
    <w:rsid w:val="0022297E"/>
    <w:rsid w:val="002253D1"/>
    <w:rsid w:val="0022727E"/>
    <w:rsid w:val="002318C8"/>
    <w:rsid w:val="002335F3"/>
    <w:rsid w:val="00234DC6"/>
    <w:rsid w:val="002367AA"/>
    <w:rsid w:val="002402BA"/>
    <w:rsid w:val="0024043A"/>
    <w:rsid w:val="00240BA1"/>
    <w:rsid w:val="00244E5E"/>
    <w:rsid w:val="0024705B"/>
    <w:rsid w:val="00251C3F"/>
    <w:rsid w:val="00253D8F"/>
    <w:rsid w:val="0026202C"/>
    <w:rsid w:val="00262521"/>
    <w:rsid w:val="002637B1"/>
    <w:rsid w:val="002637E6"/>
    <w:rsid w:val="00265723"/>
    <w:rsid w:val="0027463A"/>
    <w:rsid w:val="00274F92"/>
    <w:rsid w:val="00275304"/>
    <w:rsid w:val="00277ADE"/>
    <w:rsid w:val="00291738"/>
    <w:rsid w:val="00292457"/>
    <w:rsid w:val="00294624"/>
    <w:rsid w:val="00297A6F"/>
    <w:rsid w:val="00297BAC"/>
    <w:rsid w:val="002A5005"/>
    <w:rsid w:val="002B2AF4"/>
    <w:rsid w:val="002B4151"/>
    <w:rsid w:val="002C06B8"/>
    <w:rsid w:val="002C1461"/>
    <w:rsid w:val="002C1B5A"/>
    <w:rsid w:val="002C1FC5"/>
    <w:rsid w:val="002C3379"/>
    <w:rsid w:val="002C3883"/>
    <w:rsid w:val="002C6BA8"/>
    <w:rsid w:val="002C735D"/>
    <w:rsid w:val="002C7647"/>
    <w:rsid w:val="002C77C1"/>
    <w:rsid w:val="002D18B7"/>
    <w:rsid w:val="002E1C46"/>
    <w:rsid w:val="002E7B52"/>
    <w:rsid w:val="00302AAF"/>
    <w:rsid w:val="003102B5"/>
    <w:rsid w:val="0031224F"/>
    <w:rsid w:val="00317258"/>
    <w:rsid w:val="00321871"/>
    <w:rsid w:val="00322054"/>
    <w:rsid w:val="00323591"/>
    <w:rsid w:val="003244B7"/>
    <w:rsid w:val="00326FDE"/>
    <w:rsid w:val="0033177F"/>
    <w:rsid w:val="00345424"/>
    <w:rsid w:val="00354C7B"/>
    <w:rsid w:val="003605A5"/>
    <w:rsid w:val="00362CA3"/>
    <w:rsid w:val="00364527"/>
    <w:rsid w:val="003720FB"/>
    <w:rsid w:val="00373F30"/>
    <w:rsid w:val="00377130"/>
    <w:rsid w:val="00377EAF"/>
    <w:rsid w:val="00380014"/>
    <w:rsid w:val="0038132A"/>
    <w:rsid w:val="003843D2"/>
    <w:rsid w:val="00390203"/>
    <w:rsid w:val="00390AA8"/>
    <w:rsid w:val="00391132"/>
    <w:rsid w:val="00391800"/>
    <w:rsid w:val="00395973"/>
    <w:rsid w:val="003A4745"/>
    <w:rsid w:val="003B0C6A"/>
    <w:rsid w:val="003B33E8"/>
    <w:rsid w:val="003B669C"/>
    <w:rsid w:val="003C0FFF"/>
    <w:rsid w:val="003C19BA"/>
    <w:rsid w:val="003C348E"/>
    <w:rsid w:val="003D06AA"/>
    <w:rsid w:val="003D22FE"/>
    <w:rsid w:val="003D2A42"/>
    <w:rsid w:val="003D4B1E"/>
    <w:rsid w:val="003D5291"/>
    <w:rsid w:val="003D67CF"/>
    <w:rsid w:val="003D70FE"/>
    <w:rsid w:val="003E1B8B"/>
    <w:rsid w:val="003E606F"/>
    <w:rsid w:val="003F1CC2"/>
    <w:rsid w:val="003F2856"/>
    <w:rsid w:val="003F295E"/>
    <w:rsid w:val="003F3DA2"/>
    <w:rsid w:val="003F5DDA"/>
    <w:rsid w:val="00401699"/>
    <w:rsid w:val="004026C3"/>
    <w:rsid w:val="004028B4"/>
    <w:rsid w:val="00402A53"/>
    <w:rsid w:val="004145E2"/>
    <w:rsid w:val="00422F99"/>
    <w:rsid w:val="00426BD5"/>
    <w:rsid w:val="00427415"/>
    <w:rsid w:val="00430AD3"/>
    <w:rsid w:val="00433C4A"/>
    <w:rsid w:val="00434B39"/>
    <w:rsid w:val="0044288A"/>
    <w:rsid w:val="00447536"/>
    <w:rsid w:val="004529AC"/>
    <w:rsid w:val="004533B9"/>
    <w:rsid w:val="00463A14"/>
    <w:rsid w:val="00470DAA"/>
    <w:rsid w:val="004710D5"/>
    <w:rsid w:val="004728E2"/>
    <w:rsid w:val="004732FB"/>
    <w:rsid w:val="00476E4A"/>
    <w:rsid w:val="0048557F"/>
    <w:rsid w:val="00486A5E"/>
    <w:rsid w:val="00486A8F"/>
    <w:rsid w:val="00495DC0"/>
    <w:rsid w:val="004A6FA4"/>
    <w:rsid w:val="004B2299"/>
    <w:rsid w:val="004B2A9C"/>
    <w:rsid w:val="004B3DB4"/>
    <w:rsid w:val="004C29A8"/>
    <w:rsid w:val="004C3CB6"/>
    <w:rsid w:val="004C3F5A"/>
    <w:rsid w:val="004C40C4"/>
    <w:rsid w:val="004C6EFB"/>
    <w:rsid w:val="004D2463"/>
    <w:rsid w:val="004D3585"/>
    <w:rsid w:val="004D7E73"/>
    <w:rsid w:val="004E1CF1"/>
    <w:rsid w:val="004F3666"/>
    <w:rsid w:val="004F41BE"/>
    <w:rsid w:val="005002BF"/>
    <w:rsid w:val="00500D6D"/>
    <w:rsid w:val="005059A9"/>
    <w:rsid w:val="005112A2"/>
    <w:rsid w:val="005115B6"/>
    <w:rsid w:val="0051428F"/>
    <w:rsid w:val="0051453F"/>
    <w:rsid w:val="00515114"/>
    <w:rsid w:val="00515186"/>
    <w:rsid w:val="005209B1"/>
    <w:rsid w:val="005309AB"/>
    <w:rsid w:val="0053137A"/>
    <w:rsid w:val="005401E9"/>
    <w:rsid w:val="00545118"/>
    <w:rsid w:val="00545476"/>
    <w:rsid w:val="005472C1"/>
    <w:rsid w:val="005544C6"/>
    <w:rsid w:val="005565D8"/>
    <w:rsid w:val="00556A9C"/>
    <w:rsid w:val="00557630"/>
    <w:rsid w:val="00557688"/>
    <w:rsid w:val="0056440A"/>
    <w:rsid w:val="005659FB"/>
    <w:rsid w:val="005671BF"/>
    <w:rsid w:val="005712CE"/>
    <w:rsid w:val="00574BDB"/>
    <w:rsid w:val="00577519"/>
    <w:rsid w:val="00580F77"/>
    <w:rsid w:val="0058206D"/>
    <w:rsid w:val="00582110"/>
    <w:rsid w:val="0058645D"/>
    <w:rsid w:val="00591D91"/>
    <w:rsid w:val="00595862"/>
    <w:rsid w:val="005A22A1"/>
    <w:rsid w:val="005B0D50"/>
    <w:rsid w:val="005B11C8"/>
    <w:rsid w:val="005B2ADD"/>
    <w:rsid w:val="005B50C4"/>
    <w:rsid w:val="005C01C6"/>
    <w:rsid w:val="005C46E1"/>
    <w:rsid w:val="005C4F5F"/>
    <w:rsid w:val="005D0C7B"/>
    <w:rsid w:val="005D38AA"/>
    <w:rsid w:val="005D63C4"/>
    <w:rsid w:val="005E06D7"/>
    <w:rsid w:val="005E207F"/>
    <w:rsid w:val="005E312E"/>
    <w:rsid w:val="005E7469"/>
    <w:rsid w:val="005E7D80"/>
    <w:rsid w:val="005F1F25"/>
    <w:rsid w:val="00601D86"/>
    <w:rsid w:val="00604E9B"/>
    <w:rsid w:val="00605BFB"/>
    <w:rsid w:val="00606DD0"/>
    <w:rsid w:val="00610F99"/>
    <w:rsid w:val="00617704"/>
    <w:rsid w:val="0063425B"/>
    <w:rsid w:val="006360DB"/>
    <w:rsid w:val="00644994"/>
    <w:rsid w:val="00647D5C"/>
    <w:rsid w:val="006524BF"/>
    <w:rsid w:val="006529CB"/>
    <w:rsid w:val="00655F53"/>
    <w:rsid w:val="006565BB"/>
    <w:rsid w:val="006612EA"/>
    <w:rsid w:val="00661383"/>
    <w:rsid w:val="006615A8"/>
    <w:rsid w:val="00663DE3"/>
    <w:rsid w:val="00665377"/>
    <w:rsid w:val="00665C26"/>
    <w:rsid w:val="0066740B"/>
    <w:rsid w:val="006733D3"/>
    <w:rsid w:val="00675DC2"/>
    <w:rsid w:val="006765EC"/>
    <w:rsid w:val="006861C2"/>
    <w:rsid w:val="00686FE7"/>
    <w:rsid w:val="00687E20"/>
    <w:rsid w:val="00693E81"/>
    <w:rsid w:val="00694AFE"/>
    <w:rsid w:val="00694FFF"/>
    <w:rsid w:val="006A0894"/>
    <w:rsid w:val="006A2DCD"/>
    <w:rsid w:val="006A7114"/>
    <w:rsid w:val="006B051D"/>
    <w:rsid w:val="006B4544"/>
    <w:rsid w:val="006B4756"/>
    <w:rsid w:val="006C0B37"/>
    <w:rsid w:val="006C0DD9"/>
    <w:rsid w:val="006C5C64"/>
    <w:rsid w:val="006D5C34"/>
    <w:rsid w:val="006E3288"/>
    <w:rsid w:val="006E47FF"/>
    <w:rsid w:val="006E5FA3"/>
    <w:rsid w:val="006E7764"/>
    <w:rsid w:val="006F26EE"/>
    <w:rsid w:val="006F317C"/>
    <w:rsid w:val="006F473F"/>
    <w:rsid w:val="006F49BF"/>
    <w:rsid w:val="006F5393"/>
    <w:rsid w:val="006F6D8C"/>
    <w:rsid w:val="00701035"/>
    <w:rsid w:val="00710D20"/>
    <w:rsid w:val="007153BE"/>
    <w:rsid w:val="00722A2C"/>
    <w:rsid w:val="0072690C"/>
    <w:rsid w:val="0073121C"/>
    <w:rsid w:val="00735F0E"/>
    <w:rsid w:val="007441A4"/>
    <w:rsid w:val="00744D34"/>
    <w:rsid w:val="0074573D"/>
    <w:rsid w:val="00747445"/>
    <w:rsid w:val="0075029B"/>
    <w:rsid w:val="00762E1F"/>
    <w:rsid w:val="007641A4"/>
    <w:rsid w:val="00771E20"/>
    <w:rsid w:val="007752BE"/>
    <w:rsid w:val="00782E3E"/>
    <w:rsid w:val="007839AB"/>
    <w:rsid w:val="00783E18"/>
    <w:rsid w:val="007846D8"/>
    <w:rsid w:val="00784C0C"/>
    <w:rsid w:val="007872D6"/>
    <w:rsid w:val="00792545"/>
    <w:rsid w:val="00792D5C"/>
    <w:rsid w:val="00793052"/>
    <w:rsid w:val="0079363B"/>
    <w:rsid w:val="007A0B6F"/>
    <w:rsid w:val="007A6A3D"/>
    <w:rsid w:val="007B1F12"/>
    <w:rsid w:val="007B3D0B"/>
    <w:rsid w:val="007B553A"/>
    <w:rsid w:val="007B5B9E"/>
    <w:rsid w:val="007C1BD2"/>
    <w:rsid w:val="007C310B"/>
    <w:rsid w:val="007C341F"/>
    <w:rsid w:val="007C40F8"/>
    <w:rsid w:val="007C541B"/>
    <w:rsid w:val="007D3482"/>
    <w:rsid w:val="007D53CB"/>
    <w:rsid w:val="007E11B3"/>
    <w:rsid w:val="007E22AD"/>
    <w:rsid w:val="007E3EB5"/>
    <w:rsid w:val="007E5930"/>
    <w:rsid w:val="007E7066"/>
    <w:rsid w:val="007F6273"/>
    <w:rsid w:val="0080466C"/>
    <w:rsid w:val="00822576"/>
    <w:rsid w:val="0082517F"/>
    <w:rsid w:val="00831ABF"/>
    <w:rsid w:val="008323D7"/>
    <w:rsid w:val="00833105"/>
    <w:rsid w:val="00844425"/>
    <w:rsid w:val="0084495F"/>
    <w:rsid w:val="00844E22"/>
    <w:rsid w:val="00850751"/>
    <w:rsid w:val="008735C6"/>
    <w:rsid w:val="0087435C"/>
    <w:rsid w:val="008759AC"/>
    <w:rsid w:val="00876DE2"/>
    <w:rsid w:val="008776EE"/>
    <w:rsid w:val="0088077D"/>
    <w:rsid w:val="00886D97"/>
    <w:rsid w:val="0089163E"/>
    <w:rsid w:val="00892F10"/>
    <w:rsid w:val="008932FA"/>
    <w:rsid w:val="00894D6B"/>
    <w:rsid w:val="00895C42"/>
    <w:rsid w:val="008A1CD7"/>
    <w:rsid w:val="008A244B"/>
    <w:rsid w:val="008B4401"/>
    <w:rsid w:val="008C3033"/>
    <w:rsid w:val="008C428E"/>
    <w:rsid w:val="008C62CA"/>
    <w:rsid w:val="008D6F24"/>
    <w:rsid w:val="008E0616"/>
    <w:rsid w:val="008E452E"/>
    <w:rsid w:val="008E7C9A"/>
    <w:rsid w:val="008F3071"/>
    <w:rsid w:val="008F3FE8"/>
    <w:rsid w:val="00900A94"/>
    <w:rsid w:val="00911B97"/>
    <w:rsid w:val="00911D50"/>
    <w:rsid w:val="009122AA"/>
    <w:rsid w:val="009172EA"/>
    <w:rsid w:val="009211EC"/>
    <w:rsid w:val="009227DB"/>
    <w:rsid w:val="009363AC"/>
    <w:rsid w:val="00940BE1"/>
    <w:rsid w:val="00941B1F"/>
    <w:rsid w:val="0094303D"/>
    <w:rsid w:val="009440B4"/>
    <w:rsid w:val="00955931"/>
    <w:rsid w:val="00956669"/>
    <w:rsid w:val="0096167E"/>
    <w:rsid w:val="00961E79"/>
    <w:rsid w:val="00965659"/>
    <w:rsid w:val="00981545"/>
    <w:rsid w:val="00981EA0"/>
    <w:rsid w:val="009826F6"/>
    <w:rsid w:val="00982D9A"/>
    <w:rsid w:val="00990234"/>
    <w:rsid w:val="00990CBB"/>
    <w:rsid w:val="00990DE7"/>
    <w:rsid w:val="00991708"/>
    <w:rsid w:val="009941C8"/>
    <w:rsid w:val="00997BD0"/>
    <w:rsid w:val="009A2725"/>
    <w:rsid w:val="009A4A9D"/>
    <w:rsid w:val="009B227A"/>
    <w:rsid w:val="009B2DEA"/>
    <w:rsid w:val="009B59DA"/>
    <w:rsid w:val="009B607D"/>
    <w:rsid w:val="009C1CBE"/>
    <w:rsid w:val="009C32DF"/>
    <w:rsid w:val="009D5A8D"/>
    <w:rsid w:val="009D747D"/>
    <w:rsid w:val="009E5495"/>
    <w:rsid w:val="009E6652"/>
    <w:rsid w:val="009F1A9F"/>
    <w:rsid w:val="009F6735"/>
    <w:rsid w:val="00A0088F"/>
    <w:rsid w:val="00A02859"/>
    <w:rsid w:val="00A04BBF"/>
    <w:rsid w:val="00A066B4"/>
    <w:rsid w:val="00A07067"/>
    <w:rsid w:val="00A076AF"/>
    <w:rsid w:val="00A07F46"/>
    <w:rsid w:val="00A10637"/>
    <w:rsid w:val="00A107FC"/>
    <w:rsid w:val="00A15390"/>
    <w:rsid w:val="00A1588B"/>
    <w:rsid w:val="00A219F6"/>
    <w:rsid w:val="00A23FEB"/>
    <w:rsid w:val="00A25C44"/>
    <w:rsid w:val="00A27D3D"/>
    <w:rsid w:val="00A30219"/>
    <w:rsid w:val="00A36099"/>
    <w:rsid w:val="00A5673B"/>
    <w:rsid w:val="00A60695"/>
    <w:rsid w:val="00A606A3"/>
    <w:rsid w:val="00A61921"/>
    <w:rsid w:val="00A61D81"/>
    <w:rsid w:val="00A624B4"/>
    <w:rsid w:val="00A6344C"/>
    <w:rsid w:val="00A6592A"/>
    <w:rsid w:val="00A73AC6"/>
    <w:rsid w:val="00A80F35"/>
    <w:rsid w:val="00A84BFB"/>
    <w:rsid w:val="00A90641"/>
    <w:rsid w:val="00A917CD"/>
    <w:rsid w:val="00A924AC"/>
    <w:rsid w:val="00A94E2E"/>
    <w:rsid w:val="00A95242"/>
    <w:rsid w:val="00AA1B84"/>
    <w:rsid w:val="00AA5040"/>
    <w:rsid w:val="00AA66A0"/>
    <w:rsid w:val="00AB1827"/>
    <w:rsid w:val="00AB3442"/>
    <w:rsid w:val="00AB394F"/>
    <w:rsid w:val="00AB5937"/>
    <w:rsid w:val="00AC5B6B"/>
    <w:rsid w:val="00AC6B5D"/>
    <w:rsid w:val="00AD10EE"/>
    <w:rsid w:val="00AD65AD"/>
    <w:rsid w:val="00AF231B"/>
    <w:rsid w:val="00AF2EEC"/>
    <w:rsid w:val="00AF3EA6"/>
    <w:rsid w:val="00AF6313"/>
    <w:rsid w:val="00AF6B31"/>
    <w:rsid w:val="00B00146"/>
    <w:rsid w:val="00B00C53"/>
    <w:rsid w:val="00B01573"/>
    <w:rsid w:val="00B02DAC"/>
    <w:rsid w:val="00B02FA0"/>
    <w:rsid w:val="00B03090"/>
    <w:rsid w:val="00B0441E"/>
    <w:rsid w:val="00B04801"/>
    <w:rsid w:val="00B07507"/>
    <w:rsid w:val="00B07765"/>
    <w:rsid w:val="00B07C01"/>
    <w:rsid w:val="00B11F4C"/>
    <w:rsid w:val="00B12DF9"/>
    <w:rsid w:val="00B144BE"/>
    <w:rsid w:val="00B15023"/>
    <w:rsid w:val="00B15058"/>
    <w:rsid w:val="00B1540E"/>
    <w:rsid w:val="00B156A1"/>
    <w:rsid w:val="00B212BE"/>
    <w:rsid w:val="00B22808"/>
    <w:rsid w:val="00B2347F"/>
    <w:rsid w:val="00B23545"/>
    <w:rsid w:val="00B25A06"/>
    <w:rsid w:val="00B30629"/>
    <w:rsid w:val="00B335B8"/>
    <w:rsid w:val="00B33AF6"/>
    <w:rsid w:val="00B351F8"/>
    <w:rsid w:val="00B40CE9"/>
    <w:rsid w:val="00B41852"/>
    <w:rsid w:val="00B41A03"/>
    <w:rsid w:val="00B44225"/>
    <w:rsid w:val="00B454BE"/>
    <w:rsid w:val="00B474A2"/>
    <w:rsid w:val="00B54A7B"/>
    <w:rsid w:val="00B57097"/>
    <w:rsid w:val="00B61251"/>
    <w:rsid w:val="00B72194"/>
    <w:rsid w:val="00B77A22"/>
    <w:rsid w:val="00B77E6D"/>
    <w:rsid w:val="00B81ADB"/>
    <w:rsid w:val="00B82D1C"/>
    <w:rsid w:val="00B87B86"/>
    <w:rsid w:val="00B90AF3"/>
    <w:rsid w:val="00B90BF3"/>
    <w:rsid w:val="00B9362B"/>
    <w:rsid w:val="00B936A5"/>
    <w:rsid w:val="00B94D72"/>
    <w:rsid w:val="00BA44FC"/>
    <w:rsid w:val="00BA568A"/>
    <w:rsid w:val="00BA601D"/>
    <w:rsid w:val="00BA690D"/>
    <w:rsid w:val="00BB2836"/>
    <w:rsid w:val="00BB3404"/>
    <w:rsid w:val="00BB444A"/>
    <w:rsid w:val="00BB68B2"/>
    <w:rsid w:val="00BC5449"/>
    <w:rsid w:val="00BD4706"/>
    <w:rsid w:val="00BD5D38"/>
    <w:rsid w:val="00BE34A5"/>
    <w:rsid w:val="00BE6838"/>
    <w:rsid w:val="00BF16F6"/>
    <w:rsid w:val="00BF347A"/>
    <w:rsid w:val="00BF5D24"/>
    <w:rsid w:val="00BF780E"/>
    <w:rsid w:val="00C064DE"/>
    <w:rsid w:val="00C108C5"/>
    <w:rsid w:val="00C12E13"/>
    <w:rsid w:val="00C13C93"/>
    <w:rsid w:val="00C20DEC"/>
    <w:rsid w:val="00C21711"/>
    <w:rsid w:val="00C21B56"/>
    <w:rsid w:val="00C22C14"/>
    <w:rsid w:val="00C23CCD"/>
    <w:rsid w:val="00C26926"/>
    <w:rsid w:val="00C27639"/>
    <w:rsid w:val="00C32D31"/>
    <w:rsid w:val="00C348DA"/>
    <w:rsid w:val="00C358ED"/>
    <w:rsid w:val="00C410D2"/>
    <w:rsid w:val="00C415D5"/>
    <w:rsid w:val="00C4268A"/>
    <w:rsid w:val="00C4282B"/>
    <w:rsid w:val="00C43B6D"/>
    <w:rsid w:val="00C47513"/>
    <w:rsid w:val="00C511CC"/>
    <w:rsid w:val="00C5645F"/>
    <w:rsid w:val="00C57AB2"/>
    <w:rsid w:val="00C60504"/>
    <w:rsid w:val="00C70301"/>
    <w:rsid w:val="00C70E53"/>
    <w:rsid w:val="00C732E6"/>
    <w:rsid w:val="00C76BA5"/>
    <w:rsid w:val="00C775F3"/>
    <w:rsid w:val="00C77CB4"/>
    <w:rsid w:val="00C801F1"/>
    <w:rsid w:val="00C90170"/>
    <w:rsid w:val="00C94174"/>
    <w:rsid w:val="00C96C51"/>
    <w:rsid w:val="00C976C6"/>
    <w:rsid w:val="00C97E27"/>
    <w:rsid w:val="00CB1F1F"/>
    <w:rsid w:val="00CB2119"/>
    <w:rsid w:val="00CB4E32"/>
    <w:rsid w:val="00CC0928"/>
    <w:rsid w:val="00CC1FC8"/>
    <w:rsid w:val="00CC20E2"/>
    <w:rsid w:val="00CC273E"/>
    <w:rsid w:val="00CC3257"/>
    <w:rsid w:val="00CC3D47"/>
    <w:rsid w:val="00CC6F79"/>
    <w:rsid w:val="00CC7B15"/>
    <w:rsid w:val="00CD1861"/>
    <w:rsid w:val="00CE07DC"/>
    <w:rsid w:val="00CE0B6E"/>
    <w:rsid w:val="00CE34DC"/>
    <w:rsid w:val="00CE4D11"/>
    <w:rsid w:val="00CF0A6F"/>
    <w:rsid w:val="00CF0F70"/>
    <w:rsid w:val="00CF75AC"/>
    <w:rsid w:val="00D05724"/>
    <w:rsid w:val="00D13FBB"/>
    <w:rsid w:val="00D16023"/>
    <w:rsid w:val="00D22C95"/>
    <w:rsid w:val="00D31B7C"/>
    <w:rsid w:val="00D334A2"/>
    <w:rsid w:val="00D367B6"/>
    <w:rsid w:val="00D36FFD"/>
    <w:rsid w:val="00D43CA5"/>
    <w:rsid w:val="00D47195"/>
    <w:rsid w:val="00D50740"/>
    <w:rsid w:val="00D51A11"/>
    <w:rsid w:val="00D546A9"/>
    <w:rsid w:val="00D56C78"/>
    <w:rsid w:val="00D6571C"/>
    <w:rsid w:val="00D66483"/>
    <w:rsid w:val="00D703FF"/>
    <w:rsid w:val="00D72730"/>
    <w:rsid w:val="00D74989"/>
    <w:rsid w:val="00D77262"/>
    <w:rsid w:val="00D825D1"/>
    <w:rsid w:val="00D8545B"/>
    <w:rsid w:val="00D857EA"/>
    <w:rsid w:val="00D85C01"/>
    <w:rsid w:val="00D97419"/>
    <w:rsid w:val="00DA1155"/>
    <w:rsid w:val="00DA218C"/>
    <w:rsid w:val="00DA251E"/>
    <w:rsid w:val="00DA69DD"/>
    <w:rsid w:val="00DA6E90"/>
    <w:rsid w:val="00DA7E6F"/>
    <w:rsid w:val="00DB5051"/>
    <w:rsid w:val="00DB52DA"/>
    <w:rsid w:val="00DB65FF"/>
    <w:rsid w:val="00DB731A"/>
    <w:rsid w:val="00DB7C09"/>
    <w:rsid w:val="00DC1B97"/>
    <w:rsid w:val="00DC3E80"/>
    <w:rsid w:val="00DC4182"/>
    <w:rsid w:val="00DC4CD8"/>
    <w:rsid w:val="00DD1D39"/>
    <w:rsid w:val="00DD2D97"/>
    <w:rsid w:val="00DD4EBD"/>
    <w:rsid w:val="00DD5EDA"/>
    <w:rsid w:val="00DE312D"/>
    <w:rsid w:val="00DE70B5"/>
    <w:rsid w:val="00DF41EA"/>
    <w:rsid w:val="00DF535B"/>
    <w:rsid w:val="00DF5747"/>
    <w:rsid w:val="00E00E46"/>
    <w:rsid w:val="00E03616"/>
    <w:rsid w:val="00E06B37"/>
    <w:rsid w:val="00E0700D"/>
    <w:rsid w:val="00E077AE"/>
    <w:rsid w:val="00E11C7E"/>
    <w:rsid w:val="00E150FE"/>
    <w:rsid w:val="00E16980"/>
    <w:rsid w:val="00E17A33"/>
    <w:rsid w:val="00E2426F"/>
    <w:rsid w:val="00E2472C"/>
    <w:rsid w:val="00E24D0D"/>
    <w:rsid w:val="00E37D5E"/>
    <w:rsid w:val="00E4095D"/>
    <w:rsid w:val="00E45E5F"/>
    <w:rsid w:val="00E528DB"/>
    <w:rsid w:val="00E60DE8"/>
    <w:rsid w:val="00E61F3D"/>
    <w:rsid w:val="00E63FF2"/>
    <w:rsid w:val="00E6457C"/>
    <w:rsid w:val="00E64B6D"/>
    <w:rsid w:val="00E66F7A"/>
    <w:rsid w:val="00E671D1"/>
    <w:rsid w:val="00E70FFA"/>
    <w:rsid w:val="00E73752"/>
    <w:rsid w:val="00E745D5"/>
    <w:rsid w:val="00E75570"/>
    <w:rsid w:val="00E778EA"/>
    <w:rsid w:val="00E77EBE"/>
    <w:rsid w:val="00E8181C"/>
    <w:rsid w:val="00E829A6"/>
    <w:rsid w:val="00E82FD8"/>
    <w:rsid w:val="00E85DB8"/>
    <w:rsid w:val="00E86667"/>
    <w:rsid w:val="00E87ADE"/>
    <w:rsid w:val="00E91099"/>
    <w:rsid w:val="00E960F9"/>
    <w:rsid w:val="00E964F2"/>
    <w:rsid w:val="00EA08B1"/>
    <w:rsid w:val="00EA14E3"/>
    <w:rsid w:val="00EA2B56"/>
    <w:rsid w:val="00EA5463"/>
    <w:rsid w:val="00EA6670"/>
    <w:rsid w:val="00EB13BB"/>
    <w:rsid w:val="00EB4DAC"/>
    <w:rsid w:val="00EB7752"/>
    <w:rsid w:val="00EB7CBB"/>
    <w:rsid w:val="00EC149A"/>
    <w:rsid w:val="00EC2F30"/>
    <w:rsid w:val="00EC7FEE"/>
    <w:rsid w:val="00ED0F1F"/>
    <w:rsid w:val="00ED5B2A"/>
    <w:rsid w:val="00EE6377"/>
    <w:rsid w:val="00EE6496"/>
    <w:rsid w:val="00EF2492"/>
    <w:rsid w:val="00EF2FE2"/>
    <w:rsid w:val="00EF42FA"/>
    <w:rsid w:val="00EF775B"/>
    <w:rsid w:val="00F0096E"/>
    <w:rsid w:val="00F0124D"/>
    <w:rsid w:val="00F035B9"/>
    <w:rsid w:val="00F03F73"/>
    <w:rsid w:val="00F139F1"/>
    <w:rsid w:val="00F14AB5"/>
    <w:rsid w:val="00F16FF7"/>
    <w:rsid w:val="00F23E53"/>
    <w:rsid w:val="00F3073D"/>
    <w:rsid w:val="00F366BC"/>
    <w:rsid w:val="00F40C9A"/>
    <w:rsid w:val="00F40EED"/>
    <w:rsid w:val="00F431CF"/>
    <w:rsid w:val="00F43E9F"/>
    <w:rsid w:val="00F47138"/>
    <w:rsid w:val="00F47EBE"/>
    <w:rsid w:val="00F501EC"/>
    <w:rsid w:val="00F51A39"/>
    <w:rsid w:val="00F52774"/>
    <w:rsid w:val="00F53A3A"/>
    <w:rsid w:val="00F544FE"/>
    <w:rsid w:val="00F5598F"/>
    <w:rsid w:val="00F6000B"/>
    <w:rsid w:val="00F63477"/>
    <w:rsid w:val="00F63C64"/>
    <w:rsid w:val="00F64E0B"/>
    <w:rsid w:val="00F65657"/>
    <w:rsid w:val="00F6672C"/>
    <w:rsid w:val="00F73BCE"/>
    <w:rsid w:val="00F777D1"/>
    <w:rsid w:val="00F9224B"/>
    <w:rsid w:val="00F94E13"/>
    <w:rsid w:val="00FA1A0F"/>
    <w:rsid w:val="00FB0E85"/>
    <w:rsid w:val="00FB2EB2"/>
    <w:rsid w:val="00FB3A67"/>
    <w:rsid w:val="00FB60C8"/>
    <w:rsid w:val="00FB6B64"/>
    <w:rsid w:val="00FB7277"/>
    <w:rsid w:val="00FB7749"/>
    <w:rsid w:val="00FC7EB5"/>
    <w:rsid w:val="00FD0150"/>
    <w:rsid w:val="00FD0B07"/>
    <w:rsid w:val="00FD0F7D"/>
    <w:rsid w:val="00FD1478"/>
    <w:rsid w:val="00FD5AC5"/>
    <w:rsid w:val="00FE10C1"/>
    <w:rsid w:val="00FE1E40"/>
    <w:rsid w:val="00FE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5D42B"/>
  <w15:chartTrackingRefBased/>
  <w15:docId w15:val="{3BE767E2-159E-4ECE-A238-CB533387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C5449"/>
    <w:pPr>
      <w:spacing w:after="120"/>
    </w:pPr>
    <w:rPr>
      <w:rFonts w:ascii="Calibri" w:eastAsia="Times New Roman" w:hAnsi="Calibri" w:cs="Calibri"/>
      <w:color w:val="000000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A2725"/>
    <w:pPr>
      <w:ind w:left="357"/>
      <w:jc w:val="center"/>
      <w:outlineLvl w:val="0"/>
    </w:pPr>
    <w:rPr>
      <w:b/>
      <w:sz w:val="28"/>
    </w:rPr>
  </w:style>
  <w:style w:type="paragraph" w:styleId="Nadpis2">
    <w:name w:val="heading 2"/>
    <w:basedOn w:val="Normln"/>
    <w:next w:val="Normln"/>
    <w:link w:val="Nadpis2Char"/>
    <w:qFormat/>
    <w:rsid w:val="009A2725"/>
    <w:pPr>
      <w:tabs>
        <w:tab w:val="left" w:pos="1418"/>
      </w:tabs>
      <w:outlineLvl w:val="1"/>
    </w:pPr>
    <w:rPr>
      <w:b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8181C"/>
    <w:pPr>
      <w:keepNext/>
      <w:keepLines/>
      <w:outlineLvl w:val="2"/>
    </w:pPr>
    <w:rPr>
      <w:rFonts w:asciiTheme="minorHAnsi" w:eastAsiaTheme="majorEastAsia" w:hAnsiTheme="minorHAnsi" w:cstheme="majorBidi"/>
      <w:b/>
      <w:color w:val="auto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F347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7">
    <w:name w:val="heading 7"/>
    <w:basedOn w:val="Normln"/>
    <w:next w:val="Normln"/>
    <w:link w:val="Nadpis7Char"/>
    <w:qFormat/>
    <w:rsid w:val="009A2725"/>
    <w:pPr>
      <w:keepNext/>
      <w:ind w:firstLine="540"/>
      <w:outlineLvl w:val="6"/>
    </w:pPr>
    <w:rPr>
      <w:b/>
      <w:bCs/>
      <w:color w:val="0000F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9A2725"/>
    <w:rPr>
      <w:rFonts w:ascii="Calibri" w:eastAsia="Times New Roman" w:hAnsi="Calibri" w:cs="Calibri"/>
      <w:b/>
      <w:color w:val="000000"/>
      <w:sz w:val="28"/>
      <w:szCs w:val="24"/>
    </w:rPr>
  </w:style>
  <w:style w:type="character" w:customStyle="1" w:styleId="Nadpis2Char">
    <w:name w:val="Nadpis 2 Char"/>
    <w:basedOn w:val="Standardnpsmoodstavce"/>
    <w:link w:val="Nadpis2"/>
    <w:rsid w:val="009A2725"/>
    <w:rPr>
      <w:rFonts w:ascii="Calibri" w:eastAsia="Times New Roman" w:hAnsi="Calibri" w:cs="Calibri"/>
      <w:b/>
      <w:color w:val="000000"/>
      <w:sz w:val="24"/>
      <w:szCs w:val="24"/>
    </w:rPr>
  </w:style>
  <w:style w:type="character" w:customStyle="1" w:styleId="Nadpis7Char">
    <w:name w:val="Nadpis 7 Char"/>
    <w:basedOn w:val="Standardnpsmoodstavce"/>
    <w:link w:val="Nadpis7"/>
    <w:rsid w:val="009A2725"/>
    <w:rPr>
      <w:rFonts w:ascii="Calibri" w:eastAsia="Times New Roman" w:hAnsi="Calibri" w:cs="Calibri"/>
      <w:b/>
      <w:bCs/>
      <w:color w:val="0000FF"/>
      <w:sz w:val="24"/>
      <w:szCs w:val="24"/>
    </w:rPr>
  </w:style>
  <w:style w:type="paragraph" w:styleId="Zpat">
    <w:name w:val="footer"/>
    <w:basedOn w:val="Normln"/>
    <w:link w:val="ZpatChar"/>
    <w:uiPriority w:val="99"/>
    <w:rsid w:val="009A272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2725"/>
    <w:rPr>
      <w:rFonts w:ascii="Calibri" w:eastAsia="Times New Roman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semiHidden/>
    <w:rsid w:val="009A272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9A2725"/>
    <w:rPr>
      <w:rFonts w:ascii="Calibri" w:eastAsia="Times New Roman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9A2725"/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cseseznamem">
    <w:name w:val="List Paragraph"/>
    <w:aliases w:val="Nad,Nadpis pro KZ,odrážky,List Paragraph_0,List Paragraph_1,List Paragraph_2,Odstavec se seznamem1,Odstavec se seznamem2,můj Nadpis 2,List Paragraph"/>
    <w:basedOn w:val="Normln"/>
    <w:next w:val="Normln"/>
    <w:link w:val="OdstavecseseznamemChar"/>
    <w:uiPriority w:val="34"/>
    <w:qFormat/>
    <w:rsid w:val="009A2725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unhideWhenUsed/>
    <w:rsid w:val="009A2725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A2725"/>
    <w:rPr>
      <w:rFonts w:ascii="Calibri" w:eastAsia="Times New Roman" w:hAnsi="Calibri" w:cs="Calibri"/>
      <w:color w:val="000000"/>
      <w:sz w:val="20"/>
      <w:szCs w:val="20"/>
    </w:rPr>
  </w:style>
  <w:style w:type="character" w:styleId="Znakapoznpodarou">
    <w:name w:val="footnote reference"/>
    <w:aliases w:val="Footnote"/>
    <w:uiPriority w:val="99"/>
    <w:semiHidden/>
    <w:unhideWhenUsed/>
    <w:rsid w:val="009A2725"/>
    <w:rPr>
      <w:vertAlign w:val="superscript"/>
    </w:rPr>
  </w:style>
  <w:style w:type="character" w:customStyle="1" w:styleId="OdstavecseseznamemChar">
    <w:name w:val="Odstavec se seznamem Char"/>
    <w:aliases w:val="Nad Char,Nadpis pro KZ Char,odrážky Char,List Paragraph_0 Char,List Paragraph_1 Char,List Paragraph_2 Char,Odstavec se seznamem1 Char,Odstavec se seznamem2 Char,můj Nadpis 2 Char,List Paragraph Char"/>
    <w:link w:val="Odstavecseseznamem"/>
    <w:uiPriority w:val="34"/>
    <w:rsid w:val="009A2725"/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Default">
    <w:name w:val="Default"/>
    <w:rsid w:val="009A272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cs-CZ"/>
    </w:rPr>
  </w:style>
  <w:style w:type="paragraph" w:customStyle="1" w:styleId="Pa18">
    <w:name w:val="Pa18"/>
    <w:basedOn w:val="Normln"/>
    <w:next w:val="Normln"/>
    <w:uiPriority w:val="99"/>
    <w:rsid w:val="009A2725"/>
    <w:pPr>
      <w:autoSpaceDE w:val="0"/>
      <w:autoSpaceDN w:val="0"/>
      <w:adjustRightInd w:val="0"/>
      <w:spacing w:line="211" w:lineRule="atLeast"/>
      <w:jc w:val="left"/>
    </w:pPr>
    <w:rPr>
      <w:rFonts w:cs="Times New Roman"/>
      <w:color w:val="auto"/>
      <w:lang w:eastAsia="cs-CZ"/>
    </w:rPr>
  </w:style>
  <w:style w:type="character" w:customStyle="1" w:styleId="A14">
    <w:name w:val="A14"/>
    <w:uiPriority w:val="99"/>
    <w:rsid w:val="009A2725"/>
    <w:rPr>
      <w:b/>
      <w:color w:val="000000"/>
      <w:sz w:val="54"/>
    </w:rPr>
  </w:style>
  <w:style w:type="paragraph" w:customStyle="1" w:styleId="Pa19">
    <w:name w:val="Pa19"/>
    <w:basedOn w:val="Normln"/>
    <w:next w:val="Normln"/>
    <w:uiPriority w:val="99"/>
    <w:rsid w:val="009A2725"/>
    <w:pPr>
      <w:autoSpaceDE w:val="0"/>
      <w:autoSpaceDN w:val="0"/>
      <w:adjustRightInd w:val="0"/>
      <w:spacing w:line="211" w:lineRule="atLeast"/>
      <w:jc w:val="left"/>
    </w:pPr>
    <w:rPr>
      <w:rFonts w:cs="Times New Roman"/>
      <w:color w:val="auto"/>
      <w:lang w:eastAsia="cs-CZ"/>
    </w:rPr>
  </w:style>
  <w:style w:type="paragraph" w:customStyle="1" w:styleId="Nzevtabulky">
    <w:name w:val="Název tabulky"/>
    <w:basedOn w:val="Normln"/>
    <w:next w:val="Normln"/>
    <w:qFormat/>
    <w:rsid w:val="009A2725"/>
    <w:pPr>
      <w:numPr>
        <w:numId w:val="2"/>
      </w:numPr>
      <w:ind w:left="1304" w:hanging="1247"/>
    </w:pPr>
    <w:rPr>
      <w:rFonts w:asciiTheme="minorHAnsi" w:hAnsiTheme="minorHAnsi" w:cs="Times New Roman"/>
      <w:color w:val="auto"/>
      <w:lang w:eastAsia="cs-CZ"/>
    </w:rPr>
  </w:style>
  <w:style w:type="paragraph" w:customStyle="1" w:styleId="Zdroj">
    <w:name w:val="Zdroj"/>
    <w:basedOn w:val="Normln"/>
    <w:next w:val="Normln"/>
    <w:link w:val="ZdrojChar"/>
    <w:qFormat/>
    <w:rsid w:val="009A2725"/>
    <w:rPr>
      <w:rFonts w:asciiTheme="minorHAnsi" w:hAnsiTheme="minorHAnsi" w:cs="Times New Roman"/>
      <w:b/>
      <w:color w:val="auto"/>
      <w:sz w:val="20"/>
    </w:rPr>
  </w:style>
  <w:style w:type="character" w:customStyle="1" w:styleId="ZdrojChar">
    <w:name w:val="Zdroj Char"/>
    <w:basedOn w:val="Standardnpsmoodstavce"/>
    <w:link w:val="Zdroj"/>
    <w:rsid w:val="009A2725"/>
    <w:rPr>
      <w:rFonts w:eastAsia="Times New Roman" w:cs="Times New Roman"/>
      <w:b/>
      <w:sz w:val="20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E8181C"/>
    <w:rPr>
      <w:rFonts w:eastAsiaTheme="majorEastAsia" w:cstheme="majorBidi"/>
      <w:b/>
      <w:sz w:val="24"/>
      <w:szCs w:val="24"/>
    </w:rPr>
  </w:style>
  <w:style w:type="paragraph" w:customStyle="1" w:styleId="pedmt">
    <w:name w:val="předmět"/>
    <w:next w:val="Normln"/>
    <w:link w:val="pedmtChar"/>
    <w:qFormat/>
    <w:rsid w:val="000A59A8"/>
    <w:pPr>
      <w:contextualSpacing/>
    </w:pPr>
    <w:rPr>
      <w:rFonts w:ascii="Calibri" w:eastAsia="Arial" w:hAnsi="Calibri" w:cs="Times New Roman"/>
      <w:b/>
      <w:sz w:val="24"/>
      <w:szCs w:val="24"/>
      <w:lang w:bidi="en-US"/>
    </w:rPr>
  </w:style>
  <w:style w:type="character" w:customStyle="1" w:styleId="pedmtChar">
    <w:name w:val="předmět Char"/>
    <w:link w:val="pedmt"/>
    <w:rsid w:val="000A59A8"/>
    <w:rPr>
      <w:rFonts w:ascii="Calibri" w:eastAsia="Arial" w:hAnsi="Calibri" w:cs="Times New Roman"/>
      <w:b/>
      <w:sz w:val="24"/>
      <w:szCs w:val="24"/>
      <w:lang w:bidi="en-US"/>
    </w:rPr>
  </w:style>
  <w:style w:type="paragraph" w:styleId="Normlnweb">
    <w:name w:val="Normal (Web)"/>
    <w:basedOn w:val="Normln"/>
    <w:uiPriority w:val="99"/>
    <w:semiHidden/>
    <w:rsid w:val="003843D2"/>
    <w:rPr>
      <w:rFonts w:asciiTheme="minorHAnsi" w:hAnsiTheme="minorHAnsi" w:cs="Times New Roman"/>
      <w:color w:val="auto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F347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customStyle="1" w:styleId="l4">
    <w:name w:val="l4"/>
    <w:basedOn w:val="Normln"/>
    <w:rsid w:val="00395973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lang w:eastAsia="cs-CZ"/>
    </w:rPr>
  </w:style>
  <w:style w:type="paragraph" w:customStyle="1" w:styleId="l5">
    <w:name w:val="l5"/>
    <w:basedOn w:val="Normln"/>
    <w:rsid w:val="00395973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lang w:eastAsia="cs-CZ"/>
    </w:rPr>
  </w:style>
  <w:style w:type="paragraph" w:customStyle="1" w:styleId="l6">
    <w:name w:val="l6"/>
    <w:basedOn w:val="Normln"/>
    <w:rsid w:val="00395973"/>
    <w:pPr>
      <w:spacing w:before="100" w:beforeAutospacing="1" w:after="100" w:afterAutospacing="1"/>
      <w:jc w:val="left"/>
    </w:pPr>
    <w:rPr>
      <w:rFonts w:ascii="Times New Roman" w:hAnsi="Times New Roman" w:cs="Times New Roman"/>
      <w:color w:val="auto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395973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D22C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2C9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22C95"/>
    <w:rPr>
      <w:rFonts w:ascii="Calibri" w:eastAsia="Times New Roman" w:hAnsi="Calibri" w:cs="Calibri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2C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2C95"/>
    <w:rPr>
      <w:rFonts w:ascii="Calibri" w:eastAsia="Times New Roman" w:hAnsi="Calibri" w:cs="Calibri"/>
      <w:b/>
      <w:bCs/>
      <w:color w:val="000000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2C95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2C95"/>
    <w:rPr>
      <w:rFonts w:ascii="Segoe UI" w:eastAsia="Times New Roman" w:hAnsi="Segoe UI" w:cs="Segoe UI"/>
      <w:color w:val="000000"/>
      <w:sz w:val="18"/>
      <w:szCs w:val="18"/>
    </w:rPr>
  </w:style>
  <w:style w:type="paragraph" w:styleId="Revize">
    <w:name w:val="Revision"/>
    <w:hidden/>
    <w:uiPriority w:val="99"/>
    <w:semiHidden/>
    <w:rsid w:val="0033177F"/>
    <w:pPr>
      <w:jc w:val="left"/>
    </w:pPr>
    <w:rPr>
      <w:rFonts w:ascii="Calibri" w:eastAsia="Times New Roman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6F31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diagramQuickStyle" Target="diagrams/quickStyle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Colors" Target="diagrams/colors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diagramQuickStyle" Target="diagrams/quickStyle2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genealogie.cz/aktivity/digitalizace" TargetMode="External"/><Relationship Id="rId22" Type="http://schemas.openxmlformats.org/officeDocument/2006/relationships/diagramLayout" Target="diagrams/layout2.xml"/><Relationship Id="rId27" Type="http://schemas.openxmlformats.org/officeDocument/2006/relationships/footer" Target="footer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78B45C4-A24D-46EB-8B33-A4A95FED49F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cs-CZ"/>
        </a:p>
      </dgm:t>
    </dgm:pt>
    <dgm:pt modelId="{8811198B-62FD-47B3-B696-795C565AB7BE}">
      <dgm:prSet phldrT="[Text]" custT="1"/>
      <dgm:spPr/>
      <dgm:t>
        <a:bodyPr/>
        <a:lstStyle/>
        <a:p>
          <a:r>
            <a:rPr lang="cs-CZ" sz="700" b="1"/>
            <a:t>Ministerstvo vnitra </a:t>
          </a:r>
        </a:p>
      </dgm:t>
    </dgm:pt>
    <dgm:pt modelId="{1961BC5B-45E2-429E-8B51-5CB09651CF35}" type="parTrans" cxnId="{831EA5D2-D7F4-49E5-BD39-AC993B759D57}">
      <dgm:prSet/>
      <dgm:spPr/>
      <dgm:t>
        <a:bodyPr/>
        <a:lstStyle/>
        <a:p>
          <a:endParaRPr lang="cs-CZ"/>
        </a:p>
      </dgm:t>
    </dgm:pt>
    <dgm:pt modelId="{4859CE31-14E5-426B-A8C1-22684849FACA}" type="sibTrans" cxnId="{831EA5D2-D7F4-49E5-BD39-AC993B759D57}">
      <dgm:prSet/>
      <dgm:spPr/>
      <dgm:t>
        <a:bodyPr/>
        <a:lstStyle/>
        <a:p>
          <a:endParaRPr lang="cs-CZ"/>
        </a:p>
      </dgm:t>
    </dgm:pt>
    <dgm:pt modelId="{0C1A2A0A-E26A-4F2E-A7AB-9DE9A95C18FA}">
      <dgm:prSet phldrT="[Text]" custT="1"/>
      <dgm:spPr/>
      <dgm:t>
        <a:bodyPr/>
        <a:lstStyle/>
        <a:p>
          <a:r>
            <a:rPr lang="cs-CZ" sz="700" b="1"/>
            <a:t>Veřejné archivy</a:t>
          </a:r>
          <a:endParaRPr lang="cs-CZ" sz="700"/>
        </a:p>
      </dgm:t>
    </dgm:pt>
    <dgm:pt modelId="{ACEE2E94-7EFB-42BB-9F35-71151C639499}" type="parTrans" cxnId="{B1B7AFC5-88B9-4096-A215-BBFA197A7650}">
      <dgm:prSet/>
      <dgm:spPr/>
      <dgm:t>
        <a:bodyPr/>
        <a:lstStyle/>
        <a:p>
          <a:endParaRPr lang="cs-CZ" sz="2400"/>
        </a:p>
      </dgm:t>
    </dgm:pt>
    <dgm:pt modelId="{A4994AB7-D15F-446E-9758-554341182A3E}" type="sibTrans" cxnId="{B1B7AFC5-88B9-4096-A215-BBFA197A7650}">
      <dgm:prSet/>
      <dgm:spPr/>
      <dgm:t>
        <a:bodyPr/>
        <a:lstStyle/>
        <a:p>
          <a:endParaRPr lang="cs-CZ"/>
        </a:p>
      </dgm:t>
    </dgm:pt>
    <dgm:pt modelId="{D6E502F8-4CD3-475F-B879-A267D458562E}">
      <dgm:prSet phldrT="[Text]" custT="1"/>
      <dgm:spPr/>
      <dgm:t>
        <a:bodyPr/>
        <a:lstStyle/>
        <a:p>
          <a:r>
            <a:rPr lang="cs-CZ" sz="700" b="1"/>
            <a:t>Soukromé archivy</a:t>
          </a:r>
          <a:r>
            <a:rPr lang="cs-CZ" sz="700"/>
            <a:t> </a:t>
          </a:r>
        </a:p>
      </dgm:t>
    </dgm:pt>
    <dgm:pt modelId="{944B9E1C-9D68-45EB-BDEF-C48519EEC2CD}" type="parTrans" cxnId="{AD092D64-AF3A-436B-9B6B-985E92732FFA}">
      <dgm:prSet/>
      <dgm:spPr/>
      <dgm:t>
        <a:bodyPr/>
        <a:lstStyle/>
        <a:p>
          <a:endParaRPr lang="cs-CZ" sz="2400"/>
        </a:p>
      </dgm:t>
    </dgm:pt>
    <dgm:pt modelId="{73E8211F-69C4-49C6-8165-93A9AC673A4C}" type="sibTrans" cxnId="{AD092D64-AF3A-436B-9B6B-985E92732FFA}">
      <dgm:prSet/>
      <dgm:spPr/>
      <dgm:t>
        <a:bodyPr/>
        <a:lstStyle/>
        <a:p>
          <a:endParaRPr lang="cs-CZ"/>
        </a:p>
      </dgm:t>
    </dgm:pt>
    <dgm:pt modelId="{E56EFA62-9AD2-41CE-9556-8C182A6907DC}">
      <dgm:prSet custT="1"/>
      <dgm:spPr/>
      <dgm:t>
        <a:bodyPr/>
        <a:lstStyle/>
        <a:p>
          <a:r>
            <a:rPr lang="cs-CZ" sz="700" b="1"/>
            <a:t>Specializované archivy</a:t>
          </a:r>
          <a:r>
            <a:rPr lang="cs-CZ" sz="700"/>
            <a:t> </a:t>
          </a:r>
        </a:p>
      </dgm:t>
    </dgm:pt>
    <dgm:pt modelId="{48FA40AA-5349-4889-88B5-F5206FE274E4}" type="parTrans" cxnId="{ED525825-BF00-4857-BE72-6735DBEBA822}">
      <dgm:prSet/>
      <dgm:spPr/>
      <dgm:t>
        <a:bodyPr/>
        <a:lstStyle/>
        <a:p>
          <a:endParaRPr lang="cs-CZ" sz="2400"/>
        </a:p>
      </dgm:t>
    </dgm:pt>
    <dgm:pt modelId="{2C78BD36-9B1D-4743-AACC-F62D88B2700D}" type="sibTrans" cxnId="{ED525825-BF00-4857-BE72-6735DBEBA822}">
      <dgm:prSet/>
      <dgm:spPr/>
      <dgm:t>
        <a:bodyPr/>
        <a:lstStyle/>
        <a:p>
          <a:endParaRPr lang="cs-CZ"/>
        </a:p>
      </dgm:t>
    </dgm:pt>
    <dgm:pt modelId="{85E9ECA9-E69C-490C-A891-0076C6280E7C}">
      <dgm:prSet custT="1"/>
      <dgm:spPr/>
      <dgm:t>
        <a:bodyPr/>
        <a:lstStyle/>
        <a:p>
          <a:r>
            <a:rPr lang="cs-CZ" sz="700" b="1"/>
            <a:t>Bezpečnostní archivy</a:t>
          </a:r>
          <a:r>
            <a:rPr lang="cs-CZ" sz="700"/>
            <a:t> </a:t>
          </a:r>
        </a:p>
      </dgm:t>
    </dgm:pt>
    <dgm:pt modelId="{8C6629A5-26D3-471F-AC5F-B808C849F1B5}" type="parTrans" cxnId="{A290C69B-4E6F-4E1A-AA61-84297682BDAC}">
      <dgm:prSet/>
      <dgm:spPr/>
      <dgm:t>
        <a:bodyPr/>
        <a:lstStyle/>
        <a:p>
          <a:endParaRPr lang="cs-CZ" sz="2400"/>
        </a:p>
      </dgm:t>
    </dgm:pt>
    <dgm:pt modelId="{1F7932E2-9115-4134-ADA4-E0F115971C81}" type="sibTrans" cxnId="{A290C69B-4E6F-4E1A-AA61-84297682BDAC}">
      <dgm:prSet/>
      <dgm:spPr/>
      <dgm:t>
        <a:bodyPr/>
        <a:lstStyle/>
        <a:p>
          <a:endParaRPr lang="cs-CZ"/>
        </a:p>
      </dgm:t>
    </dgm:pt>
    <dgm:pt modelId="{9F09162C-880C-4C46-BAB2-CC8D11C2078C}">
      <dgm:prSet custT="1"/>
      <dgm:spPr/>
      <dgm:t>
        <a:bodyPr/>
        <a:lstStyle/>
        <a:p>
          <a:r>
            <a:rPr lang="cs-CZ" sz="700" b="1"/>
            <a:t>Archivy územních samosprávných celků</a:t>
          </a:r>
          <a:r>
            <a:rPr lang="cs-CZ" sz="700"/>
            <a:t> </a:t>
          </a:r>
        </a:p>
      </dgm:t>
    </dgm:pt>
    <dgm:pt modelId="{172FBE6A-3107-48B8-AAEE-B4EFCE131E24}" type="parTrans" cxnId="{2BBA058F-6563-4A70-9BCB-E8556FFE4A8C}">
      <dgm:prSet/>
      <dgm:spPr/>
      <dgm:t>
        <a:bodyPr/>
        <a:lstStyle/>
        <a:p>
          <a:endParaRPr lang="cs-CZ" sz="2400"/>
        </a:p>
      </dgm:t>
    </dgm:pt>
    <dgm:pt modelId="{15D93133-158E-4795-9599-E1052F7234C4}" type="sibTrans" cxnId="{2BBA058F-6563-4A70-9BCB-E8556FFE4A8C}">
      <dgm:prSet/>
      <dgm:spPr/>
      <dgm:t>
        <a:bodyPr/>
        <a:lstStyle/>
        <a:p>
          <a:endParaRPr lang="cs-CZ"/>
        </a:p>
      </dgm:t>
    </dgm:pt>
    <dgm:pt modelId="{F5C51CFB-92C7-4D4C-BE05-D52966EA52BA}">
      <dgm:prSet custT="1"/>
      <dgm:spPr/>
      <dgm:t>
        <a:bodyPr/>
        <a:lstStyle/>
        <a:p>
          <a:r>
            <a:rPr lang="cs-CZ" sz="700"/>
            <a:t>Archiv hlavního města Prahy</a:t>
          </a:r>
        </a:p>
      </dgm:t>
    </dgm:pt>
    <dgm:pt modelId="{E8A543DA-875C-43E2-8264-C6D5BC38FE0C}" type="parTrans" cxnId="{478F6494-2EE8-44EF-9627-738F4136CDCD}">
      <dgm:prSet/>
      <dgm:spPr/>
      <dgm:t>
        <a:bodyPr/>
        <a:lstStyle/>
        <a:p>
          <a:endParaRPr lang="cs-CZ" sz="2400"/>
        </a:p>
      </dgm:t>
    </dgm:pt>
    <dgm:pt modelId="{0A93928D-D1F3-4FAB-BB84-525BEB2CDA21}" type="sibTrans" cxnId="{478F6494-2EE8-44EF-9627-738F4136CDCD}">
      <dgm:prSet/>
      <dgm:spPr/>
      <dgm:t>
        <a:bodyPr/>
        <a:lstStyle/>
        <a:p>
          <a:endParaRPr lang="cs-CZ"/>
        </a:p>
      </dgm:t>
    </dgm:pt>
    <dgm:pt modelId="{506F157A-1B1B-4294-8A37-7106EC1F36C4}">
      <dgm:prSet custT="1"/>
      <dgm:spPr/>
      <dgm:t>
        <a:bodyPr/>
        <a:lstStyle/>
        <a:p>
          <a:r>
            <a:rPr lang="cs-CZ" sz="700"/>
            <a:t>Archiv města Brna </a:t>
          </a:r>
        </a:p>
      </dgm:t>
    </dgm:pt>
    <dgm:pt modelId="{88D564D8-B9E2-4DA0-AB4D-5F15EF0A7DEC}" type="parTrans" cxnId="{33CA7BC0-88EC-4416-B995-F15F6B66B7C3}">
      <dgm:prSet/>
      <dgm:spPr/>
      <dgm:t>
        <a:bodyPr/>
        <a:lstStyle/>
        <a:p>
          <a:endParaRPr lang="cs-CZ" sz="2400"/>
        </a:p>
      </dgm:t>
    </dgm:pt>
    <dgm:pt modelId="{8F49F541-AC8F-44BC-B444-623E472F9A12}" type="sibTrans" cxnId="{33CA7BC0-88EC-4416-B995-F15F6B66B7C3}">
      <dgm:prSet/>
      <dgm:spPr/>
      <dgm:t>
        <a:bodyPr/>
        <a:lstStyle/>
        <a:p>
          <a:endParaRPr lang="cs-CZ"/>
        </a:p>
      </dgm:t>
    </dgm:pt>
    <dgm:pt modelId="{3AC6E7A3-8705-4BAA-A4F0-4D770CA80CCB}">
      <dgm:prSet custT="1"/>
      <dgm:spPr/>
      <dgm:t>
        <a:bodyPr/>
        <a:lstStyle/>
        <a:p>
          <a:r>
            <a:rPr lang="cs-CZ" sz="700"/>
            <a:t>Archiv města Ostravy</a:t>
          </a:r>
        </a:p>
      </dgm:t>
    </dgm:pt>
    <dgm:pt modelId="{C36B6690-F226-4C9E-94EF-81103F83249D}" type="parTrans" cxnId="{63872858-1115-4C2F-BAC8-1EEE5FD03D4C}">
      <dgm:prSet/>
      <dgm:spPr/>
      <dgm:t>
        <a:bodyPr/>
        <a:lstStyle/>
        <a:p>
          <a:endParaRPr lang="cs-CZ" sz="2400"/>
        </a:p>
      </dgm:t>
    </dgm:pt>
    <dgm:pt modelId="{C83EEE39-BC9D-44CE-B004-775652FA5858}" type="sibTrans" cxnId="{63872858-1115-4C2F-BAC8-1EEE5FD03D4C}">
      <dgm:prSet/>
      <dgm:spPr/>
      <dgm:t>
        <a:bodyPr/>
        <a:lstStyle/>
        <a:p>
          <a:endParaRPr lang="cs-CZ"/>
        </a:p>
      </dgm:t>
    </dgm:pt>
    <dgm:pt modelId="{EEC56814-0ED8-4728-9CF8-736A8873D6E3}">
      <dgm:prSet custT="1"/>
      <dgm:spPr/>
      <dgm:t>
        <a:bodyPr/>
        <a:lstStyle/>
        <a:p>
          <a:r>
            <a:rPr lang="cs-CZ" sz="700"/>
            <a:t>Archiv města Plzně </a:t>
          </a:r>
        </a:p>
      </dgm:t>
    </dgm:pt>
    <dgm:pt modelId="{7C087B33-B645-42EF-B0E7-4DA556B757E1}" type="parTrans" cxnId="{D4C5FF36-E0EB-4B1B-ACF8-38516DD49906}">
      <dgm:prSet/>
      <dgm:spPr/>
      <dgm:t>
        <a:bodyPr/>
        <a:lstStyle/>
        <a:p>
          <a:endParaRPr lang="cs-CZ" sz="2400"/>
        </a:p>
      </dgm:t>
    </dgm:pt>
    <dgm:pt modelId="{D23873B6-B1BF-43CB-B410-9D5C8B69B7D0}" type="sibTrans" cxnId="{D4C5FF36-E0EB-4B1B-ACF8-38516DD49906}">
      <dgm:prSet/>
      <dgm:spPr/>
      <dgm:t>
        <a:bodyPr/>
        <a:lstStyle/>
        <a:p>
          <a:endParaRPr lang="cs-CZ"/>
        </a:p>
      </dgm:t>
    </dgm:pt>
    <dgm:pt modelId="{CF389860-1AD3-4CAA-8644-C6E3A16F6FDE}">
      <dgm:prSet custT="1"/>
      <dgm:spPr/>
      <dgm:t>
        <a:bodyPr/>
        <a:lstStyle/>
        <a:p>
          <a:r>
            <a:rPr lang="cs-CZ" sz="700"/>
            <a:t>Archiv města Ústi nad Labem</a:t>
          </a:r>
        </a:p>
      </dgm:t>
    </dgm:pt>
    <dgm:pt modelId="{67C5BABB-2A8C-441A-8764-182B082DA1CE}" type="parTrans" cxnId="{6F41B1AC-7C29-423F-A727-693E98D9759A}">
      <dgm:prSet/>
      <dgm:spPr/>
      <dgm:t>
        <a:bodyPr/>
        <a:lstStyle/>
        <a:p>
          <a:endParaRPr lang="cs-CZ" sz="2400"/>
        </a:p>
      </dgm:t>
    </dgm:pt>
    <dgm:pt modelId="{C1E4B837-84FC-4414-83AD-CFB2307BBC51}" type="sibTrans" cxnId="{6F41B1AC-7C29-423F-A727-693E98D9759A}">
      <dgm:prSet/>
      <dgm:spPr/>
      <dgm:t>
        <a:bodyPr/>
        <a:lstStyle/>
        <a:p>
          <a:endParaRPr lang="cs-CZ"/>
        </a:p>
      </dgm:t>
    </dgm:pt>
    <dgm:pt modelId="{6162BF85-F0C4-4402-BF79-717D039BFB99}">
      <dgm:prSet custT="1"/>
      <dgm:spPr/>
      <dgm:t>
        <a:bodyPr/>
        <a:lstStyle/>
        <a:p>
          <a:r>
            <a:rPr lang="cs-CZ" sz="700"/>
            <a:t>Archiv Národního bezpečnostního úřadu </a:t>
          </a:r>
        </a:p>
      </dgm:t>
    </dgm:pt>
    <dgm:pt modelId="{26AF85F5-3496-4E2E-BF06-1792549AB2B5}" type="parTrans" cxnId="{1D645D8D-BCB2-49CD-A242-A3BDB094314F}">
      <dgm:prSet/>
      <dgm:spPr/>
      <dgm:t>
        <a:bodyPr/>
        <a:lstStyle/>
        <a:p>
          <a:endParaRPr lang="cs-CZ" sz="2400"/>
        </a:p>
      </dgm:t>
    </dgm:pt>
    <dgm:pt modelId="{363F2438-0DC8-437E-B027-4DDBDAA3C21B}" type="sibTrans" cxnId="{1D645D8D-BCB2-49CD-A242-A3BDB094314F}">
      <dgm:prSet/>
      <dgm:spPr/>
      <dgm:t>
        <a:bodyPr/>
        <a:lstStyle/>
        <a:p>
          <a:endParaRPr lang="cs-CZ"/>
        </a:p>
      </dgm:t>
    </dgm:pt>
    <dgm:pt modelId="{7922C210-1CA3-41D5-8BA0-A3DDED54F509}">
      <dgm:prSet custT="1"/>
      <dgm:spPr/>
      <dgm:t>
        <a:bodyPr/>
        <a:lstStyle/>
        <a:p>
          <a:r>
            <a:rPr lang="cs-CZ" sz="700"/>
            <a:t>Archiv Úřadu pro zahraniční styky </a:t>
          </a:r>
          <a:br>
            <a:rPr lang="cs-CZ" sz="700"/>
          </a:br>
          <a:r>
            <a:rPr lang="cs-CZ" sz="700"/>
            <a:t>a informace</a:t>
          </a:r>
        </a:p>
      </dgm:t>
    </dgm:pt>
    <dgm:pt modelId="{380B3FA4-1B03-4258-BF3A-DE2F1E2DD35D}" type="parTrans" cxnId="{27831AD0-4B96-4DBF-97D2-5883FF61C6E0}">
      <dgm:prSet/>
      <dgm:spPr/>
      <dgm:t>
        <a:bodyPr/>
        <a:lstStyle/>
        <a:p>
          <a:endParaRPr lang="cs-CZ" sz="2400"/>
        </a:p>
      </dgm:t>
    </dgm:pt>
    <dgm:pt modelId="{67DEA015-C113-4F9A-A1C7-47A583BB6CB1}" type="sibTrans" cxnId="{27831AD0-4B96-4DBF-97D2-5883FF61C6E0}">
      <dgm:prSet/>
      <dgm:spPr/>
      <dgm:t>
        <a:bodyPr/>
        <a:lstStyle/>
        <a:p>
          <a:endParaRPr lang="cs-CZ"/>
        </a:p>
      </dgm:t>
    </dgm:pt>
    <dgm:pt modelId="{12FE537B-26B6-43AA-8B59-2FE95BB36610}">
      <dgm:prSet custT="1"/>
      <dgm:spPr/>
      <dgm:t>
        <a:bodyPr/>
        <a:lstStyle/>
        <a:p>
          <a:r>
            <a:rPr lang="cs-CZ" sz="700"/>
            <a:t>Archiv Bezpečnostní informační služby </a:t>
          </a:r>
        </a:p>
      </dgm:t>
    </dgm:pt>
    <dgm:pt modelId="{E34CC4DC-5A7F-4F0B-AD37-DA6E608A52FD}" type="parTrans" cxnId="{1A4509F8-FF2E-48F4-87A3-7136E3E7C4D2}">
      <dgm:prSet/>
      <dgm:spPr/>
      <dgm:t>
        <a:bodyPr/>
        <a:lstStyle/>
        <a:p>
          <a:endParaRPr lang="cs-CZ" sz="2400"/>
        </a:p>
      </dgm:t>
    </dgm:pt>
    <dgm:pt modelId="{F6FB87EB-CABE-44BF-8C57-0D028D6BE177}" type="sibTrans" cxnId="{1A4509F8-FF2E-48F4-87A3-7136E3E7C4D2}">
      <dgm:prSet/>
      <dgm:spPr/>
      <dgm:t>
        <a:bodyPr/>
        <a:lstStyle/>
        <a:p>
          <a:endParaRPr lang="cs-CZ"/>
        </a:p>
      </dgm:t>
    </dgm:pt>
    <dgm:pt modelId="{7230E399-6394-4C65-8BFB-118B354B44EA}">
      <dgm:prSet custT="1"/>
      <dgm:spPr/>
      <dgm:t>
        <a:bodyPr/>
        <a:lstStyle/>
        <a:p>
          <a:r>
            <a:rPr lang="cs-CZ" sz="700"/>
            <a:t>Archiv Vojenského zpravodajství </a:t>
          </a:r>
        </a:p>
      </dgm:t>
    </dgm:pt>
    <dgm:pt modelId="{923E3CCE-A479-444B-B8E1-FE42BB6E528B}" type="parTrans" cxnId="{8956D60B-9B35-4948-B713-2485DC51415A}">
      <dgm:prSet/>
      <dgm:spPr/>
      <dgm:t>
        <a:bodyPr/>
        <a:lstStyle/>
        <a:p>
          <a:endParaRPr lang="cs-CZ" sz="2400"/>
        </a:p>
      </dgm:t>
    </dgm:pt>
    <dgm:pt modelId="{10CA5592-2E8B-4136-9002-3291D5F3DAD0}" type="sibTrans" cxnId="{8956D60B-9B35-4948-B713-2485DC51415A}">
      <dgm:prSet/>
      <dgm:spPr/>
      <dgm:t>
        <a:bodyPr/>
        <a:lstStyle/>
        <a:p>
          <a:endParaRPr lang="cs-CZ"/>
        </a:p>
      </dgm:t>
    </dgm:pt>
    <dgm:pt modelId="{1709983A-24AD-49CD-AF4C-76674C604105}">
      <dgm:prSet custT="1"/>
      <dgm:spPr/>
      <dgm:t>
        <a:bodyPr/>
        <a:lstStyle/>
        <a:p>
          <a:r>
            <a:rPr lang="cs-CZ" sz="700"/>
            <a:t>Archiv Policie České republiky </a:t>
          </a:r>
        </a:p>
      </dgm:t>
    </dgm:pt>
    <dgm:pt modelId="{C1041F87-8515-492F-86C3-9419D45D6817}" type="parTrans" cxnId="{30393513-09EB-4A6B-B7AA-656CFBFFE658}">
      <dgm:prSet/>
      <dgm:spPr/>
      <dgm:t>
        <a:bodyPr/>
        <a:lstStyle/>
        <a:p>
          <a:endParaRPr lang="cs-CZ" sz="2400"/>
        </a:p>
      </dgm:t>
    </dgm:pt>
    <dgm:pt modelId="{452BA2A3-9C50-4C1F-B436-2A4B3C4B7A8E}" type="sibTrans" cxnId="{30393513-09EB-4A6B-B7AA-656CFBFFE658}">
      <dgm:prSet/>
      <dgm:spPr/>
      <dgm:t>
        <a:bodyPr/>
        <a:lstStyle/>
        <a:p>
          <a:endParaRPr lang="cs-CZ"/>
        </a:p>
      </dgm:t>
    </dgm:pt>
    <dgm:pt modelId="{E32255B6-81A8-4B3C-902D-C79EDB6EBD8A}">
      <dgm:prSet custT="1"/>
      <dgm:spPr/>
      <dgm:t>
        <a:bodyPr/>
        <a:lstStyle/>
        <a:p>
          <a:r>
            <a:rPr lang="cs-CZ" sz="700"/>
            <a:t>Archiv Ministerstva vnitra České republiky </a:t>
          </a:r>
        </a:p>
      </dgm:t>
    </dgm:pt>
    <dgm:pt modelId="{2A4D23FF-5EA2-44DF-9FC1-37D8C73F3E5D}" type="parTrans" cxnId="{AC248E43-E3DC-440A-84EF-65C739F2EA64}">
      <dgm:prSet/>
      <dgm:spPr/>
      <dgm:t>
        <a:bodyPr/>
        <a:lstStyle/>
        <a:p>
          <a:endParaRPr lang="cs-CZ" sz="2400"/>
        </a:p>
      </dgm:t>
    </dgm:pt>
    <dgm:pt modelId="{AFAB9B94-4108-4FB0-A15E-7AA98B6199ED}" type="sibTrans" cxnId="{AC248E43-E3DC-440A-84EF-65C739F2EA64}">
      <dgm:prSet/>
      <dgm:spPr/>
      <dgm:t>
        <a:bodyPr/>
        <a:lstStyle/>
        <a:p>
          <a:endParaRPr lang="cs-CZ"/>
        </a:p>
      </dgm:t>
    </dgm:pt>
    <dgm:pt modelId="{D96D07F1-8779-4E34-A687-8BFDC28F1E68}">
      <dgm:prSet custT="1"/>
      <dgm:spPr/>
      <dgm:t>
        <a:bodyPr/>
        <a:lstStyle/>
        <a:p>
          <a:r>
            <a:rPr lang="cs-CZ" sz="700"/>
            <a:t>Archiv Ministerstva obrany </a:t>
          </a:r>
        </a:p>
      </dgm:t>
    </dgm:pt>
    <dgm:pt modelId="{77BDBB51-E392-4889-A2B0-FCA7C76209CA}" type="parTrans" cxnId="{C28F659F-EAB0-4EC5-A105-EB2B0267ECFF}">
      <dgm:prSet/>
      <dgm:spPr/>
      <dgm:t>
        <a:bodyPr/>
        <a:lstStyle/>
        <a:p>
          <a:endParaRPr lang="cs-CZ" sz="2400"/>
        </a:p>
      </dgm:t>
    </dgm:pt>
    <dgm:pt modelId="{2A443562-3D5D-4BA7-93A5-5FC649EF959B}" type="sibTrans" cxnId="{C28F659F-EAB0-4EC5-A105-EB2B0267ECFF}">
      <dgm:prSet/>
      <dgm:spPr/>
      <dgm:t>
        <a:bodyPr/>
        <a:lstStyle/>
        <a:p>
          <a:endParaRPr lang="cs-CZ"/>
        </a:p>
      </dgm:t>
    </dgm:pt>
    <dgm:pt modelId="{F48E0B88-D46E-4143-A39C-4D4309B1112C}">
      <dgm:prSet custT="1"/>
      <dgm:spPr/>
      <dgm:t>
        <a:bodyPr/>
        <a:lstStyle/>
        <a:p>
          <a:r>
            <a:rPr lang="cs-CZ" sz="700"/>
            <a:t>Všeodborový archiv ČMKOS </a:t>
          </a:r>
        </a:p>
      </dgm:t>
    </dgm:pt>
    <dgm:pt modelId="{FCD78AE1-5FB7-48F2-83DB-806440335C40}" type="parTrans" cxnId="{06A82C35-11EB-42D4-8428-636931FF1005}">
      <dgm:prSet/>
      <dgm:spPr/>
      <dgm:t>
        <a:bodyPr/>
        <a:lstStyle/>
        <a:p>
          <a:endParaRPr lang="cs-CZ" sz="2400"/>
        </a:p>
      </dgm:t>
    </dgm:pt>
    <dgm:pt modelId="{742E86DA-D592-4FD0-94F7-C5DFC8C3BC19}" type="sibTrans" cxnId="{06A82C35-11EB-42D4-8428-636931FF1005}">
      <dgm:prSet/>
      <dgm:spPr/>
      <dgm:t>
        <a:bodyPr/>
        <a:lstStyle/>
        <a:p>
          <a:endParaRPr lang="cs-CZ"/>
        </a:p>
      </dgm:t>
    </dgm:pt>
    <dgm:pt modelId="{3AEFB803-3B41-420A-9E3E-08A78CB610BB}">
      <dgm:prSet custT="1"/>
      <dgm:spPr/>
      <dgm:t>
        <a:bodyPr/>
        <a:lstStyle/>
        <a:p>
          <a:r>
            <a:rPr lang="cs-CZ" sz="700"/>
            <a:t>Archiv Židovského muzea v Praze </a:t>
          </a:r>
        </a:p>
      </dgm:t>
    </dgm:pt>
    <dgm:pt modelId="{D323E6EF-7C5D-49C5-AAC0-0CBAACD1EBAB}" type="parTrans" cxnId="{AD2D468C-76B8-435B-BDFC-865EC077BACE}">
      <dgm:prSet/>
      <dgm:spPr/>
      <dgm:t>
        <a:bodyPr/>
        <a:lstStyle/>
        <a:p>
          <a:endParaRPr lang="cs-CZ" sz="2400"/>
        </a:p>
      </dgm:t>
    </dgm:pt>
    <dgm:pt modelId="{5EBCBCA7-D8C0-478C-95D6-A25F629FE491}" type="sibTrans" cxnId="{AD2D468C-76B8-435B-BDFC-865EC077BACE}">
      <dgm:prSet/>
      <dgm:spPr/>
      <dgm:t>
        <a:bodyPr/>
        <a:lstStyle/>
        <a:p>
          <a:endParaRPr lang="cs-CZ"/>
        </a:p>
      </dgm:t>
    </dgm:pt>
    <dgm:pt modelId="{B0FB82E1-CA83-445E-BE93-22D28C0CCA1A}">
      <dgm:prSet custT="1"/>
      <dgm:spPr/>
      <dgm:t>
        <a:bodyPr/>
        <a:lstStyle/>
        <a:p>
          <a:r>
            <a:rPr lang="cs-CZ" sz="700"/>
            <a:t>Archiv České strany sociálně demokratické </a:t>
          </a:r>
        </a:p>
      </dgm:t>
    </dgm:pt>
    <dgm:pt modelId="{CC062900-D1B0-4B24-95CF-873A0FC70D4D}" type="parTrans" cxnId="{45A9F825-0436-492B-BB84-8A20579AA859}">
      <dgm:prSet/>
      <dgm:spPr/>
      <dgm:t>
        <a:bodyPr/>
        <a:lstStyle/>
        <a:p>
          <a:endParaRPr lang="cs-CZ" sz="2400"/>
        </a:p>
      </dgm:t>
    </dgm:pt>
    <dgm:pt modelId="{AA7D61CC-4893-46DB-B0F9-04B038A34D1D}" type="sibTrans" cxnId="{45A9F825-0436-492B-BB84-8A20579AA859}">
      <dgm:prSet/>
      <dgm:spPr/>
      <dgm:t>
        <a:bodyPr/>
        <a:lstStyle/>
        <a:p>
          <a:endParaRPr lang="cs-CZ"/>
        </a:p>
      </dgm:t>
    </dgm:pt>
    <dgm:pt modelId="{D0F84AC9-BE88-422E-AB83-47050E5E7301}">
      <dgm:prSet custT="1"/>
      <dgm:spPr/>
      <dgm:t>
        <a:bodyPr/>
        <a:lstStyle/>
        <a:p>
          <a:r>
            <a:rPr lang="cs-CZ" sz="700"/>
            <a:t>Archiv Centra hasičského hnutí, Přibyslav</a:t>
          </a:r>
        </a:p>
      </dgm:t>
    </dgm:pt>
    <dgm:pt modelId="{60D25D2F-3134-4300-9AA2-8E56B22E937C}" type="parTrans" cxnId="{186909D5-FF31-48CB-A53D-2A423D503A58}">
      <dgm:prSet/>
      <dgm:spPr/>
      <dgm:t>
        <a:bodyPr/>
        <a:lstStyle/>
        <a:p>
          <a:endParaRPr lang="cs-CZ" sz="2400"/>
        </a:p>
      </dgm:t>
    </dgm:pt>
    <dgm:pt modelId="{FD609DB8-8757-40C5-89A7-A9A8CD72F9D3}" type="sibTrans" cxnId="{186909D5-FF31-48CB-A53D-2A423D503A58}">
      <dgm:prSet/>
      <dgm:spPr/>
      <dgm:t>
        <a:bodyPr/>
        <a:lstStyle/>
        <a:p>
          <a:endParaRPr lang="cs-CZ"/>
        </a:p>
      </dgm:t>
    </dgm:pt>
    <dgm:pt modelId="{69D7A1E0-C84C-492B-93B2-A383B7CEFAEE}">
      <dgm:prSet custT="1"/>
      <dgm:spPr/>
      <dgm:t>
        <a:bodyPr/>
        <a:lstStyle/>
        <a:p>
          <a:r>
            <a:rPr lang="cs-CZ" sz="700"/>
            <a:t>Archiv ArcelorMittal Ostrava, a. s. </a:t>
          </a:r>
        </a:p>
      </dgm:t>
    </dgm:pt>
    <dgm:pt modelId="{CA1E1EB9-F467-415A-B9D7-1546DF936F7C}" type="parTrans" cxnId="{66B69C9A-6D52-4AFA-87C7-2378EC71687B}">
      <dgm:prSet/>
      <dgm:spPr/>
      <dgm:t>
        <a:bodyPr/>
        <a:lstStyle/>
        <a:p>
          <a:endParaRPr lang="cs-CZ" sz="2400"/>
        </a:p>
      </dgm:t>
    </dgm:pt>
    <dgm:pt modelId="{69CEDD13-F7D9-4845-BA07-45EAB1213194}" type="sibTrans" cxnId="{66B69C9A-6D52-4AFA-87C7-2378EC71687B}">
      <dgm:prSet/>
      <dgm:spPr/>
      <dgm:t>
        <a:bodyPr/>
        <a:lstStyle/>
        <a:p>
          <a:endParaRPr lang="cs-CZ"/>
        </a:p>
      </dgm:t>
    </dgm:pt>
    <dgm:pt modelId="{5529B433-7E4E-40D8-841B-AE16F4A39D01}">
      <dgm:prSet custT="1"/>
      <dgm:spPr/>
      <dgm:t>
        <a:bodyPr/>
        <a:lstStyle/>
        <a:p>
          <a:r>
            <a:rPr lang="cs-CZ" sz="700"/>
            <a:t>Archiv OKD, a. s. </a:t>
          </a:r>
        </a:p>
      </dgm:t>
    </dgm:pt>
    <dgm:pt modelId="{3FE3F679-18B8-46DF-AB5A-5E183610A4BC}" type="parTrans" cxnId="{BA8FCA3C-996A-47E2-8106-4D07A29F0828}">
      <dgm:prSet/>
      <dgm:spPr/>
      <dgm:t>
        <a:bodyPr/>
        <a:lstStyle/>
        <a:p>
          <a:endParaRPr lang="cs-CZ" sz="2400"/>
        </a:p>
      </dgm:t>
    </dgm:pt>
    <dgm:pt modelId="{D90DD1A8-0493-4E62-9C4A-7A0B1088526A}" type="sibTrans" cxnId="{BA8FCA3C-996A-47E2-8106-4D07A29F0828}">
      <dgm:prSet/>
      <dgm:spPr/>
      <dgm:t>
        <a:bodyPr/>
        <a:lstStyle/>
        <a:p>
          <a:endParaRPr lang="cs-CZ"/>
        </a:p>
      </dgm:t>
    </dgm:pt>
    <dgm:pt modelId="{EF896368-6554-44F8-BFD1-33B9779AD50D}">
      <dgm:prSet custT="1"/>
      <dgm:spPr/>
      <dgm:t>
        <a:bodyPr/>
        <a:lstStyle/>
        <a:p>
          <a:r>
            <a:rPr lang="cs-CZ" sz="700"/>
            <a:t>Archiv společnosti Sokolovská uhelná</a:t>
          </a:r>
        </a:p>
      </dgm:t>
    </dgm:pt>
    <dgm:pt modelId="{692E3C1E-EBD4-454B-934F-C2B8777362BD}" type="parTrans" cxnId="{389FEAEE-8E63-4226-8463-767185B51507}">
      <dgm:prSet/>
      <dgm:spPr/>
      <dgm:t>
        <a:bodyPr/>
        <a:lstStyle/>
        <a:p>
          <a:endParaRPr lang="cs-CZ" sz="2400"/>
        </a:p>
      </dgm:t>
    </dgm:pt>
    <dgm:pt modelId="{F4B4335E-0CC0-4C3E-8F33-B2D04695D09A}" type="sibTrans" cxnId="{389FEAEE-8E63-4226-8463-767185B51507}">
      <dgm:prSet/>
      <dgm:spPr/>
      <dgm:t>
        <a:bodyPr/>
        <a:lstStyle/>
        <a:p>
          <a:endParaRPr lang="cs-CZ"/>
        </a:p>
      </dgm:t>
    </dgm:pt>
    <dgm:pt modelId="{6764B5BF-5F85-4871-B52E-6D4D1DA9A73D}">
      <dgm:prSet custT="1"/>
      <dgm:spPr/>
      <dgm:t>
        <a:bodyPr/>
        <a:lstStyle/>
        <a:p>
          <a:r>
            <a:rPr lang="cs-CZ" sz="700"/>
            <a:t>Archiv společnosti Škoda Auto </a:t>
          </a:r>
        </a:p>
      </dgm:t>
    </dgm:pt>
    <dgm:pt modelId="{ADFBBDE1-DD98-4AA8-95B2-E2DD728A15EA}" type="parTrans" cxnId="{7886EE96-1418-4E52-B139-AB94CBF680FA}">
      <dgm:prSet/>
      <dgm:spPr/>
      <dgm:t>
        <a:bodyPr/>
        <a:lstStyle/>
        <a:p>
          <a:endParaRPr lang="cs-CZ" sz="2400"/>
        </a:p>
      </dgm:t>
    </dgm:pt>
    <dgm:pt modelId="{B115C93A-8373-42ED-BB54-2FC8E074F99D}" type="sibTrans" cxnId="{7886EE96-1418-4E52-B139-AB94CBF680FA}">
      <dgm:prSet/>
      <dgm:spPr/>
      <dgm:t>
        <a:bodyPr/>
        <a:lstStyle/>
        <a:p>
          <a:endParaRPr lang="cs-CZ"/>
        </a:p>
      </dgm:t>
    </dgm:pt>
    <dgm:pt modelId="{5CD82366-8BB7-47C6-B4BC-74BCE88384FA}">
      <dgm:prSet custT="1"/>
      <dgm:spPr/>
      <dgm:t>
        <a:bodyPr/>
        <a:lstStyle/>
        <a:p>
          <a:r>
            <a:rPr lang="cs-CZ" sz="700"/>
            <a:t>Archiv Vítkovice, a. s. </a:t>
          </a:r>
        </a:p>
      </dgm:t>
    </dgm:pt>
    <dgm:pt modelId="{526CF0A9-82B4-4C6B-B9FF-35CBE5703FA0}" type="parTrans" cxnId="{A835B10B-BAF9-42ED-A7D6-AEDF28796245}">
      <dgm:prSet/>
      <dgm:spPr/>
      <dgm:t>
        <a:bodyPr/>
        <a:lstStyle/>
        <a:p>
          <a:endParaRPr lang="cs-CZ" sz="2400"/>
        </a:p>
      </dgm:t>
    </dgm:pt>
    <dgm:pt modelId="{ECE3E691-7C81-4A61-8D63-FECA6B98395E}" type="sibTrans" cxnId="{A835B10B-BAF9-42ED-A7D6-AEDF28796245}">
      <dgm:prSet/>
      <dgm:spPr/>
      <dgm:t>
        <a:bodyPr/>
        <a:lstStyle/>
        <a:p>
          <a:endParaRPr lang="cs-CZ"/>
        </a:p>
      </dgm:t>
    </dgm:pt>
    <dgm:pt modelId="{91905AC2-B483-46FB-A2CA-1FA8C81C06B3}">
      <dgm:prSet custT="1"/>
      <dgm:spPr/>
      <dgm:t>
        <a:bodyPr/>
        <a:lstStyle/>
        <a:p>
          <a:r>
            <a:rPr lang="cs-CZ" sz="700"/>
            <a:t>Ústřední archiv společnosti Plzeňský Prazdroj, a.s. </a:t>
          </a:r>
        </a:p>
      </dgm:t>
    </dgm:pt>
    <dgm:pt modelId="{C9E3FCB3-1348-4685-8A0B-ADDF215B4BDC}" type="parTrans" cxnId="{6A50D659-0F3C-400A-ACEA-89F653077B5E}">
      <dgm:prSet/>
      <dgm:spPr/>
      <dgm:t>
        <a:bodyPr/>
        <a:lstStyle/>
        <a:p>
          <a:endParaRPr lang="cs-CZ" sz="2400"/>
        </a:p>
      </dgm:t>
    </dgm:pt>
    <dgm:pt modelId="{8B2A08A2-1049-4615-B565-465001DEE43E}" type="sibTrans" cxnId="{6A50D659-0F3C-400A-ACEA-89F653077B5E}">
      <dgm:prSet/>
      <dgm:spPr/>
      <dgm:t>
        <a:bodyPr/>
        <a:lstStyle/>
        <a:p>
          <a:endParaRPr lang="cs-CZ"/>
        </a:p>
      </dgm:t>
    </dgm:pt>
    <dgm:pt modelId="{EADEF933-7A1B-4D5D-9CDF-ED4FB5636168}">
      <dgm:prSet custT="1"/>
      <dgm:spPr/>
      <dgm:t>
        <a:bodyPr/>
        <a:lstStyle/>
        <a:p>
          <a:r>
            <a:rPr lang="cs-CZ" sz="700"/>
            <a:t>Archiv Biskupství brněnského </a:t>
          </a:r>
        </a:p>
      </dgm:t>
    </dgm:pt>
    <dgm:pt modelId="{DB202B4F-C5A7-47D2-92C5-875279478A38}" type="parTrans" cxnId="{B022FCE6-CC98-4EBA-AEE7-FDDCB59A942A}">
      <dgm:prSet/>
      <dgm:spPr/>
      <dgm:t>
        <a:bodyPr/>
        <a:lstStyle/>
        <a:p>
          <a:endParaRPr lang="cs-CZ" sz="2400"/>
        </a:p>
      </dgm:t>
    </dgm:pt>
    <dgm:pt modelId="{600884A8-988F-4655-9B16-2FBAD3E98061}" type="sibTrans" cxnId="{B022FCE6-CC98-4EBA-AEE7-FDDCB59A942A}">
      <dgm:prSet/>
      <dgm:spPr/>
      <dgm:t>
        <a:bodyPr/>
        <a:lstStyle/>
        <a:p>
          <a:endParaRPr lang="cs-CZ"/>
        </a:p>
      </dgm:t>
    </dgm:pt>
    <dgm:pt modelId="{09139797-D01D-4F85-8BA1-E6CA7ACCB12C}">
      <dgm:prSet custT="1"/>
      <dgm:spPr/>
      <dgm:t>
        <a:bodyPr/>
        <a:lstStyle/>
        <a:p>
          <a:r>
            <a:rPr lang="cs-CZ" sz="700"/>
            <a:t>Archiv Kanceláře prezidenta republiky </a:t>
          </a:r>
        </a:p>
      </dgm:t>
    </dgm:pt>
    <dgm:pt modelId="{364BAD79-C41E-4EA1-B16F-C4B8C45F5F90}" type="parTrans" cxnId="{53E3DD9C-8E7F-4387-A4F7-8C7CF1B833AF}">
      <dgm:prSet/>
      <dgm:spPr/>
      <dgm:t>
        <a:bodyPr/>
        <a:lstStyle/>
        <a:p>
          <a:endParaRPr lang="cs-CZ" sz="2400"/>
        </a:p>
      </dgm:t>
    </dgm:pt>
    <dgm:pt modelId="{F0BE0E71-2224-47AE-963F-4881D2AB3710}" type="sibTrans" cxnId="{53E3DD9C-8E7F-4387-A4F7-8C7CF1B833AF}">
      <dgm:prSet/>
      <dgm:spPr/>
      <dgm:t>
        <a:bodyPr/>
        <a:lstStyle/>
        <a:p>
          <a:endParaRPr lang="cs-CZ"/>
        </a:p>
      </dgm:t>
    </dgm:pt>
    <dgm:pt modelId="{59EC47FF-08ED-4B2B-B7BC-D400427ED3C6}">
      <dgm:prSet custT="1"/>
      <dgm:spPr/>
      <dgm:t>
        <a:bodyPr/>
        <a:lstStyle/>
        <a:p>
          <a:r>
            <a:rPr lang="cs-CZ" sz="700"/>
            <a:t>Archiv Pražského hradu </a:t>
          </a:r>
        </a:p>
      </dgm:t>
    </dgm:pt>
    <dgm:pt modelId="{3B6A07B3-0202-4232-BA3B-948B86D364E1}" type="parTrans" cxnId="{F431DF2A-3AE3-49E8-9A9E-FDFB26F8EB2C}">
      <dgm:prSet/>
      <dgm:spPr/>
      <dgm:t>
        <a:bodyPr/>
        <a:lstStyle/>
        <a:p>
          <a:endParaRPr lang="cs-CZ" sz="2400"/>
        </a:p>
      </dgm:t>
    </dgm:pt>
    <dgm:pt modelId="{E9BBEE71-37C3-49D8-AABF-0AD06081F257}" type="sibTrans" cxnId="{F431DF2A-3AE3-49E8-9A9E-FDFB26F8EB2C}">
      <dgm:prSet/>
      <dgm:spPr/>
      <dgm:t>
        <a:bodyPr/>
        <a:lstStyle/>
        <a:p>
          <a:endParaRPr lang="cs-CZ"/>
        </a:p>
      </dgm:t>
    </dgm:pt>
    <dgm:pt modelId="{B59DB462-70CD-4F19-9CD4-A99DF580BE9E}">
      <dgm:prSet custT="1"/>
      <dgm:spPr/>
      <dgm:t>
        <a:bodyPr/>
        <a:lstStyle/>
        <a:p>
          <a:r>
            <a:rPr lang="cs-CZ" sz="700"/>
            <a:t>Archiv Poslanecké sněmovny </a:t>
          </a:r>
        </a:p>
      </dgm:t>
    </dgm:pt>
    <dgm:pt modelId="{CF7AE1E6-49D4-488E-BFD9-9102E52C5753}" type="parTrans" cxnId="{BC669324-15C2-43BA-9A22-DEBA2D9D1904}">
      <dgm:prSet/>
      <dgm:spPr/>
      <dgm:t>
        <a:bodyPr/>
        <a:lstStyle/>
        <a:p>
          <a:endParaRPr lang="cs-CZ" sz="2400"/>
        </a:p>
      </dgm:t>
    </dgm:pt>
    <dgm:pt modelId="{7FA9574D-AF36-4A63-AD7A-3A33625D42CF}" type="sibTrans" cxnId="{BC669324-15C2-43BA-9A22-DEBA2D9D1904}">
      <dgm:prSet/>
      <dgm:spPr/>
      <dgm:t>
        <a:bodyPr/>
        <a:lstStyle/>
        <a:p>
          <a:endParaRPr lang="cs-CZ"/>
        </a:p>
      </dgm:t>
    </dgm:pt>
    <dgm:pt modelId="{71EC84B9-2847-4C05-81BE-DD5B5678639A}">
      <dgm:prSet custT="1"/>
      <dgm:spPr/>
      <dgm:t>
        <a:bodyPr/>
        <a:lstStyle/>
        <a:p>
          <a:r>
            <a:rPr lang="cs-CZ" sz="700"/>
            <a:t>Archiv Senátu </a:t>
          </a:r>
        </a:p>
      </dgm:t>
    </dgm:pt>
    <dgm:pt modelId="{D0D08C75-F5AF-4BBE-A32E-B554CC3FB4B0}" type="parTrans" cxnId="{7DEAD342-C6CB-4081-9727-6B1052107B2E}">
      <dgm:prSet/>
      <dgm:spPr/>
      <dgm:t>
        <a:bodyPr/>
        <a:lstStyle/>
        <a:p>
          <a:endParaRPr lang="cs-CZ" sz="2400"/>
        </a:p>
      </dgm:t>
    </dgm:pt>
    <dgm:pt modelId="{14515DF6-ABD3-4E63-9B88-CD80909D3895}" type="sibTrans" cxnId="{7DEAD342-C6CB-4081-9727-6B1052107B2E}">
      <dgm:prSet/>
      <dgm:spPr/>
      <dgm:t>
        <a:bodyPr/>
        <a:lstStyle/>
        <a:p>
          <a:endParaRPr lang="cs-CZ"/>
        </a:p>
      </dgm:t>
    </dgm:pt>
    <dgm:pt modelId="{1C0C7EFA-4A7D-4711-8C5B-957E51D9D984}">
      <dgm:prSet custT="1"/>
      <dgm:spPr/>
      <dgm:t>
        <a:bodyPr/>
        <a:lstStyle/>
        <a:p>
          <a:r>
            <a:rPr lang="cs-CZ" sz="700"/>
            <a:t>Archiv MZV </a:t>
          </a:r>
        </a:p>
      </dgm:t>
    </dgm:pt>
    <dgm:pt modelId="{6E812FBF-F5A0-4C0B-A7E7-7153B4722F0E}" type="parTrans" cxnId="{2E2D13CA-45CC-4662-997D-2DC7C35F059E}">
      <dgm:prSet/>
      <dgm:spPr/>
      <dgm:t>
        <a:bodyPr/>
        <a:lstStyle/>
        <a:p>
          <a:endParaRPr lang="cs-CZ" sz="2400"/>
        </a:p>
      </dgm:t>
    </dgm:pt>
    <dgm:pt modelId="{4D8A2D36-3788-4597-AE59-E44077B51370}" type="sibTrans" cxnId="{2E2D13CA-45CC-4662-997D-2DC7C35F059E}">
      <dgm:prSet/>
      <dgm:spPr/>
      <dgm:t>
        <a:bodyPr/>
        <a:lstStyle/>
        <a:p>
          <a:endParaRPr lang="cs-CZ"/>
        </a:p>
      </dgm:t>
    </dgm:pt>
    <dgm:pt modelId="{1153398C-F459-4E7C-A380-71EBD82039B1}">
      <dgm:prSet custT="1"/>
      <dgm:spPr/>
      <dgm:t>
        <a:bodyPr/>
        <a:lstStyle/>
        <a:p>
          <a:r>
            <a:rPr lang="cs-CZ" sz="700"/>
            <a:t>Vojenský historický archiv</a:t>
          </a:r>
        </a:p>
      </dgm:t>
    </dgm:pt>
    <dgm:pt modelId="{9A35B99E-8DDB-490D-9EA0-9A6EA74A0668}" type="parTrans" cxnId="{8584E7C9-DACE-4810-8227-CFCECF5003D3}">
      <dgm:prSet/>
      <dgm:spPr/>
      <dgm:t>
        <a:bodyPr/>
        <a:lstStyle/>
        <a:p>
          <a:endParaRPr lang="cs-CZ" sz="2400"/>
        </a:p>
      </dgm:t>
    </dgm:pt>
    <dgm:pt modelId="{27E8B439-E200-41F4-9551-55FD846D8E1B}" type="sibTrans" cxnId="{8584E7C9-DACE-4810-8227-CFCECF5003D3}">
      <dgm:prSet/>
      <dgm:spPr/>
      <dgm:t>
        <a:bodyPr/>
        <a:lstStyle/>
        <a:p>
          <a:endParaRPr lang="cs-CZ"/>
        </a:p>
      </dgm:t>
    </dgm:pt>
    <dgm:pt modelId="{BC620871-040F-4115-875B-DFDB6EA9466D}">
      <dgm:prSet custT="1"/>
      <dgm:spPr/>
      <dgm:t>
        <a:bodyPr/>
        <a:lstStyle/>
        <a:p>
          <a:r>
            <a:rPr lang="cs-CZ" sz="700"/>
            <a:t>Archiv Českého rozhlasu </a:t>
          </a:r>
        </a:p>
      </dgm:t>
    </dgm:pt>
    <dgm:pt modelId="{40F45CB8-3F98-4B69-8BAA-310B67F84BFF}" type="parTrans" cxnId="{959FAB76-7F06-4807-8B28-B1372A16E751}">
      <dgm:prSet/>
      <dgm:spPr/>
      <dgm:t>
        <a:bodyPr/>
        <a:lstStyle/>
        <a:p>
          <a:endParaRPr lang="cs-CZ" sz="2400"/>
        </a:p>
      </dgm:t>
    </dgm:pt>
    <dgm:pt modelId="{D60A4959-940B-488E-A654-EA357D1989F5}" type="sibTrans" cxnId="{959FAB76-7F06-4807-8B28-B1372A16E751}">
      <dgm:prSet/>
      <dgm:spPr/>
      <dgm:t>
        <a:bodyPr/>
        <a:lstStyle/>
        <a:p>
          <a:endParaRPr lang="cs-CZ"/>
        </a:p>
      </dgm:t>
    </dgm:pt>
    <dgm:pt modelId="{787A6529-F8D9-40B8-A3E9-76FF3FE60937}">
      <dgm:prSet custT="1"/>
      <dgm:spPr/>
      <dgm:t>
        <a:bodyPr/>
        <a:lstStyle/>
        <a:p>
          <a:r>
            <a:rPr lang="cs-CZ" sz="700"/>
            <a:t>Archiv České televize </a:t>
          </a:r>
        </a:p>
      </dgm:t>
    </dgm:pt>
    <dgm:pt modelId="{9F6F4423-A7EE-4F6E-9B14-612C2A59E2F8}" type="parTrans" cxnId="{845E06DF-5ACC-4835-A627-3D24F9C671CA}">
      <dgm:prSet/>
      <dgm:spPr/>
      <dgm:t>
        <a:bodyPr/>
        <a:lstStyle/>
        <a:p>
          <a:endParaRPr lang="cs-CZ" sz="2400"/>
        </a:p>
      </dgm:t>
    </dgm:pt>
    <dgm:pt modelId="{DC9B946F-71DE-4617-A6F4-412791648183}" type="sibTrans" cxnId="{845E06DF-5ACC-4835-A627-3D24F9C671CA}">
      <dgm:prSet/>
      <dgm:spPr/>
      <dgm:t>
        <a:bodyPr/>
        <a:lstStyle/>
        <a:p>
          <a:endParaRPr lang="cs-CZ"/>
        </a:p>
      </dgm:t>
    </dgm:pt>
    <dgm:pt modelId="{BDFC134A-4C28-4AA9-A78F-D21FC9FC6DBE}">
      <dgm:prSet custT="1"/>
      <dgm:spPr/>
      <dgm:t>
        <a:bodyPr/>
        <a:lstStyle/>
        <a:p>
          <a:r>
            <a:rPr lang="cs-CZ" sz="700"/>
            <a:t>Archiv Masarykův ústav a Archiv AV ČR, v. v. i. </a:t>
          </a:r>
        </a:p>
      </dgm:t>
    </dgm:pt>
    <dgm:pt modelId="{55F6E8C5-43F2-42F0-A88B-687F9E648FB9}" type="parTrans" cxnId="{44C18FFD-32B6-40D5-8E96-15058E87E241}">
      <dgm:prSet/>
      <dgm:spPr/>
      <dgm:t>
        <a:bodyPr/>
        <a:lstStyle/>
        <a:p>
          <a:endParaRPr lang="cs-CZ" sz="2400"/>
        </a:p>
      </dgm:t>
    </dgm:pt>
    <dgm:pt modelId="{C2D2D6AF-B425-4540-8B99-24ED22222C8B}" type="sibTrans" cxnId="{44C18FFD-32B6-40D5-8E96-15058E87E241}">
      <dgm:prSet/>
      <dgm:spPr/>
      <dgm:t>
        <a:bodyPr/>
        <a:lstStyle/>
        <a:p>
          <a:endParaRPr lang="cs-CZ"/>
        </a:p>
      </dgm:t>
    </dgm:pt>
    <dgm:pt modelId="{17DB0599-DBD0-4027-8D82-C87DDB943C8F}">
      <dgm:prSet custT="1"/>
      <dgm:spPr/>
      <dgm:t>
        <a:bodyPr/>
        <a:lstStyle/>
        <a:p>
          <a:r>
            <a:rPr lang="cs-CZ" sz="700"/>
            <a:t>Ústav dějin univerzity Karlovy – Archiv Univerzity Karlovy </a:t>
          </a:r>
        </a:p>
      </dgm:t>
    </dgm:pt>
    <dgm:pt modelId="{2F1CC1AF-4A8A-4323-92D9-D745ABD5469E}" type="parTrans" cxnId="{A2A74363-D073-4A45-BF13-964FF8F61430}">
      <dgm:prSet/>
      <dgm:spPr/>
      <dgm:t>
        <a:bodyPr/>
        <a:lstStyle/>
        <a:p>
          <a:endParaRPr lang="cs-CZ" sz="2400"/>
        </a:p>
      </dgm:t>
    </dgm:pt>
    <dgm:pt modelId="{7F6D06F4-ED65-4343-98B7-E9C657839FF9}" type="sibTrans" cxnId="{A2A74363-D073-4A45-BF13-964FF8F61430}">
      <dgm:prSet/>
      <dgm:spPr/>
      <dgm:t>
        <a:bodyPr/>
        <a:lstStyle/>
        <a:p>
          <a:endParaRPr lang="cs-CZ"/>
        </a:p>
      </dgm:t>
    </dgm:pt>
    <dgm:pt modelId="{1B6A2C41-1963-49A0-BBB1-1BCF3CCC8473}">
      <dgm:prSet custT="1"/>
      <dgm:spPr/>
      <dgm:t>
        <a:bodyPr/>
        <a:lstStyle/>
        <a:p>
          <a:r>
            <a:rPr lang="cs-CZ" sz="700"/>
            <a:t>Archiv Masarykovy univerzity </a:t>
          </a:r>
        </a:p>
      </dgm:t>
    </dgm:pt>
    <dgm:pt modelId="{FF47128E-E675-4C0D-B3A0-2E5BD0225B33}" type="parTrans" cxnId="{60370DBD-FC3E-42F5-8DD1-23E45866B9BA}">
      <dgm:prSet/>
      <dgm:spPr/>
      <dgm:t>
        <a:bodyPr/>
        <a:lstStyle/>
        <a:p>
          <a:endParaRPr lang="cs-CZ" sz="2400"/>
        </a:p>
      </dgm:t>
    </dgm:pt>
    <dgm:pt modelId="{DDD114B8-B2E1-4BA9-9EB9-411D562D9CF8}" type="sibTrans" cxnId="{60370DBD-FC3E-42F5-8DD1-23E45866B9BA}">
      <dgm:prSet/>
      <dgm:spPr/>
      <dgm:t>
        <a:bodyPr/>
        <a:lstStyle/>
        <a:p>
          <a:endParaRPr lang="cs-CZ"/>
        </a:p>
      </dgm:t>
    </dgm:pt>
    <dgm:pt modelId="{E811A6AD-FED4-48BD-8207-A519581E210A}">
      <dgm:prSet custT="1"/>
      <dgm:spPr/>
      <dgm:t>
        <a:bodyPr/>
        <a:lstStyle/>
        <a:p>
          <a:r>
            <a:rPr lang="cs-CZ" sz="700"/>
            <a:t>Archiv Českého vysokého učení technického </a:t>
          </a:r>
        </a:p>
      </dgm:t>
    </dgm:pt>
    <dgm:pt modelId="{A01D8CA3-32EB-42D4-B092-24F0121C990F}" type="parTrans" cxnId="{6F3CD3DC-83D4-4121-AC71-98BD77E6D23B}">
      <dgm:prSet/>
      <dgm:spPr/>
      <dgm:t>
        <a:bodyPr/>
        <a:lstStyle/>
        <a:p>
          <a:endParaRPr lang="cs-CZ" sz="2400"/>
        </a:p>
      </dgm:t>
    </dgm:pt>
    <dgm:pt modelId="{4AE49387-8D3A-4F3E-879A-0DCB8311FC63}" type="sibTrans" cxnId="{6F3CD3DC-83D4-4121-AC71-98BD77E6D23B}">
      <dgm:prSet/>
      <dgm:spPr/>
      <dgm:t>
        <a:bodyPr/>
        <a:lstStyle/>
        <a:p>
          <a:endParaRPr lang="cs-CZ"/>
        </a:p>
      </dgm:t>
    </dgm:pt>
    <dgm:pt modelId="{58FAC3E8-E908-4BAE-9C5D-C8CC3AEF8F49}">
      <dgm:prSet custT="1"/>
      <dgm:spPr/>
      <dgm:t>
        <a:bodyPr/>
        <a:lstStyle/>
        <a:p>
          <a:r>
            <a:rPr lang="cs-CZ" sz="700"/>
            <a:t>Archiv Vysokého učení technického v Brně </a:t>
          </a:r>
        </a:p>
      </dgm:t>
    </dgm:pt>
    <dgm:pt modelId="{F5F12F45-F41E-40B2-8030-09EA2B81936F}" type="parTrans" cxnId="{93F9E826-222B-4245-A268-783E374B778C}">
      <dgm:prSet/>
      <dgm:spPr/>
      <dgm:t>
        <a:bodyPr/>
        <a:lstStyle/>
        <a:p>
          <a:endParaRPr lang="cs-CZ" sz="2400"/>
        </a:p>
      </dgm:t>
    </dgm:pt>
    <dgm:pt modelId="{696E8CBE-43C0-4113-B480-19792FFB7AF0}" type="sibTrans" cxnId="{93F9E826-222B-4245-A268-783E374B778C}">
      <dgm:prSet/>
      <dgm:spPr/>
      <dgm:t>
        <a:bodyPr/>
        <a:lstStyle/>
        <a:p>
          <a:endParaRPr lang="cs-CZ"/>
        </a:p>
      </dgm:t>
    </dgm:pt>
    <dgm:pt modelId="{D5BB6377-84FD-4922-BEE5-25B0987FD687}">
      <dgm:prSet custT="1"/>
      <dgm:spPr/>
      <dgm:t>
        <a:bodyPr/>
        <a:lstStyle/>
        <a:p>
          <a:r>
            <a:rPr lang="cs-CZ" sz="700"/>
            <a:t>Archiv Národního muzea </a:t>
          </a:r>
        </a:p>
      </dgm:t>
    </dgm:pt>
    <dgm:pt modelId="{26AE0367-32C7-4A43-A7B7-3684CA7A0F26}" type="parTrans" cxnId="{79D9ACFE-0BEB-4ED5-B0C4-1F028D0543B1}">
      <dgm:prSet/>
      <dgm:spPr/>
      <dgm:t>
        <a:bodyPr/>
        <a:lstStyle/>
        <a:p>
          <a:endParaRPr lang="cs-CZ" sz="2400"/>
        </a:p>
      </dgm:t>
    </dgm:pt>
    <dgm:pt modelId="{32B354F9-622D-4680-8048-A6EADF43A70E}" type="sibTrans" cxnId="{79D9ACFE-0BEB-4ED5-B0C4-1F028D0543B1}">
      <dgm:prSet/>
      <dgm:spPr/>
      <dgm:t>
        <a:bodyPr/>
        <a:lstStyle/>
        <a:p>
          <a:endParaRPr lang="cs-CZ"/>
        </a:p>
      </dgm:t>
    </dgm:pt>
    <dgm:pt modelId="{BEB1F611-C212-4C77-B6E7-85E46BCABFDC}">
      <dgm:prSet custT="1"/>
      <dgm:spPr/>
      <dgm:t>
        <a:bodyPr/>
        <a:lstStyle/>
        <a:p>
          <a:r>
            <a:rPr lang="cs-CZ" sz="700"/>
            <a:t>Literární archiv Památníku národního písemnictví </a:t>
          </a:r>
        </a:p>
      </dgm:t>
    </dgm:pt>
    <dgm:pt modelId="{2F0477F4-9716-4BD9-A519-03D5D0A31A9D}" type="parTrans" cxnId="{E831622C-0CF2-422E-8AB8-249D9512A0A4}">
      <dgm:prSet/>
      <dgm:spPr/>
      <dgm:t>
        <a:bodyPr/>
        <a:lstStyle/>
        <a:p>
          <a:endParaRPr lang="cs-CZ" sz="2400"/>
        </a:p>
      </dgm:t>
    </dgm:pt>
    <dgm:pt modelId="{A230E55A-5332-4BC1-AEB4-FD4A5CDC5342}" type="sibTrans" cxnId="{E831622C-0CF2-422E-8AB8-249D9512A0A4}">
      <dgm:prSet/>
      <dgm:spPr/>
      <dgm:t>
        <a:bodyPr/>
        <a:lstStyle/>
        <a:p>
          <a:endParaRPr lang="cs-CZ"/>
        </a:p>
      </dgm:t>
    </dgm:pt>
    <dgm:pt modelId="{504648D8-AB5A-4D20-A0FA-617F105B5F2B}">
      <dgm:prSet custT="1"/>
      <dgm:spPr/>
      <dgm:t>
        <a:bodyPr/>
        <a:lstStyle/>
        <a:p>
          <a:r>
            <a:rPr lang="cs-CZ" sz="700"/>
            <a:t>Archiv Národní galerie </a:t>
          </a:r>
        </a:p>
      </dgm:t>
    </dgm:pt>
    <dgm:pt modelId="{1BE6F50B-CD8B-440A-B0E2-A3664F740C9E}" type="parTrans" cxnId="{6BA7D6DD-2307-4151-84B8-564DE86473B3}">
      <dgm:prSet/>
      <dgm:spPr/>
      <dgm:t>
        <a:bodyPr/>
        <a:lstStyle/>
        <a:p>
          <a:endParaRPr lang="cs-CZ" sz="2400"/>
        </a:p>
      </dgm:t>
    </dgm:pt>
    <dgm:pt modelId="{BA2AFE78-0E2C-48B5-B349-A7B5F8A787EB}" type="sibTrans" cxnId="{6BA7D6DD-2307-4151-84B8-564DE86473B3}">
      <dgm:prSet/>
      <dgm:spPr/>
      <dgm:t>
        <a:bodyPr/>
        <a:lstStyle/>
        <a:p>
          <a:endParaRPr lang="cs-CZ"/>
        </a:p>
      </dgm:t>
    </dgm:pt>
    <dgm:pt modelId="{0C5A8E99-DF57-47DD-8381-5F241EDD14B8}">
      <dgm:prSet custT="1"/>
      <dgm:spPr/>
      <dgm:t>
        <a:bodyPr/>
        <a:lstStyle/>
        <a:p>
          <a:r>
            <a:rPr lang="cs-CZ" sz="700"/>
            <a:t>Archiv Národní knihovny ČR </a:t>
          </a:r>
        </a:p>
      </dgm:t>
    </dgm:pt>
    <dgm:pt modelId="{992AEF67-FE7E-4152-BA2D-1FA790C2963A}" type="parTrans" cxnId="{098A2B4F-3917-474C-856B-E5EDC16AE209}">
      <dgm:prSet/>
      <dgm:spPr/>
      <dgm:t>
        <a:bodyPr/>
        <a:lstStyle/>
        <a:p>
          <a:endParaRPr lang="cs-CZ" sz="2400"/>
        </a:p>
      </dgm:t>
    </dgm:pt>
    <dgm:pt modelId="{2B1D95AC-9A59-4ABF-80AE-90733B9CAEFE}" type="sibTrans" cxnId="{098A2B4F-3917-474C-856B-E5EDC16AE209}">
      <dgm:prSet/>
      <dgm:spPr/>
      <dgm:t>
        <a:bodyPr/>
        <a:lstStyle/>
        <a:p>
          <a:endParaRPr lang="cs-CZ"/>
        </a:p>
      </dgm:t>
    </dgm:pt>
    <dgm:pt modelId="{51DA576A-03EF-4770-9EA9-1465057F0B6C}">
      <dgm:prSet custT="1"/>
      <dgm:spPr/>
      <dgm:t>
        <a:bodyPr/>
        <a:lstStyle/>
        <a:p>
          <a:r>
            <a:rPr lang="cs-CZ" sz="700"/>
            <a:t>Archiv Národního technického muzea </a:t>
          </a:r>
        </a:p>
      </dgm:t>
    </dgm:pt>
    <dgm:pt modelId="{B02D997F-B910-48C0-B11B-908B6D972961}" type="parTrans" cxnId="{B77E5086-D4D6-44C6-8A46-D4A23C2409B1}">
      <dgm:prSet/>
      <dgm:spPr/>
      <dgm:t>
        <a:bodyPr/>
        <a:lstStyle/>
        <a:p>
          <a:endParaRPr lang="cs-CZ" sz="2400"/>
        </a:p>
      </dgm:t>
    </dgm:pt>
    <dgm:pt modelId="{E4EDF514-55F8-4680-81FD-900C273E7044}" type="sibTrans" cxnId="{B77E5086-D4D6-44C6-8A46-D4A23C2409B1}">
      <dgm:prSet/>
      <dgm:spPr/>
      <dgm:t>
        <a:bodyPr/>
        <a:lstStyle/>
        <a:p>
          <a:endParaRPr lang="cs-CZ"/>
        </a:p>
      </dgm:t>
    </dgm:pt>
    <dgm:pt modelId="{87E24E70-F8B7-4E43-9A38-4B49D92775D1}">
      <dgm:prSet custT="1"/>
      <dgm:spPr/>
      <dgm:t>
        <a:bodyPr/>
        <a:lstStyle/>
        <a:p>
          <a:r>
            <a:rPr lang="cs-CZ" sz="700"/>
            <a:t>Národní filmový archiv </a:t>
          </a:r>
        </a:p>
      </dgm:t>
    </dgm:pt>
    <dgm:pt modelId="{72EE18E3-91B3-4CC3-A059-DC71115154A8}" type="parTrans" cxnId="{BE662811-3897-46F0-BE96-E431F51A81E9}">
      <dgm:prSet/>
      <dgm:spPr/>
      <dgm:t>
        <a:bodyPr/>
        <a:lstStyle/>
        <a:p>
          <a:endParaRPr lang="cs-CZ" sz="2400"/>
        </a:p>
      </dgm:t>
    </dgm:pt>
    <dgm:pt modelId="{C6A2DC49-B1A2-4C27-BFAE-194A1CD34821}" type="sibTrans" cxnId="{BE662811-3897-46F0-BE96-E431F51A81E9}">
      <dgm:prSet/>
      <dgm:spPr/>
      <dgm:t>
        <a:bodyPr/>
        <a:lstStyle/>
        <a:p>
          <a:endParaRPr lang="cs-CZ"/>
        </a:p>
      </dgm:t>
    </dgm:pt>
    <dgm:pt modelId="{198ABBE5-A640-4EAA-8943-AE2AF9357CB5}">
      <dgm:prSet custT="1"/>
      <dgm:spPr/>
      <dgm:t>
        <a:bodyPr/>
        <a:lstStyle/>
        <a:p>
          <a:r>
            <a:rPr lang="cs-CZ" sz="700"/>
            <a:t>Ústřední archiv zeměměřičství </a:t>
          </a:r>
          <a:br>
            <a:rPr lang="cs-CZ" sz="700"/>
          </a:br>
          <a:r>
            <a:rPr lang="cs-CZ" sz="700"/>
            <a:t>a katastru </a:t>
          </a:r>
        </a:p>
      </dgm:t>
    </dgm:pt>
    <dgm:pt modelId="{084B4267-B7B7-4873-9C03-FFF6BB6953A2}" type="parTrans" cxnId="{9CAE137E-1C3B-4A3E-81B4-E5AE6C878950}">
      <dgm:prSet/>
      <dgm:spPr/>
      <dgm:t>
        <a:bodyPr/>
        <a:lstStyle/>
        <a:p>
          <a:endParaRPr lang="cs-CZ" sz="2400"/>
        </a:p>
      </dgm:t>
    </dgm:pt>
    <dgm:pt modelId="{32B7EA9A-DF11-4078-B4A3-6A8C2671819F}" type="sibTrans" cxnId="{9CAE137E-1C3B-4A3E-81B4-E5AE6C878950}">
      <dgm:prSet/>
      <dgm:spPr/>
      <dgm:t>
        <a:bodyPr/>
        <a:lstStyle/>
        <a:p>
          <a:endParaRPr lang="cs-CZ"/>
        </a:p>
      </dgm:t>
    </dgm:pt>
    <dgm:pt modelId="{B1068755-A9F8-40CF-8EC5-022EFDA61DE9}">
      <dgm:prSet custT="1"/>
      <dgm:spPr/>
      <dgm:t>
        <a:bodyPr/>
        <a:lstStyle/>
        <a:p>
          <a:r>
            <a:rPr lang="cs-CZ" sz="700"/>
            <a:t>Archiv DIAMO </a:t>
          </a:r>
        </a:p>
      </dgm:t>
    </dgm:pt>
    <dgm:pt modelId="{BB18975E-0AFB-4F31-9C15-56F515F485E8}" type="parTrans" cxnId="{870F32D9-FDB3-450E-99D1-2B0D08A80882}">
      <dgm:prSet/>
      <dgm:spPr/>
      <dgm:t>
        <a:bodyPr/>
        <a:lstStyle/>
        <a:p>
          <a:endParaRPr lang="cs-CZ" sz="2400"/>
        </a:p>
      </dgm:t>
    </dgm:pt>
    <dgm:pt modelId="{6EF51659-509C-4072-939F-6A80ED435BCE}" type="sibTrans" cxnId="{870F32D9-FDB3-450E-99D1-2B0D08A80882}">
      <dgm:prSet/>
      <dgm:spPr/>
      <dgm:t>
        <a:bodyPr/>
        <a:lstStyle/>
        <a:p>
          <a:endParaRPr lang="cs-CZ"/>
        </a:p>
      </dgm:t>
    </dgm:pt>
    <dgm:pt modelId="{6AC582E2-9D57-404B-A8DA-BBFEEF3417AE}">
      <dgm:prSet custT="1"/>
      <dgm:spPr/>
      <dgm:t>
        <a:bodyPr/>
        <a:lstStyle/>
        <a:p>
          <a:r>
            <a:rPr lang="cs-CZ" sz="700"/>
            <a:t>Archiv České národní banky </a:t>
          </a:r>
        </a:p>
      </dgm:t>
    </dgm:pt>
    <dgm:pt modelId="{E3E16811-9790-4081-A477-CD36D824C56C}" type="parTrans" cxnId="{CEB67B33-FC63-4E07-8734-C32F1F439FDE}">
      <dgm:prSet/>
      <dgm:spPr/>
      <dgm:t>
        <a:bodyPr/>
        <a:lstStyle/>
        <a:p>
          <a:endParaRPr lang="cs-CZ" sz="2400"/>
        </a:p>
      </dgm:t>
    </dgm:pt>
    <dgm:pt modelId="{BF09F715-2BF0-419F-A1BF-017E1F377B9A}" type="sibTrans" cxnId="{CEB67B33-FC63-4E07-8734-C32F1F439FDE}">
      <dgm:prSet/>
      <dgm:spPr/>
      <dgm:t>
        <a:bodyPr/>
        <a:lstStyle/>
        <a:p>
          <a:endParaRPr lang="cs-CZ"/>
        </a:p>
      </dgm:t>
    </dgm:pt>
    <dgm:pt modelId="{28C2B9B2-7986-4B26-BB26-55FBA518D0E8}">
      <dgm:prSet custT="1"/>
      <dgm:spPr/>
      <dgm:t>
        <a:bodyPr/>
        <a:lstStyle/>
        <a:p>
          <a:r>
            <a:rPr lang="cs-CZ" sz="700"/>
            <a:t>Archiv AVU </a:t>
          </a:r>
        </a:p>
      </dgm:t>
    </dgm:pt>
    <dgm:pt modelId="{75ED71DA-DC80-45FD-B585-EFD7D5F06C7B}" type="parTrans" cxnId="{4F7694B7-4881-49FE-A5E9-11521FB2272F}">
      <dgm:prSet/>
      <dgm:spPr/>
      <dgm:t>
        <a:bodyPr/>
        <a:lstStyle/>
        <a:p>
          <a:endParaRPr lang="cs-CZ" sz="2400"/>
        </a:p>
      </dgm:t>
    </dgm:pt>
    <dgm:pt modelId="{9E0B31B8-EA31-43D6-8778-1195A509FB8F}" type="sibTrans" cxnId="{4F7694B7-4881-49FE-A5E9-11521FB2272F}">
      <dgm:prSet/>
      <dgm:spPr/>
      <dgm:t>
        <a:bodyPr/>
        <a:lstStyle/>
        <a:p>
          <a:endParaRPr lang="cs-CZ"/>
        </a:p>
      </dgm:t>
    </dgm:pt>
    <dgm:pt modelId="{6B028D4E-AEFD-4DB3-8320-E89CB4A4BD2E}">
      <dgm:prSet custT="1"/>
      <dgm:spPr/>
      <dgm:t>
        <a:bodyPr/>
        <a:lstStyle/>
        <a:p>
          <a:r>
            <a:rPr lang="cs-CZ" sz="700"/>
            <a:t>Archiv Moravské galerie v Brně </a:t>
          </a:r>
        </a:p>
      </dgm:t>
    </dgm:pt>
    <dgm:pt modelId="{8A15BAF9-F47F-4D97-8994-C6FA58783972}" type="parTrans" cxnId="{A66A7A50-E765-4C2D-AF0A-F3C0364ADA62}">
      <dgm:prSet/>
      <dgm:spPr/>
      <dgm:t>
        <a:bodyPr/>
        <a:lstStyle/>
        <a:p>
          <a:endParaRPr lang="cs-CZ" sz="2400"/>
        </a:p>
      </dgm:t>
    </dgm:pt>
    <dgm:pt modelId="{7BD2195E-905B-484C-B34A-6FB9BB121025}" type="sibTrans" cxnId="{A66A7A50-E765-4C2D-AF0A-F3C0364ADA62}">
      <dgm:prSet/>
      <dgm:spPr/>
      <dgm:t>
        <a:bodyPr/>
        <a:lstStyle/>
        <a:p>
          <a:endParaRPr lang="cs-CZ"/>
        </a:p>
      </dgm:t>
    </dgm:pt>
    <dgm:pt modelId="{05DC2148-5EAC-4D6D-81A1-ECD3FA4F19B6}">
      <dgm:prSet custT="1"/>
      <dgm:spPr/>
      <dgm:t>
        <a:bodyPr/>
        <a:lstStyle/>
        <a:p>
          <a:r>
            <a:rPr lang="cs-CZ" sz="700"/>
            <a:t>Archiv Univerzity Hradec Králové </a:t>
          </a:r>
        </a:p>
      </dgm:t>
    </dgm:pt>
    <dgm:pt modelId="{B870029F-722B-44D5-B35B-465883146FC2}" type="parTrans" cxnId="{1421947A-14AD-479B-89EA-7249D1149E0F}">
      <dgm:prSet/>
      <dgm:spPr/>
      <dgm:t>
        <a:bodyPr/>
        <a:lstStyle/>
        <a:p>
          <a:endParaRPr lang="cs-CZ" sz="2400"/>
        </a:p>
      </dgm:t>
    </dgm:pt>
    <dgm:pt modelId="{68C61DFB-2FEA-4D60-8A30-303A9BE384D8}" type="sibTrans" cxnId="{1421947A-14AD-479B-89EA-7249D1149E0F}">
      <dgm:prSet/>
      <dgm:spPr/>
      <dgm:t>
        <a:bodyPr/>
        <a:lstStyle/>
        <a:p>
          <a:endParaRPr lang="cs-CZ"/>
        </a:p>
      </dgm:t>
    </dgm:pt>
    <dgm:pt modelId="{84D491FD-52DD-435B-ACF9-F7BBB640C12A}">
      <dgm:prSet custT="1"/>
      <dgm:spPr/>
      <dgm:t>
        <a:bodyPr/>
        <a:lstStyle/>
        <a:p>
          <a:r>
            <a:rPr lang="cs-CZ" sz="700"/>
            <a:t>Archiv Univerzity Palackého v Olomouci </a:t>
          </a:r>
        </a:p>
      </dgm:t>
    </dgm:pt>
    <dgm:pt modelId="{F1BE733C-35A3-4339-A5D2-34753EEE51B4}" type="parTrans" cxnId="{EECFCD6C-53FA-460E-B4D9-5D079293062C}">
      <dgm:prSet/>
      <dgm:spPr/>
      <dgm:t>
        <a:bodyPr/>
        <a:lstStyle/>
        <a:p>
          <a:endParaRPr lang="cs-CZ" sz="2400"/>
        </a:p>
      </dgm:t>
    </dgm:pt>
    <dgm:pt modelId="{C167C14B-3C33-4C60-B35F-AE579C9705E1}" type="sibTrans" cxnId="{EECFCD6C-53FA-460E-B4D9-5D079293062C}">
      <dgm:prSet/>
      <dgm:spPr/>
      <dgm:t>
        <a:bodyPr/>
        <a:lstStyle/>
        <a:p>
          <a:endParaRPr lang="cs-CZ"/>
        </a:p>
      </dgm:t>
    </dgm:pt>
    <dgm:pt modelId="{5E5D62DB-FF95-4E3D-B329-D8D2172DF1F6}">
      <dgm:prSet custT="1"/>
      <dgm:spPr/>
      <dgm:t>
        <a:bodyPr/>
        <a:lstStyle/>
        <a:p>
          <a:r>
            <a:rPr lang="cs-CZ" sz="700"/>
            <a:t>Archiv Slezské univerzity v Opavě </a:t>
          </a:r>
        </a:p>
      </dgm:t>
    </dgm:pt>
    <dgm:pt modelId="{333B183F-1181-49CA-9817-C36758E7BBD8}" type="parTrans" cxnId="{62C09A0F-3E10-44A2-BD68-A6BB34039D8B}">
      <dgm:prSet/>
      <dgm:spPr/>
      <dgm:t>
        <a:bodyPr/>
        <a:lstStyle/>
        <a:p>
          <a:endParaRPr lang="cs-CZ" sz="2400"/>
        </a:p>
      </dgm:t>
    </dgm:pt>
    <dgm:pt modelId="{50129BE4-9DC9-4BC5-A06A-745FD9948D6F}" type="sibTrans" cxnId="{62C09A0F-3E10-44A2-BD68-A6BB34039D8B}">
      <dgm:prSet/>
      <dgm:spPr/>
      <dgm:t>
        <a:bodyPr/>
        <a:lstStyle/>
        <a:p>
          <a:endParaRPr lang="cs-CZ"/>
        </a:p>
      </dgm:t>
    </dgm:pt>
    <dgm:pt modelId="{36DE8419-7A4A-401D-895B-674FD7553EE9}">
      <dgm:prSet custT="1"/>
      <dgm:spPr/>
      <dgm:t>
        <a:bodyPr/>
        <a:lstStyle/>
        <a:p>
          <a:r>
            <a:rPr lang="cs-CZ" sz="700"/>
            <a:t>Archiv Vysoké školy báňské – Technické univerzity Ostrava </a:t>
          </a:r>
        </a:p>
      </dgm:t>
    </dgm:pt>
    <dgm:pt modelId="{1FCBDAF6-3BBF-4F22-82D9-879215A8CB6C}" type="parTrans" cxnId="{B00C1667-AA91-4AAB-A131-63BC34D709C6}">
      <dgm:prSet/>
      <dgm:spPr/>
      <dgm:t>
        <a:bodyPr/>
        <a:lstStyle/>
        <a:p>
          <a:endParaRPr lang="cs-CZ" sz="2400"/>
        </a:p>
      </dgm:t>
    </dgm:pt>
    <dgm:pt modelId="{CFA809F7-165F-47D4-A31B-26E74BACA725}" type="sibTrans" cxnId="{B00C1667-AA91-4AAB-A131-63BC34D709C6}">
      <dgm:prSet/>
      <dgm:spPr/>
      <dgm:t>
        <a:bodyPr/>
        <a:lstStyle/>
        <a:p>
          <a:endParaRPr lang="cs-CZ"/>
        </a:p>
      </dgm:t>
    </dgm:pt>
    <dgm:pt modelId="{8581D3C7-4AFC-4EE9-AAF4-72A4E73D875B}">
      <dgm:prSet custT="1"/>
      <dgm:spPr/>
      <dgm:t>
        <a:bodyPr/>
        <a:lstStyle/>
        <a:p>
          <a:r>
            <a:rPr lang="cs-CZ" sz="700"/>
            <a:t>Archiv Národního bezpečnostního úřadu </a:t>
          </a:r>
        </a:p>
      </dgm:t>
    </dgm:pt>
    <dgm:pt modelId="{E2FA355D-EB8A-436B-9B6D-90F27CEEF16C}" type="parTrans" cxnId="{8FF222CB-984D-4714-AC4F-54C1BEF99033}">
      <dgm:prSet/>
      <dgm:spPr/>
      <dgm:t>
        <a:bodyPr/>
        <a:lstStyle/>
        <a:p>
          <a:endParaRPr lang="cs-CZ" sz="2400"/>
        </a:p>
      </dgm:t>
    </dgm:pt>
    <dgm:pt modelId="{6CF154E9-46B0-4DE9-927B-DF036DBD1289}" type="sibTrans" cxnId="{8FF222CB-984D-4714-AC4F-54C1BEF99033}">
      <dgm:prSet/>
      <dgm:spPr/>
      <dgm:t>
        <a:bodyPr/>
        <a:lstStyle/>
        <a:p>
          <a:endParaRPr lang="cs-CZ"/>
        </a:p>
      </dgm:t>
    </dgm:pt>
    <dgm:pt modelId="{E0A1C221-6E4C-48F0-B1F6-53D40CE54F6A}">
      <dgm:prSet custT="1"/>
      <dgm:spPr/>
      <dgm:t>
        <a:bodyPr/>
        <a:lstStyle/>
        <a:p>
          <a:r>
            <a:rPr lang="cs-CZ" sz="700"/>
            <a:t>Archiv Mendelovy univerzity v Brně </a:t>
          </a:r>
        </a:p>
      </dgm:t>
    </dgm:pt>
    <dgm:pt modelId="{BB067D9D-35CB-46CB-9F0B-2E91C653EB66}" type="parTrans" cxnId="{B9FF8353-5700-4F85-B129-7BF0C3B0A274}">
      <dgm:prSet/>
      <dgm:spPr/>
      <dgm:t>
        <a:bodyPr/>
        <a:lstStyle/>
        <a:p>
          <a:endParaRPr lang="cs-CZ" sz="2400"/>
        </a:p>
      </dgm:t>
    </dgm:pt>
    <dgm:pt modelId="{0C5B2458-DBA9-4D00-A2BE-7E99679B63E9}" type="sibTrans" cxnId="{B9FF8353-5700-4F85-B129-7BF0C3B0A274}">
      <dgm:prSet/>
      <dgm:spPr/>
      <dgm:t>
        <a:bodyPr/>
        <a:lstStyle/>
        <a:p>
          <a:endParaRPr lang="cs-CZ"/>
        </a:p>
      </dgm:t>
    </dgm:pt>
    <dgm:pt modelId="{C08629C1-FCE2-412B-BD8E-B928C19ECF0B}">
      <dgm:prSet custT="1"/>
      <dgm:spPr/>
      <dgm:t>
        <a:bodyPr/>
        <a:lstStyle/>
        <a:p>
          <a:r>
            <a:rPr lang="cs-CZ" sz="700"/>
            <a:t>Archiv Veterinární </a:t>
          </a:r>
          <a:br>
            <a:rPr lang="cs-CZ" sz="700"/>
          </a:br>
          <a:r>
            <a:rPr lang="cs-CZ" sz="700"/>
            <a:t>a farmaceutické univerzity Brno </a:t>
          </a:r>
        </a:p>
      </dgm:t>
    </dgm:pt>
    <dgm:pt modelId="{33B229BE-6922-40B7-99AA-FC96F72F8D82}" type="parTrans" cxnId="{25B9D54F-3B5D-425F-8998-D8B7FF26F890}">
      <dgm:prSet/>
      <dgm:spPr/>
      <dgm:t>
        <a:bodyPr/>
        <a:lstStyle/>
        <a:p>
          <a:endParaRPr lang="cs-CZ" sz="2400"/>
        </a:p>
      </dgm:t>
    </dgm:pt>
    <dgm:pt modelId="{3D8D07B2-0380-4EF1-B28A-BE946D1A9718}" type="sibTrans" cxnId="{25B9D54F-3B5D-425F-8998-D8B7FF26F890}">
      <dgm:prSet/>
      <dgm:spPr/>
      <dgm:t>
        <a:bodyPr/>
        <a:lstStyle/>
        <a:p>
          <a:endParaRPr lang="cs-CZ"/>
        </a:p>
      </dgm:t>
    </dgm:pt>
    <dgm:pt modelId="{73B1F5ED-069D-42FC-B418-9A8FAEFBA836}">
      <dgm:prSet custT="1"/>
      <dgm:spPr/>
      <dgm:t>
        <a:bodyPr/>
        <a:lstStyle/>
        <a:p>
          <a:r>
            <a:rPr lang="cs-CZ" sz="700" b="1"/>
            <a:t>Archiv bezpečnostních složek</a:t>
          </a:r>
        </a:p>
      </dgm:t>
    </dgm:pt>
    <dgm:pt modelId="{78323BC4-BE3A-4FB4-9D41-5AA5B6757051}" type="parTrans" cxnId="{74D7AA83-F5B0-4C00-B58F-F04053491599}">
      <dgm:prSet/>
      <dgm:spPr/>
      <dgm:t>
        <a:bodyPr/>
        <a:lstStyle/>
        <a:p>
          <a:endParaRPr lang="cs-CZ" sz="2400"/>
        </a:p>
      </dgm:t>
    </dgm:pt>
    <dgm:pt modelId="{76BA8893-C5A8-4F25-8A12-30C1FFA76248}" type="sibTrans" cxnId="{74D7AA83-F5B0-4C00-B58F-F04053491599}">
      <dgm:prSet/>
      <dgm:spPr/>
      <dgm:t>
        <a:bodyPr/>
        <a:lstStyle/>
        <a:p>
          <a:endParaRPr lang="cs-CZ"/>
        </a:p>
      </dgm:t>
    </dgm:pt>
    <dgm:pt modelId="{060B720E-A3D1-43CD-A95A-49B010125363}">
      <dgm:prSet custT="1"/>
      <dgm:spPr/>
      <dgm:t>
        <a:bodyPr/>
        <a:lstStyle/>
        <a:p>
          <a:r>
            <a:rPr lang="cs-CZ" sz="700" b="1"/>
            <a:t>Státní oblastní archivy</a:t>
          </a:r>
        </a:p>
      </dgm:t>
    </dgm:pt>
    <dgm:pt modelId="{8D920766-6733-4308-BB85-FCAA1FA74393}" type="parTrans" cxnId="{1C9B53BE-533F-411C-8273-D1E643F1B0D0}">
      <dgm:prSet/>
      <dgm:spPr/>
      <dgm:t>
        <a:bodyPr/>
        <a:lstStyle/>
        <a:p>
          <a:endParaRPr lang="cs-CZ" sz="2400"/>
        </a:p>
      </dgm:t>
    </dgm:pt>
    <dgm:pt modelId="{4F4ADEA7-4ACF-4EC2-B82A-CA95B0569642}" type="sibTrans" cxnId="{1C9B53BE-533F-411C-8273-D1E643F1B0D0}">
      <dgm:prSet/>
      <dgm:spPr/>
      <dgm:t>
        <a:bodyPr/>
        <a:lstStyle/>
        <a:p>
          <a:endParaRPr lang="cs-CZ"/>
        </a:p>
      </dgm:t>
    </dgm:pt>
    <dgm:pt modelId="{587BFCA3-13D1-468F-9F7F-E6D2B27C6442}">
      <dgm:prSet phldrT="[Text]" custT="1"/>
      <dgm:spPr/>
      <dgm:t>
        <a:bodyPr/>
        <a:lstStyle/>
        <a:p>
          <a:r>
            <a:rPr lang="cs-CZ" sz="700" b="1"/>
            <a:t>Národní archiv</a:t>
          </a:r>
        </a:p>
      </dgm:t>
    </dgm:pt>
    <dgm:pt modelId="{E04D96F6-7BBC-464C-AB9B-731AF90AA828}" type="parTrans" cxnId="{3B67B2D9-4943-4BCB-9F7A-B7DA97FB8BD7}">
      <dgm:prSet/>
      <dgm:spPr/>
      <dgm:t>
        <a:bodyPr/>
        <a:lstStyle/>
        <a:p>
          <a:endParaRPr lang="cs-CZ"/>
        </a:p>
      </dgm:t>
    </dgm:pt>
    <dgm:pt modelId="{E9108307-368A-44A7-8F16-996322261447}" type="sibTrans" cxnId="{3B67B2D9-4943-4BCB-9F7A-B7DA97FB8BD7}">
      <dgm:prSet/>
      <dgm:spPr/>
      <dgm:t>
        <a:bodyPr/>
        <a:lstStyle/>
        <a:p>
          <a:endParaRPr lang="cs-CZ"/>
        </a:p>
      </dgm:t>
    </dgm:pt>
    <dgm:pt modelId="{397470A9-D598-42A2-8B57-0AB6E46D2361}" type="pres">
      <dgm:prSet presAssocID="{478B45C4-A24D-46EB-8B33-A4A95FED49F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073A44A3-9AD1-4C95-A3C8-72E4B292D573}" type="pres">
      <dgm:prSet presAssocID="{8811198B-62FD-47B3-B696-795C565AB7BE}" presName="hierRoot1" presStyleCnt="0">
        <dgm:presLayoutVars>
          <dgm:hierBranch val="init"/>
        </dgm:presLayoutVars>
      </dgm:prSet>
      <dgm:spPr/>
    </dgm:pt>
    <dgm:pt modelId="{9C344C36-5B60-47D7-978A-882AB285256C}" type="pres">
      <dgm:prSet presAssocID="{8811198B-62FD-47B3-B696-795C565AB7BE}" presName="rootComposite1" presStyleCnt="0"/>
      <dgm:spPr/>
    </dgm:pt>
    <dgm:pt modelId="{17ABF35B-AAFD-4068-8391-78132C43AF5C}" type="pres">
      <dgm:prSet presAssocID="{8811198B-62FD-47B3-B696-795C565AB7BE}" presName="rootText1" presStyleLbl="node0" presStyleIdx="0" presStyleCnt="1" custScaleX="202286" custScaleY="161830" custLinFactNeighborX="-3960" custLinFactNeighborY="-396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5F22155-CDB6-4272-ACC6-4ABE946AE3A1}" type="pres">
      <dgm:prSet presAssocID="{8811198B-62FD-47B3-B696-795C565AB7BE}" presName="rootConnector1" presStyleLbl="node1" presStyleIdx="0" presStyleCnt="0"/>
      <dgm:spPr/>
      <dgm:t>
        <a:bodyPr/>
        <a:lstStyle/>
        <a:p>
          <a:endParaRPr lang="cs-CZ"/>
        </a:p>
      </dgm:t>
    </dgm:pt>
    <dgm:pt modelId="{741A8E90-3B45-4F8C-8CEC-3FDA12F67C45}" type="pres">
      <dgm:prSet presAssocID="{8811198B-62FD-47B3-B696-795C565AB7BE}" presName="hierChild2" presStyleCnt="0"/>
      <dgm:spPr/>
    </dgm:pt>
    <dgm:pt modelId="{D954A841-6B56-456C-8A83-7EA1ACE20C7C}" type="pres">
      <dgm:prSet presAssocID="{ACEE2E94-7EFB-42BB-9F35-71151C639499}" presName="Name37" presStyleLbl="parChTrans1D2" presStyleIdx="0" presStyleCnt="2" custSzY="288001"/>
      <dgm:spPr/>
      <dgm:t>
        <a:bodyPr/>
        <a:lstStyle/>
        <a:p>
          <a:endParaRPr lang="cs-CZ"/>
        </a:p>
      </dgm:t>
    </dgm:pt>
    <dgm:pt modelId="{EB0C4F63-3CBD-4968-9269-CBAD01ACDAE8}" type="pres">
      <dgm:prSet presAssocID="{0C1A2A0A-E26A-4F2E-A7AB-9DE9A95C18FA}" presName="hierRoot2" presStyleCnt="0">
        <dgm:presLayoutVars>
          <dgm:hierBranch val="init"/>
        </dgm:presLayoutVars>
      </dgm:prSet>
      <dgm:spPr/>
    </dgm:pt>
    <dgm:pt modelId="{A37A2DEE-5610-4269-B785-A6319E360AF7}" type="pres">
      <dgm:prSet presAssocID="{0C1A2A0A-E26A-4F2E-A7AB-9DE9A95C18FA}" presName="rootComposite" presStyleCnt="0"/>
      <dgm:spPr/>
    </dgm:pt>
    <dgm:pt modelId="{1527343A-246A-4DD7-8BF1-4BE00416677E}" type="pres">
      <dgm:prSet presAssocID="{0C1A2A0A-E26A-4F2E-A7AB-9DE9A95C18FA}" presName="rootText" presStyleLbl="node2" presStyleIdx="0" presStyleCnt="2" custScaleX="186104" custScaleY="16183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2842A89-4720-4F9C-B4CF-79F9A7402252}" type="pres">
      <dgm:prSet presAssocID="{0C1A2A0A-E26A-4F2E-A7AB-9DE9A95C18FA}" presName="rootConnector" presStyleLbl="node2" presStyleIdx="0" presStyleCnt="2"/>
      <dgm:spPr/>
      <dgm:t>
        <a:bodyPr/>
        <a:lstStyle/>
        <a:p>
          <a:endParaRPr lang="cs-CZ"/>
        </a:p>
      </dgm:t>
    </dgm:pt>
    <dgm:pt modelId="{C7217171-1E85-490D-A1D4-EF28F88B2BE4}" type="pres">
      <dgm:prSet presAssocID="{0C1A2A0A-E26A-4F2E-A7AB-9DE9A95C18FA}" presName="hierChild4" presStyleCnt="0"/>
      <dgm:spPr/>
    </dgm:pt>
    <dgm:pt modelId="{116A6BE8-851C-49CA-9D7A-A8FF3F762304}" type="pres">
      <dgm:prSet presAssocID="{E04D96F6-7BBC-464C-AB9B-731AF90AA828}" presName="Name37" presStyleLbl="parChTrans1D3" presStyleIdx="0" presStyleCnt="17"/>
      <dgm:spPr/>
      <dgm:t>
        <a:bodyPr/>
        <a:lstStyle/>
        <a:p>
          <a:endParaRPr lang="cs-CZ"/>
        </a:p>
      </dgm:t>
    </dgm:pt>
    <dgm:pt modelId="{87F9F605-C4E5-4371-8496-AFF9845C9D40}" type="pres">
      <dgm:prSet presAssocID="{587BFCA3-13D1-468F-9F7F-E6D2B27C6442}" presName="hierRoot2" presStyleCnt="0">
        <dgm:presLayoutVars>
          <dgm:hierBranch val="init"/>
        </dgm:presLayoutVars>
      </dgm:prSet>
      <dgm:spPr/>
    </dgm:pt>
    <dgm:pt modelId="{A276CE38-9974-483F-B360-CAC29DB81EB8}" type="pres">
      <dgm:prSet presAssocID="{587BFCA3-13D1-468F-9F7F-E6D2B27C6442}" presName="rootComposite" presStyleCnt="0"/>
      <dgm:spPr/>
    </dgm:pt>
    <dgm:pt modelId="{94D2F434-904A-436D-A138-CB4C0CD1C71C}" type="pres">
      <dgm:prSet presAssocID="{587BFCA3-13D1-468F-9F7F-E6D2B27C6442}" presName="rootText" presStyleLbl="node3" presStyleIdx="0" presStyleCnt="17" custScaleX="152120" custScaleY="14564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DC1D4A0-1919-4493-BEA2-0BCE297A1364}" type="pres">
      <dgm:prSet presAssocID="{587BFCA3-13D1-468F-9F7F-E6D2B27C6442}" presName="rootConnector" presStyleLbl="node3" presStyleIdx="0" presStyleCnt="17"/>
      <dgm:spPr/>
      <dgm:t>
        <a:bodyPr/>
        <a:lstStyle/>
        <a:p>
          <a:endParaRPr lang="cs-CZ"/>
        </a:p>
      </dgm:t>
    </dgm:pt>
    <dgm:pt modelId="{CDB16838-2858-415E-9E88-B8380CEC7B20}" type="pres">
      <dgm:prSet presAssocID="{587BFCA3-13D1-468F-9F7F-E6D2B27C6442}" presName="hierChild4" presStyleCnt="0"/>
      <dgm:spPr/>
    </dgm:pt>
    <dgm:pt modelId="{95A479E8-65A8-4A2E-8768-65E798BBC071}" type="pres">
      <dgm:prSet presAssocID="{587BFCA3-13D1-468F-9F7F-E6D2B27C6442}" presName="hierChild5" presStyleCnt="0"/>
      <dgm:spPr/>
    </dgm:pt>
    <dgm:pt modelId="{B8F3393B-B794-456E-A96F-85FF4944B3BA}" type="pres">
      <dgm:prSet presAssocID="{48FA40AA-5349-4889-88B5-F5206FE274E4}" presName="Name37" presStyleLbl="parChTrans1D3" presStyleIdx="1" presStyleCnt="17" custSzY="288001"/>
      <dgm:spPr/>
      <dgm:t>
        <a:bodyPr/>
        <a:lstStyle/>
        <a:p>
          <a:endParaRPr lang="cs-CZ"/>
        </a:p>
      </dgm:t>
    </dgm:pt>
    <dgm:pt modelId="{116C3713-3B09-4706-882A-023925AF59F5}" type="pres">
      <dgm:prSet presAssocID="{E56EFA62-9AD2-41CE-9556-8C182A6907DC}" presName="hierRoot2" presStyleCnt="0">
        <dgm:presLayoutVars>
          <dgm:hierBranch val="hang"/>
        </dgm:presLayoutVars>
      </dgm:prSet>
      <dgm:spPr/>
    </dgm:pt>
    <dgm:pt modelId="{EE7CD3E0-5B30-479B-9D8E-C4635F035C05}" type="pres">
      <dgm:prSet presAssocID="{E56EFA62-9AD2-41CE-9556-8C182A6907DC}" presName="rootComposite" presStyleCnt="0"/>
      <dgm:spPr/>
    </dgm:pt>
    <dgm:pt modelId="{E450AF18-8DEA-4563-9669-01A389F2DDD0}" type="pres">
      <dgm:prSet presAssocID="{E56EFA62-9AD2-41CE-9556-8C182A6907DC}" presName="rootText" presStyleLbl="node3" presStyleIdx="1" presStyleCnt="17" custScaleX="152431" custScaleY="145789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B92AE46-D429-4255-97F4-00B60F428532}" type="pres">
      <dgm:prSet presAssocID="{E56EFA62-9AD2-41CE-9556-8C182A6907DC}" presName="rootConnector" presStyleLbl="node3" presStyleIdx="1" presStyleCnt="17"/>
      <dgm:spPr/>
      <dgm:t>
        <a:bodyPr/>
        <a:lstStyle/>
        <a:p>
          <a:endParaRPr lang="cs-CZ"/>
        </a:p>
      </dgm:t>
    </dgm:pt>
    <dgm:pt modelId="{DED1DE9A-AE98-4460-B1D6-F7A484864A12}" type="pres">
      <dgm:prSet presAssocID="{E56EFA62-9AD2-41CE-9556-8C182A6907DC}" presName="hierChild4" presStyleCnt="0"/>
      <dgm:spPr/>
    </dgm:pt>
    <dgm:pt modelId="{2E95BD56-0873-4421-B8CE-02938EC245F4}" type="pres">
      <dgm:prSet presAssocID="{364BAD79-C41E-4EA1-B16F-C4B8C45F5F90}" presName="Name48" presStyleLbl="parChTrans1D4" presStyleIdx="0" presStyleCnt="43" custSzY="288000"/>
      <dgm:spPr/>
      <dgm:t>
        <a:bodyPr/>
        <a:lstStyle/>
        <a:p>
          <a:endParaRPr lang="cs-CZ"/>
        </a:p>
      </dgm:t>
    </dgm:pt>
    <dgm:pt modelId="{FA7BFAF9-A526-4091-9D91-28FE3D3E0C7E}" type="pres">
      <dgm:prSet presAssocID="{09139797-D01D-4F85-8BA1-E6CA7ACCB12C}" presName="hierRoot2" presStyleCnt="0">
        <dgm:presLayoutVars>
          <dgm:hierBranch val="hang"/>
        </dgm:presLayoutVars>
      </dgm:prSet>
      <dgm:spPr/>
    </dgm:pt>
    <dgm:pt modelId="{E73CDC8F-EF4C-49EA-B3A8-886B03C558CE}" type="pres">
      <dgm:prSet presAssocID="{09139797-D01D-4F85-8BA1-E6CA7ACCB12C}" presName="rootComposite" presStyleCnt="0"/>
      <dgm:spPr/>
    </dgm:pt>
    <dgm:pt modelId="{C51024F6-74C8-4C9F-9500-D86BD39ADEAF}" type="pres">
      <dgm:prSet presAssocID="{09139797-D01D-4F85-8BA1-E6CA7ACCB12C}" presName="rootText" presStyleLbl="node4" presStyleIdx="0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32A7D04-EEE7-4CB5-A0F1-72548DC6388D}" type="pres">
      <dgm:prSet presAssocID="{09139797-D01D-4F85-8BA1-E6CA7ACCB12C}" presName="rootConnector" presStyleLbl="node4" presStyleIdx="0" presStyleCnt="43"/>
      <dgm:spPr/>
      <dgm:t>
        <a:bodyPr/>
        <a:lstStyle/>
        <a:p>
          <a:endParaRPr lang="cs-CZ"/>
        </a:p>
      </dgm:t>
    </dgm:pt>
    <dgm:pt modelId="{00CB3929-36FA-4581-8600-B63947F0DAE1}" type="pres">
      <dgm:prSet presAssocID="{09139797-D01D-4F85-8BA1-E6CA7ACCB12C}" presName="hierChild4" presStyleCnt="0"/>
      <dgm:spPr/>
    </dgm:pt>
    <dgm:pt modelId="{528889EB-3587-4ACE-B060-1AD0CD34DFB8}" type="pres">
      <dgm:prSet presAssocID="{09139797-D01D-4F85-8BA1-E6CA7ACCB12C}" presName="hierChild5" presStyleCnt="0"/>
      <dgm:spPr/>
    </dgm:pt>
    <dgm:pt modelId="{1D87EC81-963A-4774-9EA1-FBB40DBA0CC4}" type="pres">
      <dgm:prSet presAssocID="{3B6A07B3-0202-4232-BA3B-948B86D364E1}" presName="Name48" presStyleLbl="parChTrans1D4" presStyleIdx="1" presStyleCnt="43" custSzY="288000"/>
      <dgm:spPr/>
      <dgm:t>
        <a:bodyPr/>
        <a:lstStyle/>
        <a:p>
          <a:endParaRPr lang="cs-CZ"/>
        </a:p>
      </dgm:t>
    </dgm:pt>
    <dgm:pt modelId="{C4DE04A9-E459-44FF-9DCC-67B2B07F73B6}" type="pres">
      <dgm:prSet presAssocID="{59EC47FF-08ED-4B2B-B7BC-D400427ED3C6}" presName="hierRoot2" presStyleCnt="0">
        <dgm:presLayoutVars>
          <dgm:hierBranch val="hang"/>
        </dgm:presLayoutVars>
      </dgm:prSet>
      <dgm:spPr/>
    </dgm:pt>
    <dgm:pt modelId="{025631E5-7823-4170-9C63-299A083AA45D}" type="pres">
      <dgm:prSet presAssocID="{59EC47FF-08ED-4B2B-B7BC-D400427ED3C6}" presName="rootComposite" presStyleCnt="0"/>
      <dgm:spPr/>
    </dgm:pt>
    <dgm:pt modelId="{257A6920-0912-4ED3-BD7A-4C61957D5581}" type="pres">
      <dgm:prSet presAssocID="{59EC47FF-08ED-4B2B-B7BC-D400427ED3C6}" presName="rootText" presStyleLbl="node4" presStyleIdx="1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C21B5D2-64A6-4A2F-99AA-032FB07CAB09}" type="pres">
      <dgm:prSet presAssocID="{59EC47FF-08ED-4B2B-B7BC-D400427ED3C6}" presName="rootConnector" presStyleLbl="node4" presStyleIdx="1" presStyleCnt="43"/>
      <dgm:spPr/>
      <dgm:t>
        <a:bodyPr/>
        <a:lstStyle/>
        <a:p>
          <a:endParaRPr lang="cs-CZ"/>
        </a:p>
      </dgm:t>
    </dgm:pt>
    <dgm:pt modelId="{A64535AA-1922-41FE-AAD6-7785FB4A771D}" type="pres">
      <dgm:prSet presAssocID="{59EC47FF-08ED-4B2B-B7BC-D400427ED3C6}" presName="hierChild4" presStyleCnt="0"/>
      <dgm:spPr/>
    </dgm:pt>
    <dgm:pt modelId="{6A9F2716-E886-4284-B962-828998F8DE0E}" type="pres">
      <dgm:prSet presAssocID="{59EC47FF-08ED-4B2B-B7BC-D400427ED3C6}" presName="hierChild5" presStyleCnt="0"/>
      <dgm:spPr/>
    </dgm:pt>
    <dgm:pt modelId="{5A2D6263-1461-4172-8E6B-FE4152BE640A}" type="pres">
      <dgm:prSet presAssocID="{CF7AE1E6-49D4-488E-BFD9-9102E52C5753}" presName="Name48" presStyleLbl="parChTrans1D4" presStyleIdx="2" presStyleCnt="43" custSzY="288000"/>
      <dgm:spPr/>
      <dgm:t>
        <a:bodyPr/>
        <a:lstStyle/>
        <a:p>
          <a:endParaRPr lang="cs-CZ"/>
        </a:p>
      </dgm:t>
    </dgm:pt>
    <dgm:pt modelId="{A34E0A62-21F1-480E-B0E1-22C342045C40}" type="pres">
      <dgm:prSet presAssocID="{B59DB462-70CD-4F19-9CD4-A99DF580BE9E}" presName="hierRoot2" presStyleCnt="0">
        <dgm:presLayoutVars>
          <dgm:hierBranch val="hang"/>
        </dgm:presLayoutVars>
      </dgm:prSet>
      <dgm:spPr/>
    </dgm:pt>
    <dgm:pt modelId="{821C70F6-DF08-4426-B746-081C6C8A8D2C}" type="pres">
      <dgm:prSet presAssocID="{B59DB462-70CD-4F19-9CD4-A99DF580BE9E}" presName="rootComposite" presStyleCnt="0"/>
      <dgm:spPr/>
    </dgm:pt>
    <dgm:pt modelId="{C079A846-D950-4EE3-B8CE-4DC7A7C9575A}" type="pres">
      <dgm:prSet presAssocID="{B59DB462-70CD-4F19-9CD4-A99DF580BE9E}" presName="rootText" presStyleLbl="node4" presStyleIdx="2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670FF5E-C428-4F41-9A25-804D57939243}" type="pres">
      <dgm:prSet presAssocID="{B59DB462-70CD-4F19-9CD4-A99DF580BE9E}" presName="rootConnector" presStyleLbl="node4" presStyleIdx="2" presStyleCnt="43"/>
      <dgm:spPr/>
      <dgm:t>
        <a:bodyPr/>
        <a:lstStyle/>
        <a:p>
          <a:endParaRPr lang="cs-CZ"/>
        </a:p>
      </dgm:t>
    </dgm:pt>
    <dgm:pt modelId="{8BCBFF83-A9DF-45E1-B00B-A333C749E030}" type="pres">
      <dgm:prSet presAssocID="{B59DB462-70CD-4F19-9CD4-A99DF580BE9E}" presName="hierChild4" presStyleCnt="0"/>
      <dgm:spPr/>
    </dgm:pt>
    <dgm:pt modelId="{EE96AAD9-889D-47E9-88F2-16B5F947DFD3}" type="pres">
      <dgm:prSet presAssocID="{B59DB462-70CD-4F19-9CD4-A99DF580BE9E}" presName="hierChild5" presStyleCnt="0"/>
      <dgm:spPr/>
    </dgm:pt>
    <dgm:pt modelId="{707931AC-0796-4A96-95C5-02219FA0B1C9}" type="pres">
      <dgm:prSet presAssocID="{D0D08C75-F5AF-4BBE-A32E-B554CC3FB4B0}" presName="Name48" presStyleLbl="parChTrans1D4" presStyleIdx="3" presStyleCnt="43" custSzY="288000"/>
      <dgm:spPr/>
      <dgm:t>
        <a:bodyPr/>
        <a:lstStyle/>
        <a:p>
          <a:endParaRPr lang="cs-CZ"/>
        </a:p>
      </dgm:t>
    </dgm:pt>
    <dgm:pt modelId="{E2BCF524-676B-4758-8D2B-B0CCD269C389}" type="pres">
      <dgm:prSet presAssocID="{71EC84B9-2847-4C05-81BE-DD5B5678639A}" presName="hierRoot2" presStyleCnt="0">
        <dgm:presLayoutVars>
          <dgm:hierBranch val="hang"/>
        </dgm:presLayoutVars>
      </dgm:prSet>
      <dgm:spPr/>
    </dgm:pt>
    <dgm:pt modelId="{63798CEF-D239-419B-9F39-5A74D9B222EB}" type="pres">
      <dgm:prSet presAssocID="{71EC84B9-2847-4C05-81BE-DD5B5678639A}" presName="rootComposite" presStyleCnt="0"/>
      <dgm:spPr/>
    </dgm:pt>
    <dgm:pt modelId="{70A527F8-871D-447A-BB28-C016452D719A}" type="pres">
      <dgm:prSet presAssocID="{71EC84B9-2847-4C05-81BE-DD5B5678639A}" presName="rootText" presStyleLbl="node4" presStyleIdx="3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93C7554-787D-4210-AE23-120F38F71F63}" type="pres">
      <dgm:prSet presAssocID="{71EC84B9-2847-4C05-81BE-DD5B5678639A}" presName="rootConnector" presStyleLbl="node4" presStyleIdx="3" presStyleCnt="43"/>
      <dgm:spPr/>
      <dgm:t>
        <a:bodyPr/>
        <a:lstStyle/>
        <a:p>
          <a:endParaRPr lang="cs-CZ"/>
        </a:p>
      </dgm:t>
    </dgm:pt>
    <dgm:pt modelId="{E86DF5EB-D991-4116-9B36-70DEAA35AB12}" type="pres">
      <dgm:prSet presAssocID="{71EC84B9-2847-4C05-81BE-DD5B5678639A}" presName="hierChild4" presStyleCnt="0"/>
      <dgm:spPr/>
    </dgm:pt>
    <dgm:pt modelId="{3A21ABBE-ECF2-43D9-B061-F278AA8442BB}" type="pres">
      <dgm:prSet presAssocID="{71EC84B9-2847-4C05-81BE-DD5B5678639A}" presName="hierChild5" presStyleCnt="0"/>
      <dgm:spPr/>
    </dgm:pt>
    <dgm:pt modelId="{955141A4-1B3F-4E14-967A-5B98F76EEE8D}" type="pres">
      <dgm:prSet presAssocID="{6E812FBF-F5A0-4C0B-A7E7-7153B4722F0E}" presName="Name48" presStyleLbl="parChTrans1D4" presStyleIdx="4" presStyleCnt="43" custSzY="288000"/>
      <dgm:spPr/>
      <dgm:t>
        <a:bodyPr/>
        <a:lstStyle/>
        <a:p>
          <a:endParaRPr lang="cs-CZ"/>
        </a:p>
      </dgm:t>
    </dgm:pt>
    <dgm:pt modelId="{D3B23C52-3970-4754-B109-B147EA9B0371}" type="pres">
      <dgm:prSet presAssocID="{1C0C7EFA-4A7D-4711-8C5B-957E51D9D984}" presName="hierRoot2" presStyleCnt="0">
        <dgm:presLayoutVars>
          <dgm:hierBranch val="hang"/>
        </dgm:presLayoutVars>
      </dgm:prSet>
      <dgm:spPr/>
    </dgm:pt>
    <dgm:pt modelId="{798FEA52-BA04-4CB7-9DD9-10B97DB65526}" type="pres">
      <dgm:prSet presAssocID="{1C0C7EFA-4A7D-4711-8C5B-957E51D9D984}" presName="rootComposite" presStyleCnt="0"/>
      <dgm:spPr/>
    </dgm:pt>
    <dgm:pt modelId="{D8E3C6C0-758F-424B-B1E3-1EA953F49423}" type="pres">
      <dgm:prSet presAssocID="{1C0C7EFA-4A7D-4711-8C5B-957E51D9D984}" presName="rootText" presStyleLbl="node4" presStyleIdx="4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A1747B6-2718-405D-90ED-B51AE29F126F}" type="pres">
      <dgm:prSet presAssocID="{1C0C7EFA-4A7D-4711-8C5B-957E51D9D984}" presName="rootConnector" presStyleLbl="node4" presStyleIdx="4" presStyleCnt="43"/>
      <dgm:spPr/>
      <dgm:t>
        <a:bodyPr/>
        <a:lstStyle/>
        <a:p>
          <a:endParaRPr lang="cs-CZ"/>
        </a:p>
      </dgm:t>
    </dgm:pt>
    <dgm:pt modelId="{5CE0D09C-7D3A-4F73-B8D3-D2665FDCEC98}" type="pres">
      <dgm:prSet presAssocID="{1C0C7EFA-4A7D-4711-8C5B-957E51D9D984}" presName="hierChild4" presStyleCnt="0"/>
      <dgm:spPr/>
    </dgm:pt>
    <dgm:pt modelId="{2C72DB9A-9C80-442B-BC9D-4AE299FF107B}" type="pres">
      <dgm:prSet presAssocID="{1C0C7EFA-4A7D-4711-8C5B-957E51D9D984}" presName="hierChild5" presStyleCnt="0"/>
      <dgm:spPr/>
    </dgm:pt>
    <dgm:pt modelId="{E0E05BC4-9FD8-4400-8523-065BAA647D3A}" type="pres">
      <dgm:prSet presAssocID="{9A35B99E-8DDB-490D-9EA0-9A6EA74A0668}" presName="Name48" presStyleLbl="parChTrans1D4" presStyleIdx="5" presStyleCnt="43" custSzY="288000"/>
      <dgm:spPr/>
      <dgm:t>
        <a:bodyPr/>
        <a:lstStyle/>
        <a:p>
          <a:endParaRPr lang="cs-CZ"/>
        </a:p>
      </dgm:t>
    </dgm:pt>
    <dgm:pt modelId="{D07A8E03-BB1D-4537-8BC0-0E20C2DDAE70}" type="pres">
      <dgm:prSet presAssocID="{1153398C-F459-4E7C-A380-71EBD82039B1}" presName="hierRoot2" presStyleCnt="0">
        <dgm:presLayoutVars>
          <dgm:hierBranch val="hang"/>
        </dgm:presLayoutVars>
      </dgm:prSet>
      <dgm:spPr/>
    </dgm:pt>
    <dgm:pt modelId="{C0075C14-6EB7-4BC5-95C5-E302A770F3B0}" type="pres">
      <dgm:prSet presAssocID="{1153398C-F459-4E7C-A380-71EBD82039B1}" presName="rootComposite" presStyleCnt="0"/>
      <dgm:spPr/>
    </dgm:pt>
    <dgm:pt modelId="{DF2CA0BD-4003-402A-9E7B-395D8DE764BC}" type="pres">
      <dgm:prSet presAssocID="{1153398C-F459-4E7C-A380-71EBD82039B1}" presName="rootText" presStyleLbl="node4" presStyleIdx="5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3F1FD80-5707-4A9E-821D-95AD4BA5C264}" type="pres">
      <dgm:prSet presAssocID="{1153398C-F459-4E7C-A380-71EBD82039B1}" presName="rootConnector" presStyleLbl="node4" presStyleIdx="5" presStyleCnt="43"/>
      <dgm:spPr/>
      <dgm:t>
        <a:bodyPr/>
        <a:lstStyle/>
        <a:p>
          <a:endParaRPr lang="cs-CZ"/>
        </a:p>
      </dgm:t>
    </dgm:pt>
    <dgm:pt modelId="{07857529-D561-431A-9CB6-A9FEBFFA950F}" type="pres">
      <dgm:prSet presAssocID="{1153398C-F459-4E7C-A380-71EBD82039B1}" presName="hierChild4" presStyleCnt="0"/>
      <dgm:spPr/>
    </dgm:pt>
    <dgm:pt modelId="{0A35DF25-3ED6-4B41-A233-464851D10BE4}" type="pres">
      <dgm:prSet presAssocID="{1153398C-F459-4E7C-A380-71EBD82039B1}" presName="hierChild5" presStyleCnt="0"/>
      <dgm:spPr/>
    </dgm:pt>
    <dgm:pt modelId="{763A7E98-70FD-4492-B492-23A86A7836F5}" type="pres">
      <dgm:prSet presAssocID="{40F45CB8-3F98-4B69-8BAA-310B67F84BFF}" presName="Name48" presStyleLbl="parChTrans1D4" presStyleIdx="6" presStyleCnt="43" custSzY="288000"/>
      <dgm:spPr/>
      <dgm:t>
        <a:bodyPr/>
        <a:lstStyle/>
        <a:p>
          <a:endParaRPr lang="cs-CZ"/>
        </a:p>
      </dgm:t>
    </dgm:pt>
    <dgm:pt modelId="{75382734-5944-49DA-8533-B5EDF3560348}" type="pres">
      <dgm:prSet presAssocID="{BC620871-040F-4115-875B-DFDB6EA9466D}" presName="hierRoot2" presStyleCnt="0">
        <dgm:presLayoutVars>
          <dgm:hierBranch val="hang"/>
        </dgm:presLayoutVars>
      </dgm:prSet>
      <dgm:spPr/>
    </dgm:pt>
    <dgm:pt modelId="{7750F7F7-1263-4923-AA50-B30C21B0D0C0}" type="pres">
      <dgm:prSet presAssocID="{BC620871-040F-4115-875B-DFDB6EA9466D}" presName="rootComposite" presStyleCnt="0"/>
      <dgm:spPr/>
    </dgm:pt>
    <dgm:pt modelId="{73A73499-EB18-4521-AB0D-0F865BD878DF}" type="pres">
      <dgm:prSet presAssocID="{BC620871-040F-4115-875B-DFDB6EA9466D}" presName="rootText" presStyleLbl="node4" presStyleIdx="6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0AE0903-5377-4033-9709-2DD87ECD50FE}" type="pres">
      <dgm:prSet presAssocID="{BC620871-040F-4115-875B-DFDB6EA9466D}" presName="rootConnector" presStyleLbl="node4" presStyleIdx="6" presStyleCnt="43"/>
      <dgm:spPr/>
      <dgm:t>
        <a:bodyPr/>
        <a:lstStyle/>
        <a:p>
          <a:endParaRPr lang="cs-CZ"/>
        </a:p>
      </dgm:t>
    </dgm:pt>
    <dgm:pt modelId="{8A46A2B2-1090-4252-BE91-B83567B5D3F4}" type="pres">
      <dgm:prSet presAssocID="{BC620871-040F-4115-875B-DFDB6EA9466D}" presName="hierChild4" presStyleCnt="0"/>
      <dgm:spPr/>
    </dgm:pt>
    <dgm:pt modelId="{88185EA2-D0AB-4CFD-8155-46E63B3DF655}" type="pres">
      <dgm:prSet presAssocID="{BC620871-040F-4115-875B-DFDB6EA9466D}" presName="hierChild5" presStyleCnt="0"/>
      <dgm:spPr/>
    </dgm:pt>
    <dgm:pt modelId="{2C4D0085-844E-49FB-9257-E400EC95D833}" type="pres">
      <dgm:prSet presAssocID="{9F6F4423-A7EE-4F6E-9B14-612C2A59E2F8}" presName="Name48" presStyleLbl="parChTrans1D4" presStyleIdx="7" presStyleCnt="43" custSzY="288000"/>
      <dgm:spPr/>
      <dgm:t>
        <a:bodyPr/>
        <a:lstStyle/>
        <a:p>
          <a:endParaRPr lang="cs-CZ"/>
        </a:p>
      </dgm:t>
    </dgm:pt>
    <dgm:pt modelId="{1AFC7FA6-2AA5-414A-9EEA-36E6E91928E9}" type="pres">
      <dgm:prSet presAssocID="{787A6529-F8D9-40B8-A3E9-76FF3FE60937}" presName="hierRoot2" presStyleCnt="0">
        <dgm:presLayoutVars>
          <dgm:hierBranch val="hang"/>
        </dgm:presLayoutVars>
      </dgm:prSet>
      <dgm:spPr/>
    </dgm:pt>
    <dgm:pt modelId="{D9535BA6-CB89-44F3-B120-AEBB8B6AD2C9}" type="pres">
      <dgm:prSet presAssocID="{787A6529-F8D9-40B8-A3E9-76FF3FE60937}" presName="rootComposite" presStyleCnt="0"/>
      <dgm:spPr/>
    </dgm:pt>
    <dgm:pt modelId="{4435E6E4-3890-4641-BA8D-98B02AFE36BD}" type="pres">
      <dgm:prSet presAssocID="{787A6529-F8D9-40B8-A3E9-76FF3FE60937}" presName="rootText" presStyleLbl="node4" presStyleIdx="7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A53C51E-FCE1-4D8D-AE49-B9482DB6B8E0}" type="pres">
      <dgm:prSet presAssocID="{787A6529-F8D9-40B8-A3E9-76FF3FE60937}" presName="rootConnector" presStyleLbl="node4" presStyleIdx="7" presStyleCnt="43"/>
      <dgm:spPr/>
      <dgm:t>
        <a:bodyPr/>
        <a:lstStyle/>
        <a:p>
          <a:endParaRPr lang="cs-CZ"/>
        </a:p>
      </dgm:t>
    </dgm:pt>
    <dgm:pt modelId="{3908BF3A-B830-45C4-8DD8-D5B3BF9E0E55}" type="pres">
      <dgm:prSet presAssocID="{787A6529-F8D9-40B8-A3E9-76FF3FE60937}" presName="hierChild4" presStyleCnt="0"/>
      <dgm:spPr/>
    </dgm:pt>
    <dgm:pt modelId="{D241FB86-4ADA-45A8-974A-B99619330817}" type="pres">
      <dgm:prSet presAssocID="{787A6529-F8D9-40B8-A3E9-76FF3FE60937}" presName="hierChild5" presStyleCnt="0"/>
      <dgm:spPr/>
    </dgm:pt>
    <dgm:pt modelId="{FA18E0C9-12DB-452F-B4D7-B8FEB2D8C47E}" type="pres">
      <dgm:prSet presAssocID="{55F6E8C5-43F2-42F0-A88B-687F9E648FB9}" presName="Name48" presStyleLbl="parChTrans1D4" presStyleIdx="8" presStyleCnt="43" custSzY="288000"/>
      <dgm:spPr/>
      <dgm:t>
        <a:bodyPr/>
        <a:lstStyle/>
        <a:p>
          <a:endParaRPr lang="cs-CZ"/>
        </a:p>
      </dgm:t>
    </dgm:pt>
    <dgm:pt modelId="{0B7E4B2F-2577-4A73-A5F9-864C5FC6E826}" type="pres">
      <dgm:prSet presAssocID="{BDFC134A-4C28-4AA9-A78F-D21FC9FC6DBE}" presName="hierRoot2" presStyleCnt="0">
        <dgm:presLayoutVars>
          <dgm:hierBranch val="hang"/>
        </dgm:presLayoutVars>
      </dgm:prSet>
      <dgm:spPr/>
    </dgm:pt>
    <dgm:pt modelId="{A05E786D-C785-4AF6-B970-3F518C3C14A8}" type="pres">
      <dgm:prSet presAssocID="{BDFC134A-4C28-4AA9-A78F-D21FC9FC6DBE}" presName="rootComposite" presStyleCnt="0"/>
      <dgm:spPr/>
    </dgm:pt>
    <dgm:pt modelId="{A4DDE347-8C57-416E-915F-E0C393618D04}" type="pres">
      <dgm:prSet presAssocID="{BDFC134A-4C28-4AA9-A78F-D21FC9FC6DBE}" presName="rootText" presStyleLbl="node4" presStyleIdx="8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E6C4DEB-C8A8-4B29-A03C-EE2D56915108}" type="pres">
      <dgm:prSet presAssocID="{BDFC134A-4C28-4AA9-A78F-D21FC9FC6DBE}" presName="rootConnector" presStyleLbl="node4" presStyleIdx="8" presStyleCnt="43"/>
      <dgm:spPr/>
      <dgm:t>
        <a:bodyPr/>
        <a:lstStyle/>
        <a:p>
          <a:endParaRPr lang="cs-CZ"/>
        </a:p>
      </dgm:t>
    </dgm:pt>
    <dgm:pt modelId="{3D2D3B5D-5BBB-4740-9BFB-882082B105C0}" type="pres">
      <dgm:prSet presAssocID="{BDFC134A-4C28-4AA9-A78F-D21FC9FC6DBE}" presName="hierChild4" presStyleCnt="0"/>
      <dgm:spPr/>
    </dgm:pt>
    <dgm:pt modelId="{3C99E47D-9DD3-4C50-9359-80211EAA2EC4}" type="pres">
      <dgm:prSet presAssocID="{BDFC134A-4C28-4AA9-A78F-D21FC9FC6DBE}" presName="hierChild5" presStyleCnt="0"/>
      <dgm:spPr/>
    </dgm:pt>
    <dgm:pt modelId="{4AF09025-02D6-410A-9E5D-3B6C1391C6CC}" type="pres">
      <dgm:prSet presAssocID="{2F1CC1AF-4A8A-4323-92D9-D745ABD5469E}" presName="Name48" presStyleLbl="parChTrans1D4" presStyleIdx="9" presStyleCnt="43" custSzY="288000"/>
      <dgm:spPr/>
      <dgm:t>
        <a:bodyPr/>
        <a:lstStyle/>
        <a:p>
          <a:endParaRPr lang="cs-CZ"/>
        </a:p>
      </dgm:t>
    </dgm:pt>
    <dgm:pt modelId="{CA10CDB1-FC16-4CA6-BC8D-CA09E74D9CA6}" type="pres">
      <dgm:prSet presAssocID="{17DB0599-DBD0-4027-8D82-C87DDB943C8F}" presName="hierRoot2" presStyleCnt="0">
        <dgm:presLayoutVars>
          <dgm:hierBranch val="hang"/>
        </dgm:presLayoutVars>
      </dgm:prSet>
      <dgm:spPr/>
    </dgm:pt>
    <dgm:pt modelId="{E5D3D81C-E7C7-462A-A4C9-BADBCF386439}" type="pres">
      <dgm:prSet presAssocID="{17DB0599-DBD0-4027-8D82-C87DDB943C8F}" presName="rootComposite" presStyleCnt="0"/>
      <dgm:spPr/>
    </dgm:pt>
    <dgm:pt modelId="{76E0F2A9-2EC1-482C-8702-439AA69B4FDE}" type="pres">
      <dgm:prSet presAssocID="{17DB0599-DBD0-4027-8D82-C87DDB943C8F}" presName="rootText" presStyleLbl="node4" presStyleIdx="9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9446D57-2677-45C4-9896-967DF2BE7B7C}" type="pres">
      <dgm:prSet presAssocID="{17DB0599-DBD0-4027-8D82-C87DDB943C8F}" presName="rootConnector" presStyleLbl="node4" presStyleIdx="9" presStyleCnt="43"/>
      <dgm:spPr/>
      <dgm:t>
        <a:bodyPr/>
        <a:lstStyle/>
        <a:p>
          <a:endParaRPr lang="cs-CZ"/>
        </a:p>
      </dgm:t>
    </dgm:pt>
    <dgm:pt modelId="{85CA1613-9FA4-42C7-9C4E-74579D86CDF7}" type="pres">
      <dgm:prSet presAssocID="{17DB0599-DBD0-4027-8D82-C87DDB943C8F}" presName="hierChild4" presStyleCnt="0"/>
      <dgm:spPr/>
    </dgm:pt>
    <dgm:pt modelId="{9338EE75-F6C3-4043-A9FE-F901C8B447E1}" type="pres">
      <dgm:prSet presAssocID="{17DB0599-DBD0-4027-8D82-C87DDB943C8F}" presName="hierChild5" presStyleCnt="0"/>
      <dgm:spPr/>
    </dgm:pt>
    <dgm:pt modelId="{B9ECC5FB-449E-49A9-86D5-B8B68D573059}" type="pres">
      <dgm:prSet presAssocID="{FF47128E-E675-4C0D-B3A0-2E5BD0225B33}" presName="Name48" presStyleLbl="parChTrans1D4" presStyleIdx="10" presStyleCnt="43" custSzY="288000"/>
      <dgm:spPr/>
      <dgm:t>
        <a:bodyPr/>
        <a:lstStyle/>
        <a:p>
          <a:endParaRPr lang="cs-CZ"/>
        </a:p>
      </dgm:t>
    </dgm:pt>
    <dgm:pt modelId="{00FC46DD-8929-49EA-A737-096FA796C46E}" type="pres">
      <dgm:prSet presAssocID="{1B6A2C41-1963-49A0-BBB1-1BCF3CCC8473}" presName="hierRoot2" presStyleCnt="0">
        <dgm:presLayoutVars>
          <dgm:hierBranch val="hang"/>
        </dgm:presLayoutVars>
      </dgm:prSet>
      <dgm:spPr/>
    </dgm:pt>
    <dgm:pt modelId="{23C3ABAC-A883-4D61-B31F-AB25752F0CA1}" type="pres">
      <dgm:prSet presAssocID="{1B6A2C41-1963-49A0-BBB1-1BCF3CCC8473}" presName="rootComposite" presStyleCnt="0"/>
      <dgm:spPr/>
    </dgm:pt>
    <dgm:pt modelId="{B58C3BC6-D5CF-40B4-BF2B-88BD8E2B1997}" type="pres">
      <dgm:prSet presAssocID="{1B6A2C41-1963-49A0-BBB1-1BCF3CCC8473}" presName="rootText" presStyleLbl="node4" presStyleIdx="10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5275657-4FD3-49D5-B3E6-1154F07C74A0}" type="pres">
      <dgm:prSet presAssocID="{1B6A2C41-1963-49A0-BBB1-1BCF3CCC8473}" presName="rootConnector" presStyleLbl="node4" presStyleIdx="10" presStyleCnt="43"/>
      <dgm:spPr/>
      <dgm:t>
        <a:bodyPr/>
        <a:lstStyle/>
        <a:p>
          <a:endParaRPr lang="cs-CZ"/>
        </a:p>
      </dgm:t>
    </dgm:pt>
    <dgm:pt modelId="{004E41E2-B5AF-4D84-BE70-9E9A3A74DFE9}" type="pres">
      <dgm:prSet presAssocID="{1B6A2C41-1963-49A0-BBB1-1BCF3CCC8473}" presName="hierChild4" presStyleCnt="0"/>
      <dgm:spPr/>
    </dgm:pt>
    <dgm:pt modelId="{4AEA18B3-531B-4E93-985D-3674FCC40131}" type="pres">
      <dgm:prSet presAssocID="{1B6A2C41-1963-49A0-BBB1-1BCF3CCC8473}" presName="hierChild5" presStyleCnt="0"/>
      <dgm:spPr/>
    </dgm:pt>
    <dgm:pt modelId="{F46E0750-BDC8-4A47-8F07-3083A225DF8D}" type="pres">
      <dgm:prSet presAssocID="{A01D8CA3-32EB-42D4-B092-24F0121C990F}" presName="Name48" presStyleLbl="parChTrans1D4" presStyleIdx="11" presStyleCnt="43" custSzY="288000"/>
      <dgm:spPr/>
      <dgm:t>
        <a:bodyPr/>
        <a:lstStyle/>
        <a:p>
          <a:endParaRPr lang="cs-CZ"/>
        </a:p>
      </dgm:t>
    </dgm:pt>
    <dgm:pt modelId="{0ABD90F7-7DE8-4392-8DF9-91572A726BE7}" type="pres">
      <dgm:prSet presAssocID="{E811A6AD-FED4-48BD-8207-A519581E210A}" presName="hierRoot2" presStyleCnt="0">
        <dgm:presLayoutVars>
          <dgm:hierBranch val="hang"/>
        </dgm:presLayoutVars>
      </dgm:prSet>
      <dgm:spPr/>
    </dgm:pt>
    <dgm:pt modelId="{477D6488-2A82-413E-8438-0C023FF8EA79}" type="pres">
      <dgm:prSet presAssocID="{E811A6AD-FED4-48BD-8207-A519581E210A}" presName="rootComposite" presStyleCnt="0"/>
      <dgm:spPr/>
    </dgm:pt>
    <dgm:pt modelId="{906FED9C-9859-4AFC-99FA-1A1B6D5740C8}" type="pres">
      <dgm:prSet presAssocID="{E811A6AD-FED4-48BD-8207-A519581E210A}" presName="rootText" presStyleLbl="node4" presStyleIdx="11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49FBF9F-BDA2-4F8A-8B61-829EA3AC2BA1}" type="pres">
      <dgm:prSet presAssocID="{E811A6AD-FED4-48BD-8207-A519581E210A}" presName="rootConnector" presStyleLbl="node4" presStyleIdx="11" presStyleCnt="43"/>
      <dgm:spPr/>
      <dgm:t>
        <a:bodyPr/>
        <a:lstStyle/>
        <a:p>
          <a:endParaRPr lang="cs-CZ"/>
        </a:p>
      </dgm:t>
    </dgm:pt>
    <dgm:pt modelId="{834119DA-E1F9-49DF-9820-D83CC4E8835C}" type="pres">
      <dgm:prSet presAssocID="{E811A6AD-FED4-48BD-8207-A519581E210A}" presName="hierChild4" presStyleCnt="0"/>
      <dgm:spPr/>
    </dgm:pt>
    <dgm:pt modelId="{CE396203-B71B-49A9-925F-5C1CD63DA3F5}" type="pres">
      <dgm:prSet presAssocID="{E811A6AD-FED4-48BD-8207-A519581E210A}" presName="hierChild5" presStyleCnt="0"/>
      <dgm:spPr/>
    </dgm:pt>
    <dgm:pt modelId="{2B81EE02-473F-4A54-AA9A-C931AA7BED7D}" type="pres">
      <dgm:prSet presAssocID="{F5F12F45-F41E-40B2-8030-09EA2B81936F}" presName="Name48" presStyleLbl="parChTrans1D4" presStyleIdx="12" presStyleCnt="43" custSzY="288000"/>
      <dgm:spPr/>
      <dgm:t>
        <a:bodyPr/>
        <a:lstStyle/>
        <a:p>
          <a:endParaRPr lang="cs-CZ"/>
        </a:p>
      </dgm:t>
    </dgm:pt>
    <dgm:pt modelId="{18597D84-6D96-4640-B1FE-EB6BEB1FA4CF}" type="pres">
      <dgm:prSet presAssocID="{58FAC3E8-E908-4BAE-9C5D-C8CC3AEF8F49}" presName="hierRoot2" presStyleCnt="0">
        <dgm:presLayoutVars>
          <dgm:hierBranch val="hang"/>
        </dgm:presLayoutVars>
      </dgm:prSet>
      <dgm:spPr/>
    </dgm:pt>
    <dgm:pt modelId="{844C6E94-22F8-4B44-A0C0-F3375E95E83C}" type="pres">
      <dgm:prSet presAssocID="{58FAC3E8-E908-4BAE-9C5D-C8CC3AEF8F49}" presName="rootComposite" presStyleCnt="0"/>
      <dgm:spPr/>
    </dgm:pt>
    <dgm:pt modelId="{2534C00E-EE35-46EE-92A1-726B1333F85A}" type="pres">
      <dgm:prSet presAssocID="{58FAC3E8-E908-4BAE-9C5D-C8CC3AEF8F49}" presName="rootText" presStyleLbl="node4" presStyleIdx="12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9AF3F75-2CE2-44CF-BF9B-A845759948B5}" type="pres">
      <dgm:prSet presAssocID="{58FAC3E8-E908-4BAE-9C5D-C8CC3AEF8F49}" presName="rootConnector" presStyleLbl="node4" presStyleIdx="12" presStyleCnt="43"/>
      <dgm:spPr/>
      <dgm:t>
        <a:bodyPr/>
        <a:lstStyle/>
        <a:p>
          <a:endParaRPr lang="cs-CZ"/>
        </a:p>
      </dgm:t>
    </dgm:pt>
    <dgm:pt modelId="{A0AFDE2A-F725-487B-9DCC-2D8F24ED465C}" type="pres">
      <dgm:prSet presAssocID="{58FAC3E8-E908-4BAE-9C5D-C8CC3AEF8F49}" presName="hierChild4" presStyleCnt="0"/>
      <dgm:spPr/>
    </dgm:pt>
    <dgm:pt modelId="{766F43B9-C447-404F-95EB-F42C277BAC88}" type="pres">
      <dgm:prSet presAssocID="{58FAC3E8-E908-4BAE-9C5D-C8CC3AEF8F49}" presName="hierChild5" presStyleCnt="0"/>
      <dgm:spPr/>
    </dgm:pt>
    <dgm:pt modelId="{AAE7F854-C0CD-46BE-8593-04E5FF172E2E}" type="pres">
      <dgm:prSet presAssocID="{26AE0367-32C7-4A43-A7B7-3684CA7A0F26}" presName="Name48" presStyleLbl="parChTrans1D4" presStyleIdx="13" presStyleCnt="43" custSzY="288000"/>
      <dgm:spPr/>
      <dgm:t>
        <a:bodyPr/>
        <a:lstStyle/>
        <a:p>
          <a:endParaRPr lang="cs-CZ"/>
        </a:p>
      </dgm:t>
    </dgm:pt>
    <dgm:pt modelId="{6620CAF7-75D1-4814-ABB1-93572E235AE6}" type="pres">
      <dgm:prSet presAssocID="{D5BB6377-84FD-4922-BEE5-25B0987FD687}" presName="hierRoot2" presStyleCnt="0">
        <dgm:presLayoutVars>
          <dgm:hierBranch val="hang"/>
        </dgm:presLayoutVars>
      </dgm:prSet>
      <dgm:spPr/>
    </dgm:pt>
    <dgm:pt modelId="{3E160D0A-8776-4BB6-BE83-2681F8375DF1}" type="pres">
      <dgm:prSet presAssocID="{D5BB6377-84FD-4922-BEE5-25B0987FD687}" presName="rootComposite" presStyleCnt="0"/>
      <dgm:spPr/>
    </dgm:pt>
    <dgm:pt modelId="{C6253C33-7953-4823-B911-EE419DD5E850}" type="pres">
      <dgm:prSet presAssocID="{D5BB6377-84FD-4922-BEE5-25B0987FD687}" presName="rootText" presStyleLbl="node4" presStyleIdx="13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49D2684-D662-4290-97D6-9B9B806F5205}" type="pres">
      <dgm:prSet presAssocID="{D5BB6377-84FD-4922-BEE5-25B0987FD687}" presName="rootConnector" presStyleLbl="node4" presStyleIdx="13" presStyleCnt="43"/>
      <dgm:spPr/>
      <dgm:t>
        <a:bodyPr/>
        <a:lstStyle/>
        <a:p>
          <a:endParaRPr lang="cs-CZ"/>
        </a:p>
      </dgm:t>
    </dgm:pt>
    <dgm:pt modelId="{894B2B28-0672-40A8-B09B-38F0EC5A9675}" type="pres">
      <dgm:prSet presAssocID="{D5BB6377-84FD-4922-BEE5-25B0987FD687}" presName="hierChild4" presStyleCnt="0"/>
      <dgm:spPr/>
    </dgm:pt>
    <dgm:pt modelId="{8FCB91ED-F275-4BFE-B9D7-E3F17D10D34F}" type="pres">
      <dgm:prSet presAssocID="{D5BB6377-84FD-4922-BEE5-25B0987FD687}" presName="hierChild5" presStyleCnt="0"/>
      <dgm:spPr/>
    </dgm:pt>
    <dgm:pt modelId="{078700B1-84A7-4715-A74B-CC816028035F}" type="pres">
      <dgm:prSet presAssocID="{2F0477F4-9716-4BD9-A519-03D5D0A31A9D}" presName="Name48" presStyleLbl="parChTrans1D4" presStyleIdx="14" presStyleCnt="43" custSzY="288000"/>
      <dgm:spPr/>
      <dgm:t>
        <a:bodyPr/>
        <a:lstStyle/>
        <a:p>
          <a:endParaRPr lang="cs-CZ"/>
        </a:p>
      </dgm:t>
    </dgm:pt>
    <dgm:pt modelId="{CDBCC4FA-4ACF-4B19-AB5A-8F2673EBB225}" type="pres">
      <dgm:prSet presAssocID="{BEB1F611-C212-4C77-B6E7-85E46BCABFDC}" presName="hierRoot2" presStyleCnt="0">
        <dgm:presLayoutVars>
          <dgm:hierBranch val="hang"/>
        </dgm:presLayoutVars>
      </dgm:prSet>
      <dgm:spPr/>
    </dgm:pt>
    <dgm:pt modelId="{FF09C18F-0D85-4CB1-9074-A9A5020A6D60}" type="pres">
      <dgm:prSet presAssocID="{BEB1F611-C212-4C77-B6E7-85E46BCABFDC}" presName="rootComposite" presStyleCnt="0"/>
      <dgm:spPr/>
    </dgm:pt>
    <dgm:pt modelId="{D666708A-A35E-473B-9A1D-6494A7BF9AD1}" type="pres">
      <dgm:prSet presAssocID="{BEB1F611-C212-4C77-B6E7-85E46BCABFDC}" presName="rootText" presStyleLbl="node4" presStyleIdx="14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C6FCB1A-6624-4185-934C-49D5E57ADE06}" type="pres">
      <dgm:prSet presAssocID="{BEB1F611-C212-4C77-B6E7-85E46BCABFDC}" presName="rootConnector" presStyleLbl="node4" presStyleIdx="14" presStyleCnt="43"/>
      <dgm:spPr/>
      <dgm:t>
        <a:bodyPr/>
        <a:lstStyle/>
        <a:p>
          <a:endParaRPr lang="cs-CZ"/>
        </a:p>
      </dgm:t>
    </dgm:pt>
    <dgm:pt modelId="{51099F67-E035-4017-B248-9A9DAED276F9}" type="pres">
      <dgm:prSet presAssocID="{BEB1F611-C212-4C77-B6E7-85E46BCABFDC}" presName="hierChild4" presStyleCnt="0"/>
      <dgm:spPr/>
    </dgm:pt>
    <dgm:pt modelId="{081ABE40-5DCB-41D7-B734-68C10A2CB69D}" type="pres">
      <dgm:prSet presAssocID="{BEB1F611-C212-4C77-B6E7-85E46BCABFDC}" presName="hierChild5" presStyleCnt="0"/>
      <dgm:spPr/>
    </dgm:pt>
    <dgm:pt modelId="{45DA17CC-5991-4703-93D0-444006413C25}" type="pres">
      <dgm:prSet presAssocID="{1BE6F50B-CD8B-440A-B0E2-A3664F740C9E}" presName="Name48" presStyleLbl="parChTrans1D4" presStyleIdx="15" presStyleCnt="43" custSzY="288000"/>
      <dgm:spPr/>
      <dgm:t>
        <a:bodyPr/>
        <a:lstStyle/>
        <a:p>
          <a:endParaRPr lang="cs-CZ"/>
        </a:p>
      </dgm:t>
    </dgm:pt>
    <dgm:pt modelId="{D67F714C-8587-4224-9DE4-6F67563F6456}" type="pres">
      <dgm:prSet presAssocID="{504648D8-AB5A-4D20-A0FA-617F105B5F2B}" presName="hierRoot2" presStyleCnt="0">
        <dgm:presLayoutVars>
          <dgm:hierBranch val="hang"/>
        </dgm:presLayoutVars>
      </dgm:prSet>
      <dgm:spPr/>
    </dgm:pt>
    <dgm:pt modelId="{477F57F3-8A6D-4418-9A1C-D969A231AD15}" type="pres">
      <dgm:prSet presAssocID="{504648D8-AB5A-4D20-A0FA-617F105B5F2B}" presName="rootComposite" presStyleCnt="0"/>
      <dgm:spPr/>
    </dgm:pt>
    <dgm:pt modelId="{A7B63F7C-D887-4744-A865-1048908EA9D6}" type="pres">
      <dgm:prSet presAssocID="{504648D8-AB5A-4D20-A0FA-617F105B5F2B}" presName="rootText" presStyleLbl="node4" presStyleIdx="15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C073453-B176-48FE-B45D-E2961F610682}" type="pres">
      <dgm:prSet presAssocID="{504648D8-AB5A-4D20-A0FA-617F105B5F2B}" presName="rootConnector" presStyleLbl="node4" presStyleIdx="15" presStyleCnt="43"/>
      <dgm:spPr/>
      <dgm:t>
        <a:bodyPr/>
        <a:lstStyle/>
        <a:p>
          <a:endParaRPr lang="cs-CZ"/>
        </a:p>
      </dgm:t>
    </dgm:pt>
    <dgm:pt modelId="{9E7CD77D-9D76-41C4-8C9A-A2B22F358790}" type="pres">
      <dgm:prSet presAssocID="{504648D8-AB5A-4D20-A0FA-617F105B5F2B}" presName="hierChild4" presStyleCnt="0"/>
      <dgm:spPr/>
    </dgm:pt>
    <dgm:pt modelId="{8D71800D-4178-4A80-BA0E-0FE0AA6B286A}" type="pres">
      <dgm:prSet presAssocID="{504648D8-AB5A-4D20-A0FA-617F105B5F2B}" presName="hierChild5" presStyleCnt="0"/>
      <dgm:spPr/>
    </dgm:pt>
    <dgm:pt modelId="{754BD9DB-CAC4-45E5-95DE-E3D51A28511F}" type="pres">
      <dgm:prSet presAssocID="{992AEF67-FE7E-4152-BA2D-1FA790C2963A}" presName="Name48" presStyleLbl="parChTrans1D4" presStyleIdx="16" presStyleCnt="43" custSzY="288000"/>
      <dgm:spPr/>
      <dgm:t>
        <a:bodyPr/>
        <a:lstStyle/>
        <a:p>
          <a:endParaRPr lang="cs-CZ"/>
        </a:p>
      </dgm:t>
    </dgm:pt>
    <dgm:pt modelId="{B456B6D1-8EAF-44B0-B3A6-4C656F45B0E6}" type="pres">
      <dgm:prSet presAssocID="{0C5A8E99-DF57-47DD-8381-5F241EDD14B8}" presName="hierRoot2" presStyleCnt="0">
        <dgm:presLayoutVars>
          <dgm:hierBranch val="hang"/>
        </dgm:presLayoutVars>
      </dgm:prSet>
      <dgm:spPr/>
    </dgm:pt>
    <dgm:pt modelId="{27DC01B5-F09F-4273-9E0A-D8DD2C507F37}" type="pres">
      <dgm:prSet presAssocID="{0C5A8E99-DF57-47DD-8381-5F241EDD14B8}" presName="rootComposite" presStyleCnt="0"/>
      <dgm:spPr/>
    </dgm:pt>
    <dgm:pt modelId="{CC5BB389-A9AC-4BCF-AACC-1E7E0C93736D}" type="pres">
      <dgm:prSet presAssocID="{0C5A8E99-DF57-47DD-8381-5F241EDD14B8}" presName="rootText" presStyleLbl="node4" presStyleIdx="16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8571BC5-8284-4B79-9118-6263577AA1E3}" type="pres">
      <dgm:prSet presAssocID="{0C5A8E99-DF57-47DD-8381-5F241EDD14B8}" presName="rootConnector" presStyleLbl="node4" presStyleIdx="16" presStyleCnt="43"/>
      <dgm:spPr/>
      <dgm:t>
        <a:bodyPr/>
        <a:lstStyle/>
        <a:p>
          <a:endParaRPr lang="cs-CZ"/>
        </a:p>
      </dgm:t>
    </dgm:pt>
    <dgm:pt modelId="{1ED22153-DA68-4F68-9D15-BA223A4F62F5}" type="pres">
      <dgm:prSet presAssocID="{0C5A8E99-DF57-47DD-8381-5F241EDD14B8}" presName="hierChild4" presStyleCnt="0"/>
      <dgm:spPr/>
    </dgm:pt>
    <dgm:pt modelId="{8F63C138-86C2-4B5A-A081-F62015881670}" type="pres">
      <dgm:prSet presAssocID="{0C5A8E99-DF57-47DD-8381-5F241EDD14B8}" presName="hierChild5" presStyleCnt="0"/>
      <dgm:spPr/>
    </dgm:pt>
    <dgm:pt modelId="{2161B73F-7D91-4D78-8FAD-E175C30C4CFB}" type="pres">
      <dgm:prSet presAssocID="{B02D997F-B910-48C0-B11B-908B6D972961}" presName="Name48" presStyleLbl="parChTrans1D4" presStyleIdx="17" presStyleCnt="43" custSzY="288000"/>
      <dgm:spPr/>
      <dgm:t>
        <a:bodyPr/>
        <a:lstStyle/>
        <a:p>
          <a:endParaRPr lang="cs-CZ"/>
        </a:p>
      </dgm:t>
    </dgm:pt>
    <dgm:pt modelId="{1BFD876F-BECD-457A-95D9-66FB8DECA09A}" type="pres">
      <dgm:prSet presAssocID="{51DA576A-03EF-4770-9EA9-1465057F0B6C}" presName="hierRoot2" presStyleCnt="0">
        <dgm:presLayoutVars>
          <dgm:hierBranch val="hang"/>
        </dgm:presLayoutVars>
      </dgm:prSet>
      <dgm:spPr/>
    </dgm:pt>
    <dgm:pt modelId="{083F2DEB-F95E-4E79-849F-22697B60A514}" type="pres">
      <dgm:prSet presAssocID="{51DA576A-03EF-4770-9EA9-1465057F0B6C}" presName="rootComposite" presStyleCnt="0"/>
      <dgm:spPr/>
    </dgm:pt>
    <dgm:pt modelId="{3AFB079D-DDD6-46B0-B8CD-1A9A445B17CE}" type="pres">
      <dgm:prSet presAssocID="{51DA576A-03EF-4770-9EA9-1465057F0B6C}" presName="rootText" presStyleLbl="node4" presStyleIdx="17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5B625EB-318A-47DC-8991-C8BA0A26870B}" type="pres">
      <dgm:prSet presAssocID="{51DA576A-03EF-4770-9EA9-1465057F0B6C}" presName="rootConnector" presStyleLbl="node4" presStyleIdx="17" presStyleCnt="43"/>
      <dgm:spPr/>
      <dgm:t>
        <a:bodyPr/>
        <a:lstStyle/>
        <a:p>
          <a:endParaRPr lang="cs-CZ"/>
        </a:p>
      </dgm:t>
    </dgm:pt>
    <dgm:pt modelId="{014966D1-24B2-417E-BD5C-6D863D59168B}" type="pres">
      <dgm:prSet presAssocID="{51DA576A-03EF-4770-9EA9-1465057F0B6C}" presName="hierChild4" presStyleCnt="0"/>
      <dgm:spPr/>
    </dgm:pt>
    <dgm:pt modelId="{22E3FC5E-8694-4870-B6B1-74C372A48AFB}" type="pres">
      <dgm:prSet presAssocID="{51DA576A-03EF-4770-9EA9-1465057F0B6C}" presName="hierChild5" presStyleCnt="0"/>
      <dgm:spPr/>
    </dgm:pt>
    <dgm:pt modelId="{39629814-5458-45F8-91C6-E6E16B077E38}" type="pres">
      <dgm:prSet presAssocID="{72EE18E3-91B3-4CC3-A059-DC71115154A8}" presName="Name48" presStyleLbl="parChTrans1D4" presStyleIdx="18" presStyleCnt="43" custSzY="288000"/>
      <dgm:spPr/>
      <dgm:t>
        <a:bodyPr/>
        <a:lstStyle/>
        <a:p>
          <a:endParaRPr lang="cs-CZ"/>
        </a:p>
      </dgm:t>
    </dgm:pt>
    <dgm:pt modelId="{2209FE27-5C2B-412B-A928-D332A031A721}" type="pres">
      <dgm:prSet presAssocID="{87E24E70-F8B7-4E43-9A38-4B49D92775D1}" presName="hierRoot2" presStyleCnt="0">
        <dgm:presLayoutVars>
          <dgm:hierBranch val="hang"/>
        </dgm:presLayoutVars>
      </dgm:prSet>
      <dgm:spPr/>
    </dgm:pt>
    <dgm:pt modelId="{1777D165-CDB5-436D-883E-ACF000ACD4F1}" type="pres">
      <dgm:prSet presAssocID="{87E24E70-F8B7-4E43-9A38-4B49D92775D1}" presName="rootComposite" presStyleCnt="0"/>
      <dgm:spPr/>
    </dgm:pt>
    <dgm:pt modelId="{48894DA5-5A15-4AA5-9E4F-E3828C420014}" type="pres">
      <dgm:prSet presAssocID="{87E24E70-F8B7-4E43-9A38-4B49D92775D1}" presName="rootText" presStyleLbl="node4" presStyleIdx="18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A8D7446-1876-4046-8B73-2AA381BA447F}" type="pres">
      <dgm:prSet presAssocID="{87E24E70-F8B7-4E43-9A38-4B49D92775D1}" presName="rootConnector" presStyleLbl="node4" presStyleIdx="18" presStyleCnt="43"/>
      <dgm:spPr/>
      <dgm:t>
        <a:bodyPr/>
        <a:lstStyle/>
        <a:p>
          <a:endParaRPr lang="cs-CZ"/>
        </a:p>
      </dgm:t>
    </dgm:pt>
    <dgm:pt modelId="{09D80352-ABD4-4423-9B9E-01115A6E9493}" type="pres">
      <dgm:prSet presAssocID="{87E24E70-F8B7-4E43-9A38-4B49D92775D1}" presName="hierChild4" presStyleCnt="0"/>
      <dgm:spPr/>
    </dgm:pt>
    <dgm:pt modelId="{C31243E4-738D-4DEC-9C32-27972F49206C}" type="pres">
      <dgm:prSet presAssocID="{87E24E70-F8B7-4E43-9A38-4B49D92775D1}" presName="hierChild5" presStyleCnt="0"/>
      <dgm:spPr/>
    </dgm:pt>
    <dgm:pt modelId="{1FDB6617-BFFA-4CD7-9F9C-B86FA4E2E500}" type="pres">
      <dgm:prSet presAssocID="{084B4267-B7B7-4873-9C03-FFF6BB6953A2}" presName="Name48" presStyleLbl="parChTrans1D4" presStyleIdx="19" presStyleCnt="43" custSzY="288000"/>
      <dgm:spPr/>
      <dgm:t>
        <a:bodyPr/>
        <a:lstStyle/>
        <a:p>
          <a:endParaRPr lang="cs-CZ"/>
        </a:p>
      </dgm:t>
    </dgm:pt>
    <dgm:pt modelId="{2842719C-4FB1-4C4B-8C59-8A18C418072E}" type="pres">
      <dgm:prSet presAssocID="{198ABBE5-A640-4EAA-8943-AE2AF9357CB5}" presName="hierRoot2" presStyleCnt="0">
        <dgm:presLayoutVars>
          <dgm:hierBranch val="hang"/>
        </dgm:presLayoutVars>
      </dgm:prSet>
      <dgm:spPr/>
    </dgm:pt>
    <dgm:pt modelId="{A75997F7-26B5-4041-B0FA-AE03D1E9DF0D}" type="pres">
      <dgm:prSet presAssocID="{198ABBE5-A640-4EAA-8943-AE2AF9357CB5}" presName="rootComposite" presStyleCnt="0"/>
      <dgm:spPr/>
    </dgm:pt>
    <dgm:pt modelId="{77B87A91-7816-43DF-8F04-01BA6FB6BCC7}" type="pres">
      <dgm:prSet presAssocID="{198ABBE5-A640-4EAA-8943-AE2AF9357CB5}" presName="rootText" presStyleLbl="node4" presStyleIdx="19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BD17A55-5D29-48C5-AECA-63B547F0F9E4}" type="pres">
      <dgm:prSet presAssocID="{198ABBE5-A640-4EAA-8943-AE2AF9357CB5}" presName="rootConnector" presStyleLbl="node4" presStyleIdx="19" presStyleCnt="43"/>
      <dgm:spPr/>
      <dgm:t>
        <a:bodyPr/>
        <a:lstStyle/>
        <a:p>
          <a:endParaRPr lang="cs-CZ"/>
        </a:p>
      </dgm:t>
    </dgm:pt>
    <dgm:pt modelId="{D60ED6DB-FE84-4AA7-9523-793272668E2B}" type="pres">
      <dgm:prSet presAssocID="{198ABBE5-A640-4EAA-8943-AE2AF9357CB5}" presName="hierChild4" presStyleCnt="0"/>
      <dgm:spPr/>
    </dgm:pt>
    <dgm:pt modelId="{C5DDCF44-4CB3-41D3-8EAC-8BF1EE3555E0}" type="pres">
      <dgm:prSet presAssocID="{198ABBE5-A640-4EAA-8943-AE2AF9357CB5}" presName="hierChild5" presStyleCnt="0"/>
      <dgm:spPr/>
    </dgm:pt>
    <dgm:pt modelId="{C61BD0F9-C9E1-4C98-80A9-771BF2CE3C96}" type="pres">
      <dgm:prSet presAssocID="{BB18975E-0AFB-4F31-9C15-56F515F485E8}" presName="Name48" presStyleLbl="parChTrans1D4" presStyleIdx="20" presStyleCnt="43" custSzY="288000"/>
      <dgm:spPr/>
      <dgm:t>
        <a:bodyPr/>
        <a:lstStyle/>
        <a:p>
          <a:endParaRPr lang="cs-CZ"/>
        </a:p>
      </dgm:t>
    </dgm:pt>
    <dgm:pt modelId="{5D659EA6-A674-4F4A-B9E8-2DC34B0593E0}" type="pres">
      <dgm:prSet presAssocID="{B1068755-A9F8-40CF-8EC5-022EFDA61DE9}" presName="hierRoot2" presStyleCnt="0">
        <dgm:presLayoutVars>
          <dgm:hierBranch val="hang"/>
        </dgm:presLayoutVars>
      </dgm:prSet>
      <dgm:spPr/>
    </dgm:pt>
    <dgm:pt modelId="{D429150E-3A1E-489D-B9E2-AA1D24C8AEAC}" type="pres">
      <dgm:prSet presAssocID="{B1068755-A9F8-40CF-8EC5-022EFDA61DE9}" presName="rootComposite" presStyleCnt="0"/>
      <dgm:spPr/>
    </dgm:pt>
    <dgm:pt modelId="{BDE7416E-99C3-4FF3-B6A7-FA551B998159}" type="pres">
      <dgm:prSet presAssocID="{B1068755-A9F8-40CF-8EC5-022EFDA61DE9}" presName="rootText" presStyleLbl="node4" presStyleIdx="20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785C0E6-DDA4-47F2-8D7F-97B04CB1E7A7}" type="pres">
      <dgm:prSet presAssocID="{B1068755-A9F8-40CF-8EC5-022EFDA61DE9}" presName="rootConnector" presStyleLbl="node4" presStyleIdx="20" presStyleCnt="43"/>
      <dgm:spPr/>
      <dgm:t>
        <a:bodyPr/>
        <a:lstStyle/>
        <a:p>
          <a:endParaRPr lang="cs-CZ"/>
        </a:p>
      </dgm:t>
    </dgm:pt>
    <dgm:pt modelId="{EEF013B4-FF7E-42B8-B65B-311E8BBB77DA}" type="pres">
      <dgm:prSet presAssocID="{B1068755-A9F8-40CF-8EC5-022EFDA61DE9}" presName="hierChild4" presStyleCnt="0"/>
      <dgm:spPr/>
    </dgm:pt>
    <dgm:pt modelId="{18A4C02B-7DF0-4D13-BBE8-8B2467A76F18}" type="pres">
      <dgm:prSet presAssocID="{B1068755-A9F8-40CF-8EC5-022EFDA61DE9}" presName="hierChild5" presStyleCnt="0"/>
      <dgm:spPr/>
    </dgm:pt>
    <dgm:pt modelId="{8B3FB0FC-27C8-45F0-A53B-E60C09FE7F30}" type="pres">
      <dgm:prSet presAssocID="{E3E16811-9790-4081-A477-CD36D824C56C}" presName="Name48" presStyleLbl="parChTrans1D4" presStyleIdx="21" presStyleCnt="43" custSzY="288000"/>
      <dgm:spPr/>
      <dgm:t>
        <a:bodyPr/>
        <a:lstStyle/>
        <a:p>
          <a:endParaRPr lang="cs-CZ"/>
        </a:p>
      </dgm:t>
    </dgm:pt>
    <dgm:pt modelId="{3B969F20-97DF-4C76-B09B-16CA2D0CF947}" type="pres">
      <dgm:prSet presAssocID="{6AC582E2-9D57-404B-A8DA-BBFEEF3417AE}" presName="hierRoot2" presStyleCnt="0">
        <dgm:presLayoutVars>
          <dgm:hierBranch val="hang"/>
        </dgm:presLayoutVars>
      </dgm:prSet>
      <dgm:spPr/>
    </dgm:pt>
    <dgm:pt modelId="{E302E2B2-0674-450F-8FA2-17B6CE227CF3}" type="pres">
      <dgm:prSet presAssocID="{6AC582E2-9D57-404B-A8DA-BBFEEF3417AE}" presName="rootComposite" presStyleCnt="0"/>
      <dgm:spPr/>
    </dgm:pt>
    <dgm:pt modelId="{59D3BB45-BDE8-4D51-B342-F6FB5ED007AD}" type="pres">
      <dgm:prSet presAssocID="{6AC582E2-9D57-404B-A8DA-BBFEEF3417AE}" presName="rootText" presStyleLbl="node4" presStyleIdx="21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E288D5C-FBA1-4811-AC6E-D1CC17CAF4A0}" type="pres">
      <dgm:prSet presAssocID="{6AC582E2-9D57-404B-A8DA-BBFEEF3417AE}" presName="rootConnector" presStyleLbl="node4" presStyleIdx="21" presStyleCnt="43"/>
      <dgm:spPr/>
      <dgm:t>
        <a:bodyPr/>
        <a:lstStyle/>
        <a:p>
          <a:endParaRPr lang="cs-CZ"/>
        </a:p>
      </dgm:t>
    </dgm:pt>
    <dgm:pt modelId="{953DBDA6-6EDB-48A5-B48E-18A826E714E8}" type="pres">
      <dgm:prSet presAssocID="{6AC582E2-9D57-404B-A8DA-BBFEEF3417AE}" presName="hierChild4" presStyleCnt="0"/>
      <dgm:spPr/>
    </dgm:pt>
    <dgm:pt modelId="{F4643933-5F4C-4518-9D3A-D5FA7D1078A6}" type="pres">
      <dgm:prSet presAssocID="{6AC582E2-9D57-404B-A8DA-BBFEEF3417AE}" presName="hierChild5" presStyleCnt="0"/>
      <dgm:spPr/>
    </dgm:pt>
    <dgm:pt modelId="{97A30E87-312F-453F-A0FB-D8346A9695FF}" type="pres">
      <dgm:prSet presAssocID="{75ED71DA-DC80-45FD-B585-EFD7D5F06C7B}" presName="Name48" presStyleLbl="parChTrans1D4" presStyleIdx="22" presStyleCnt="43" custSzY="288000"/>
      <dgm:spPr/>
      <dgm:t>
        <a:bodyPr/>
        <a:lstStyle/>
        <a:p>
          <a:endParaRPr lang="cs-CZ"/>
        </a:p>
      </dgm:t>
    </dgm:pt>
    <dgm:pt modelId="{E152DD6F-217A-4285-B9CF-D0C9B18B9704}" type="pres">
      <dgm:prSet presAssocID="{28C2B9B2-7986-4B26-BB26-55FBA518D0E8}" presName="hierRoot2" presStyleCnt="0">
        <dgm:presLayoutVars>
          <dgm:hierBranch val="hang"/>
        </dgm:presLayoutVars>
      </dgm:prSet>
      <dgm:spPr/>
    </dgm:pt>
    <dgm:pt modelId="{8E6E677E-A6F8-4209-916E-7DEE2AE4E430}" type="pres">
      <dgm:prSet presAssocID="{28C2B9B2-7986-4B26-BB26-55FBA518D0E8}" presName="rootComposite" presStyleCnt="0"/>
      <dgm:spPr/>
    </dgm:pt>
    <dgm:pt modelId="{3024B7FE-6D83-4A95-A14B-912526F36059}" type="pres">
      <dgm:prSet presAssocID="{28C2B9B2-7986-4B26-BB26-55FBA518D0E8}" presName="rootText" presStyleLbl="node4" presStyleIdx="22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410EB05-3A61-4227-82A7-FADDC4F820B7}" type="pres">
      <dgm:prSet presAssocID="{28C2B9B2-7986-4B26-BB26-55FBA518D0E8}" presName="rootConnector" presStyleLbl="node4" presStyleIdx="22" presStyleCnt="43"/>
      <dgm:spPr/>
      <dgm:t>
        <a:bodyPr/>
        <a:lstStyle/>
        <a:p>
          <a:endParaRPr lang="cs-CZ"/>
        </a:p>
      </dgm:t>
    </dgm:pt>
    <dgm:pt modelId="{B1CA4783-B889-4A11-8EA3-DCE49BE0A41A}" type="pres">
      <dgm:prSet presAssocID="{28C2B9B2-7986-4B26-BB26-55FBA518D0E8}" presName="hierChild4" presStyleCnt="0"/>
      <dgm:spPr/>
    </dgm:pt>
    <dgm:pt modelId="{1A139F56-8D30-44A4-9283-0EB4E9BEFF73}" type="pres">
      <dgm:prSet presAssocID="{28C2B9B2-7986-4B26-BB26-55FBA518D0E8}" presName="hierChild5" presStyleCnt="0"/>
      <dgm:spPr/>
    </dgm:pt>
    <dgm:pt modelId="{5AFF93B5-C144-4A8C-920B-B59E09B42590}" type="pres">
      <dgm:prSet presAssocID="{8A15BAF9-F47F-4D97-8994-C6FA58783972}" presName="Name48" presStyleLbl="parChTrans1D4" presStyleIdx="23" presStyleCnt="43" custSzY="288000"/>
      <dgm:spPr/>
      <dgm:t>
        <a:bodyPr/>
        <a:lstStyle/>
        <a:p>
          <a:endParaRPr lang="cs-CZ"/>
        </a:p>
      </dgm:t>
    </dgm:pt>
    <dgm:pt modelId="{D63879AE-0E67-46A1-B29E-395A0819A420}" type="pres">
      <dgm:prSet presAssocID="{6B028D4E-AEFD-4DB3-8320-E89CB4A4BD2E}" presName="hierRoot2" presStyleCnt="0">
        <dgm:presLayoutVars>
          <dgm:hierBranch val="hang"/>
        </dgm:presLayoutVars>
      </dgm:prSet>
      <dgm:spPr/>
    </dgm:pt>
    <dgm:pt modelId="{981FD171-3F26-4C0A-A17C-DF13F52A8D4C}" type="pres">
      <dgm:prSet presAssocID="{6B028D4E-AEFD-4DB3-8320-E89CB4A4BD2E}" presName="rootComposite" presStyleCnt="0"/>
      <dgm:spPr/>
    </dgm:pt>
    <dgm:pt modelId="{EE5EA0C3-282A-4204-B079-CE0F733C69B1}" type="pres">
      <dgm:prSet presAssocID="{6B028D4E-AEFD-4DB3-8320-E89CB4A4BD2E}" presName="rootText" presStyleLbl="node4" presStyleIdx="23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5B6DD24-DAD5-48DC-9457-06D836C1BAF4}" type="pres">
      <dgm:prSet presAssocID="{6B028D4E-AEFD-4DB3-8320-E89CB4A4BD2E}" presName="rootConnector" presStyleLbl="node4" presStyleIdx="23" presStyleCnt="43"/>
      <dgm:spPr/>
      <dgm:t>
        <a:bodyPr/>
        <a:lstStyle/>
        <a:p>
          <a:endParaRPr lang="cs-CZ"/>
        </a:p>
      </dgm:t>
    </dgm:pt>
    <dgm:pt modelId="{3736E364-084F-4144-BF3C-79D3947F7946}" type="pres">
      <dgm:prSet presAssocID="{6B028D4E-AEFD-4DB3-8320-E89CB4A4BD2E}" presName="hierChild4" presStyleCnt="0"/>
      <dgm:spPr/>
    </dgm:pt>
    <dgm:pt modelId="{2BDA2FEC-C0F1-44C9-B21A-4DD4C027FFE4}" type="pres">
      <dgm:prSet presAssocID="{6B028D4E-AEFD-4DB3-8320-E89CB4A4BD2E}" presName="hierChild5" presStyleCnt="0"/>
      <dgm:spPr/>
    </dgm:pt>
    <dgm:pt modelId="{C16AC5B2-7A43-447C-BB12-CBC78D486568}" type="pres">
      <dgm:prSet presAssocID="{B870029F-722B-44D5-B35B-465883146FC2}" presName="Name48" presStyleLbl="parChTrans1D4" presStyleIdx="24" presStyleCnt="43" custSzY="288000"/>
      <dgm:spPr/>
      <dgm:t>
        <a:bodyPr/>
        <a:lstStyle/>
        <a:p>
          <a:endParaRPr lang="cs-CZ"/>
        </a:p>
      </dgm:t>
    </dgm:pt>
    <dgm:pt modelId="{89F8574D-DC90-4170-ADC6-8B37FD4EC70B}" type="pres">
      <dgm:prSet presAssocID="{05DC2148-5EAC-4D6D-81A1-ECD3FA4F19B6}" presName="hierRoot2" presStyleCnt="0">
        <dgm:presLayoutVars>
          <dgm:hierBranch val="hang"/>
        </dgm:presLayoutVars>
      </dgm:prSet>
      <dgm:spPr/>
    </dgm:pt>
    <dgm:pt modelId="{6B3AA97F-FDC5-4CB3-8D5D-2DDBAB8A6AB6}" type="pres">
      <dgm:prSet presAssocID="{05DC2148-5EAC-4D6D-81A1-ECD3FA4F19B6}" presName="rootComposite" presStyleCnt="0"/>
      <dgm:spPr/>
    </dgm:pt>
    <dgm:pt modelId="{1913548A-ACDD-4812-8255-6A59B13C8F79}" type="pres">
      <dgm:prSet presAssocID="{05DC2148-5EAC-4D6D-81A1-ECD3FA4F19B6}" presName="rootText" presStyleLbl="node4" presStyleIdx="24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1342CC3-57A3-4F9A-A068-278C541736F6}" type="pres">
      <dgm:prSet presAssocID="{05DC2148-5EAC-4D6D-81A1-ECD3FA4F19B6}" presName="rootConnector" presStyleLbl="node4" presStyleIdx="24" presStyleCnt="43"/>
      <dgm:spPr/>
      <dgm:t>
        <a:bodyPr/>
        <a:lstStyle/>
        <a:p>
          <a:endParaRPr lang="cs-CZ"/>
        </a:p>
      </dgm:t>
    </dgm:pt>
    <dgm:pt modelId="{32B78E5C-9D79-44BA-AE6E-C1353E522493}" type="pres">
      <dgm:prSet presAssocID="{05DC2148-5EAC-4D6D-81A1-ECD3FA4F19B6}" presName="hierChild4" presStyleCnt="0"/>
      <dgm:spPr/>
    </dgm:pt>
    <dgm:pt modelId="{7F060081-4194-4B4D-84E7-917D7903F416}" type="pres">
      <dgm:prSet presAssocID="{05DC2148-5EAC-4D6D-81A1-ECD3FA4F19B6}" presName="hierChild5" presStyleCnt="0"/>
      <dgm:spPr/>
    </dgm:pt>
    <dgm:pt modelId="{9D25C077-6C74-41AC-B98D-57B13B9CAD98}" type="pres">
      <dgm:prSet presAssocID="{F1BE733C-35A3-4339-A5D2-34753EEE51B4}" presName="Name48" presStyleLbl="parChTrans1D4" presStyleIdx="25" presStyleCnt="43" custSzY="288000"/>
      <dgm:spPr/>
      <dgm:t>
        <a:bodyPr/>
        <a:lstStyle/>
        <a:p>
          <a:endParaRPr lang="cs-CZ"/>
        </a:p>
      </dgm:t>
    </dgm:pt>
    <dgm:pt modelId="{51DD0EB1-9729-4D37-997B-7F5AAAA4D60D}" type="pres">
      <dgm:prSet presAssocID="{84D491FD-52DD-435B-ACF9-F7BBB640C12A}" presName="hierRoot2" presStyleCnt="0">
        <dgm:presLayoutVars>
          <dgm:hierBranch val="hang"/>
        </dgm:presLayoutVars>
      </dgm:prSet>
      <dgm:spPr/>
    </dgm:pt>
    <dgm:pt modelId="{BE94FDCA-951B-40BD-962C-7EA3771B902F}" type="pres">
      <dgm:prSet presAssocID="{84D491FD-52DD-435B-ACF9-F7BBB640C12A}" presName="rootComposite" presStyleCnt="0"/>
      <dgm:spPr/>
    </dgm:pt>
    <dgm:pt modelId="{2E4B4286-AF1A-43D3-96D5-4AB5C078F853}" type="pres">
      <dgm:prSet presAssocID="{84D491FD-52DD-435B-ACF9-F7BBB640C12A}" presName="rootText" presStyleLbl="node4" presStyleIdx="25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3EA3DB3-CCC3-4F90-ACA2-D323C791BC5E}" type="pres">
      <dgm:prSet presAssocID="{84D491FD-52DD-435B-ACF9-F7BBB640C12A}" presName="rootConnector" presStyleLbl="node4" presStyleIdx="25" presStyleCnt="43"/>
      <dgm:spPr/>
      <dgm:t>
        <a:bodyPr/>
        <a:lstStyle/>
        <a:p>
          <a:endParaRPr lang="cs-CZ"/>
        </a:p>
      </dgm:t>
    </dgm:pt>
    <dgm:pt modelId="{63DF248E-0F0F-45D1-8B3D-46985E496E61}" type="pres">
      <dgm:prSet presAssocID="{84D491FD-52DD-435B-ACF9-F7BBB640C12A}" presName="hierChild4" presStyleCnt="0"/>
      <dgm:spPr/>
    </dgm:pt>
    <dgm:pt modelId="{E816A721-7F69-445D-A264-86B62D861C34}" type="pres">
      <dgm:prSet presAssocID="{84D491FD-52DD-435B-ACF9-F7BBB640C12A}" presName="hierChild5" presStyleCnt="0"/>
      <dgm:spPr/>
    </dgm:pt>
    <dgm:pt modelId="{DCE970BC-7123-4810-A57D-3D2C60D763A9}" type="pres">
      <dgm:prSet presAssocID="{333B183F-1181-49CA-9817-C36758E7BBD8}" presName="Name48" presStyleLbl="parChTrans1D4" presStyleIdx="26" presStyleCnt="43" custSzY="288000"/>
      <dgm:spPr/>
      <dgm:t>
        <a:bodyPr/>
        <a:lstStyle/>
        <a:p>
          <a:endParaRPr lang="cs-CZ"/>
        </a:p>
      </dgm:t>
    </dgm:pt>
    <dgm:pt modelId="{93993554-0DAF-4373-8213-471EEC1632E5}" type="pres">
      <dgm:prSet presAssocID="{5E5D62DB-FF95-4E3D-B329-D8D2172DF1F6}" presName="hierRoot2" presStyleCnt="0">
        <dgm:presLayoutVars>
          <dgm:hierBranch val="hang"/>
        </dgm:presLayoutVars>
      </dgm:prSet>
      <dgm:spPr/>
    </dgm:pt>
    <dgm:pt modelId="{42D2EFD6-FB5E-4B34-BA8E-AE0B04DB086D}" type="pres">
      <dgm:prSet presAssocID="{5E5D62DB-FF95-4E3D-B329-D8D2172DF1F6}" presName="rootComposite" presStyleCnt="0"/>
      <dgm:spPr/>
    </dgm:pt>
    <dgm:pt modelId="{EC048A58-3841-498B-8392-387160C5239A}" type="pres">
      <dgm:prSet presAssocID="{5E5D62DB-FF95-4E3D-B329-D8D2172DF1F6}" presName="rootText" presStyleLbl="node4" presStyleIdx="26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AD37EE1-0E67-417C-96B0-46D622D74C89}" type="pres">
      <dgm:prSet presAssocID="{5E5D62DB-FF95-4E3D-B329-D8D2172DF1F6}" presName="rootConnector" presStyleLbl="node4" presStyleIdx="26" presStyleCnt="43"/>
      <dgm:spPr/>
      <dgm:t>
        <a:bodyPr/>
        <a:lstStyle/>
        <a:p>
          <a:endParaRPr lang="cs-CZ"/>
        </a:p>
      </dgm:t>
    </dgm:pt>
    <dgm:pt modelId="{8CED9E7A-09C3-4C43-B7FB-2EA94C429BBE}" type="pres">
      <dgm:prSet presAssocID="{5E5D62DB-FF95-4E3D-B329-D8D2172DF1F6}" presName="hierChild4" presStyleCnt="0"/>
      <dgm:spPr/>
    </dgm:pt>
    <dgm:pt modelId="{6EFF3175-DF76-41BD-AC3B-44AC00CFBF0F}" type="pres">
      <dgm:prSet presAssocID="{5E5D62DB-FF95-4E3D-B329-D8D2172DF1F6}" presName="hierChild5" presStyleCnt="0"/>
      <dgm:spPr/>
    </dgm:pt>
    <dgm:pt modelId="{F13A806E-86C2-4710-8F89-2D13632192C9}" type="pres">
      <dgm:prSet presAssocID="{1FCBDAF6-3BBF-4F22-82D9-879215A8CB6C}" presName="Name48" presStyleLbl="parChTrans1D4" presStyleIdx="27" presStyleCnt="43" custSzY="288000"/>
      <dgm:spPr/>
      <dgm:t>
        <a:bodyPr/>
        <a:lstStyle/>
        <a:p>
          <a:endParaRPr lang="cs-CZ"/>
        </a:p>
      </dgm:t>
    </dgm:pt>
    <dgm:pt modelId="{D34A09CB-6060-413E-95AC-CBF9BA473C6B}" type="pres">
      <dgm:prSet presAssocID="{36DE8419-7A4A-401D-895B-674FD7553EE9}" presName="hierRoot2" presStyleCnt="0">
        <dgm:presLayoutVars>
          <dgm:hierBranch val="hang"/>
        </dgm:presLayoutVars>
      </dgm:prSet>
      <dgm:spPr/>
    </dgm:pt>
    <dgm:pt modelId="{797096A0-CABE-4181-AAB7-0A669CF41EC5}" type="pres">
      <dgm:prSet presAssocID="{36DE8419-7A4A-401D-895B-674FD7553EE9}" presName="rootComposite" presStyleCnt="0"/>
      <dgm:spPr/>
    </dgm:pt>
    <dgm:pt modelId="{0E10FA5B-6830-429B-BC43-972C94345DCE}" type="pres">
      <dgm:prSet presAssocID="{36DE8419-7A4A-401D-895B-674FD7553EE9}" presName="rootText" presStyleLbl="node4" presStyleIdx="27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8878EB7-B174-4DB4-9AA8-AA51EA6C2546}" type="pres">
      <dgm:prSet presAssocID="{36DE8419-7A4A-401D-895B-674FD7553EE9}" presName="rootConnector" presStyleLbl="node4" presStyleIdx="27" presStyleCnt="43"/>
      <dgm:spPr/>
      <dgm:t>
        <a:bodyPr/>
        <a:lstStyle/>
        <a:p>
          <a:endParaRPr lang="cs-CZ"/>
        </a:p>
      </dgm:t>
    </dgm:pt>
    <dgm:pt modelId="{FA508EB8-3421-4F14-AC67-5B047B60C14F}" type="pres">
      <dgm:prSet presAssocID="{36DE8419-7A4A-401D-895B-674FD7553EE9}" presName="hierChild4" presStyleCnt="0"/>
      <dgm:spPr/>
    </dgm:pt>
    <dgm:pt modelId="{91572808-8E9F-4434-9F9A-51C81B585C02}" type="pres">
      <dgm:prSet presAssocID="{36DE8419-7A4A-401D-895B-674FD7553EE9}" presName="hierChild5" presStyleCnt="0"/>
      <dgm:spPr/>
    </dgm:pt>
    <dgm:pt modelId="{7E284EE7-194F-4635-84D3-55713AF3E65F}" type="pres">
      <dgm:prSet presAssocID="{E2FA355D-EB8A-436B-9B6D-90F27CEEF16C}" presName="Name48" presStyleLbl="parChTrans1D4" presStyleIdx="28" presStyleCnt="43" custSzY="288000"/>
      <dgm:spPr/>
      <dgm:t>
        <a:bodyPr/>
        <a:lstStyle/>
        <a:p>
          <a:endParaRPr lang="cs-CZ"/>
        </a:p>
      </dgm:t>
    </dgm:pt>
    <dgm:pt modelId="{7F01096A-BE2E-4A29-9F65-93DE3ACF5C47}" type="pres">
      <dgm:prSet presAssocID="{8581D3C7-4AFC-4EE9-AAF4-72A4E73D875B}" presName="hierRoot2" presStyleCnt="0">
        <dgm:presLayoutVars>
          <dgm:hierBranch val="hang"/>
        </dgm:presLayoutVars>
      </dgm:prSet>
      <dgm:spPr/>
    </dgm:pt>
    <dgm:pt modelId="{096C675F-3E08-44A4-9DBA-22ABDAE0606F}" type="pres">
      <dgm:prSet presAssocID="{8581D3C7-4AFC-4EE9-AAF4-72A4E73D875B}" presName="rootComposite" presStyleCnt="0"/>
      <dgm:spPr/>
    </dgm:pt>
    <dgm:pt modelId="{B769C810-6C8D-4D51-A61F-DCD53C6C8A5B}" type="pres">
      <dgm:prSet presAssocID="{8581D3C7-4AFC-4EE9-AAF4-72A4E73D875B}" presName="rootText" presStyleLbl="node4" presStyleIdx="28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A260232-4413-4239-99F6-9DBD705A6408}" type="pres">
      <dgm:prSet presAssocID="{8581D3C7-4AFC-4EE9-AAF4-72A4E73D875B}" presName="rootConnector" presStyleLbl="node4" presStyleIdx="28" presStyleCnt="43"/>
      <dgm:spPr/>
      <dgm:t>
        <a:bodyPr/>
        <a:lstStyle/>
        <a:p>
          <a:endParaRPr lang="cs-CZ"/>
        </a:p>
      </dgm:t>
    </dgm:pt>
    <dgm:pt modelId="{7A26D20B-3D36-44E2-B388-80C5BE70AE76}" type="pres">
      <dgm:prSet presAssocID="{8581D3C7-4AFC-4EE9-AAF4-72A4E73D875B}" presName="hierChild4" presStyleCnt="0"/>
      <dgm:spPr/>
    </dgm:pt>
    <dgm:pt modelId="{1E1EB122-0062-4EFE-83B5-0EDD1FF35E54}" type="pres">
      <dgm:prSet presAssocID="{8581D3C7-4AFC-4EE9-AAF4-72A4E73D875B}" presName="hierChild5" presStyleCnt="0"/>
      <dgm:spPr/>
    </dgm:pt>
    <dgm:pt modelId="{67267338-FE71-446E-B514-A81DF25104B1}" type="pres">
      <dgm:prSet presAssocID="{BB067D9D-35CB-46CB-9F0B-2E91C653EB66}" presName="Name48" presStyleLbl="parChTrans1D4" presStyleIdx="29" presStyleCnt="43" custSzY="288000"/>
      <dgm:spPr/>
      <dgm:t>
        <a:bodyPr/>
        <a:lstStyle/>
        <a:p>
          <a:endParaRPr lang="cs-CZ"/>
        </a:p>
      </dgm:t>
    </dgm:pt>
    <dgm:pt modelId="{FFC3F28A-8020-4007-903A-422CD22488AE}" type="pres">
      <dgm:prSet presAssocID="{E0A1C221-6E4C-48F0-B1F6-53D40CE54F6A}" presName="hierRoot2" presStyleCnt="0">
        <dgm:presLayoutVars>
          <dgm:hierBranch val="hang"/>
        </dgm:presLayoutVars>
      </dgm:prSet>
      <dgm:spPr/>
    </dgm:pt>
    <dgm:pt modelId="{EE01DFA8-E4E6-4374-92E4-F17D0F21AA66}" type="pres">
      <dgm:prSet presAssocID="{E0A1C221-6E4C-48F0-B1F6-53D40CE54F6A}" presName="rootComposite" presStyleCnt="0"/>
      <dgm:spPr/>
    </dgm:pt>
    <dgm:pt modelId="{8E4F455C-28CE-44C7-B3AF-74B8E9C0518C}" type="pres">
      <dgm:prSet presAssocID="{E0A1C221-6E4C-48F0-B1F6-53D40CE54F6A}" presName="rootText" presStyleLbl="node4" presStyleIdx="29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C96E905-C575-4E93-B7C2-8BFBE3055A47}" type="pres">
      <dgm:prSet presAssocID="{E0A1C221-6E4C-48F0-B1F6-53D40CE54F6A}" presName="rootConnector" presStyleLbl="node4" presStyleIdx="29" presStyleCnt="43"/>
      <dgm:spPr/>
      <dgm:t>
        <a:bodyPr/>
        <a:lstStyle/>
        <a:p>
          <a:endParaRPr lang="cs-CZ"/>
        </a:p>
      </dgm:t>
    </dgm:pt>
    <dgm:pt modelId="{2794A865-3CFE-4AB8-BF2F-F64B27675243}" type="pres">
      <dgm:prSet presAssocID="{E0A1C221-6E4C-48F0-B1F6-53D40CE54F6A}" presName="hierChild4" presStyleCnt="0"/>
      <dgm:spPr/>
    </dgm:pt>
    <dgm:pt modelId="{7804A655-8BFC-4EAA-854E-F55176E95626}" type="pres">
      <dgm:prSet presAssocID="{E0A1C221-6E4C-48F0-B1F6-53D40CE54F6A}" presName="hierChild5" presStyleCnt="0"/>
      <dgm:spPr/>
    </dgm:pt>
    <dgm:pt modelId="{00DBAADA-5A16-49C0-BF74-B706B50FAE14}" type="pres">
      <dgm:prSet presAssocID="{33B229BE-6922-40B7-99AA-FC96F72F8D82}" presName="Name48" presStyleLbl="parChTrans1D4" presStyleIdx="30" presStyleCnt="43" custSzY="288000"/>
      <dgm:spPr/>
      <dgm:t>
        <a:bodyPr/>
        <a:lstStyle/>
        <a:p>
          <a:endParaRPr lang="cs-CZ"/>
        </a:p>
      </dgm:t>
    </dgm:pt>
    <dgm:pt modelId="{B35D9826-3B8E-4CE7-B06B-42324FE24B44}" type="pres">
      <dgm:prSet presAssocID="{C08629C1-FCE2-412B-BD8E-B928C19ECF0B}" presName="hierRoot2" presStyleCnt="0">
        <dgm:presLayoutVars>
          <dgm:hierBranch val="hang"/>
        </dgm:presLayoutVars>
      </dgm:prSet>
      <dgm:spPr/>
    </dgm:pt>
    <dgm:pt modelId="{F807E203-CEB4-45E0-A600-054DF4BA6C67}" type="pres">
      <dgm:prSet presAssocID="{C08629C1-FCE2-412B-BD8E-B928C19ECF0B}" presName="rootComposite" presStyleCnt="0"/>
      <dgm:spPr/>
    </dgm:pt>
    <dgm:pt modelId="{B00661F5-31EC-4759-8E08-1C155C0254FD}" type="pres">
      <dgm:prSet presAssocID="{C08629C1-FCE2-412B-BD8E-B928C19ECF0B}" presName="rootText" presStyleLbl="node4" presStyleIdx="30" presStyleCnt="43" custScaleX="186104" custScaleY="137188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09F9792-61F4-488F-8303-7921DE6B5995}" type="pres">
      <dgm:prSet presAssocID="{C08629C1-FCE2-412B-BD8E-B928C19ECF0B}" presName="rootConnector" presStyleLbl="node4" presStyleIdx="30" presStyleCnt="43"/>
      <dgm:spPr/>
      <dgm:t>
        <a:bodyPr/>
        <a:lstStyle/>
        <a:p>
          <a:endParaRPr lang="cs-CZ"/>
        </a:p>
      </dgm:t>
    </dgm:pt>
    <dgm:pt modelId="{2320752F-A944-4010-9428-1E2BC7817210}" type="pres">
      <dgm:prSet presAssocID="{C08629C1-FCE2-412B-BD8E-B928C19ECF0B}" presName="hierChild4" presStyleCnt="0"/>
      <dgm:spPr/>
    </dgm:pt>
    <dgm:pt modelId="{EFE41F1F-EF37-4BC5-9CDE-D2B6F2CD80B6}" type="pres">
      <dgm:prSet presAssocID="{C08629C1-FCE2-412B-BD8E-B928C19ECF0B}" presName="hierChild5" presStyleCnt="0"/>
      <dgm:spPr/>
    </dgm:pt>
    <dgm:pt modelId="{3751A114-9EF4-469F-B727-AD4B98666D13}" type="pres">
      <dgm:prSet presAssocID="{E56EFA62-9AD2-41CE-9556-8C182A6907DC}" presName="hierChild5" presStyleCnt="0"/>
      <dgm:spPr/>
    </dgm:pt>
    <dgm:pt modelId="{380C981F-D94F-4BCC-9D55-CB4B258A1245}" type="pres">
      <dgm:prSet presAssocID="{78323BC4-BE3A-4FB4-9D41-5AA5B6757051}" presName="Name37" presStyleLbl="parChTrans1D3" presStyleIdx="2" presStyleCnt="17" custSzY="288001"/>
      <dgm:spPr/>
      <dgm:t>
        <a:bodyPr/>
        <a:lstStyle/>
        <a:p>
          <a:endParaRPr lang="cs-CZ"/>
        </a:p>
      </dgm:t>
    </dgm:pt>
    <dgm:pt modelId="{4F56D278-DDBE-4641-8C2D-7A0C7835F9AE}" type="pres">
      <dgm:prSet presAssocID="{73B1F5ED-069D-42FC-B418-9A8FAEFBA836}" presName="hierRoot2" presStyleCnt="0">
        <dgm:presLayoutVars>
          <dgm:hierBranch val="init"/>
        </dgm:presLayoutVars>
      </dgm:prSet>
      <dgm:spPr/>
    </dgm:pt>
    <dgm:pt modelId="{1F576288-F465-4D45-95BA-BC621E4AC479}" type="pres">
      <dgm:prSet presAssocID="{73B1F5ED-069D-42FC-B418-9A8FAEFBA836}" presName="rootComposite" presStyleCnt="0"/>
      <dgm:spPr/>
    </dgm:pt>
    <dgm:pt modelId="{D217394D-D619-4EB3-883D-4EC73BFA96FA}" type="pres">
      <dgm:prSet presAssocID="{73B1F5ED-069D-42FC-B418-9A8FAEFBA836}" presName="rootText" presStyleLbl="node3" presStyleIdx="2" presStyleCnt="17" custScaleX="152282" custScaleY="14564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9E24CA1-D980-489A-BE9E-7EEFBB072AC6}" type="pres">
      <dgm:prSet presAssocID="{73B1F5ED-069D-42FC-B418-9A8FAEFBA836}" presName="rootConnector" presStyleLbl="node3" presStyleIdx="2" presStyleCnt="17"/>
      <dgm:spPr/>
      <dgm:t>
        <a:bodyPr/>
        <a:lstStyle/>
        <a:p>
          <a:endParaRPr lang="cs-CZ"/>
        </a:p>
      </dgm:t>
    </dgm:pt>
    <dgm:pt modelId="{DB474535-0E28-46A7-A3FA-840D3A869D91}" type="pres">
      <dgm:prSet presAssocID="{73B1F5ED-069D-42FC-B418-9A8FAEFBA836}" presName="hierChild4" presStyleCnt="0"/>
      <dgm:spPr/>
    </dgm:pt>
    <dgm:pt modelId="{8898CB97-57E3-4257-84BF-DD1F4BD596C9}" type="pres">
      <dgm:prSet presAssocID="{73B1F5ED-069D-42FC-B418-9A8FAEFBA836}" presName="hierChild5" presStyleCnt="0"/>
      <dgm:spPr/>
    </dgm:pt>
    <dgm:pt modelId="{F95306D9-4B01-4FDF-84DF-96FEC501E1EA}" type="pres">
      <dgm:prSet presAssocID="{8C6629A5-26D3-471F-AC5F-B808C849F1B5}" presName="Name37" presStyleLbl="parChTrans1D3" presStyleIdx="3" presStyleCnt="17" custSzY="288001"/>
      <dgm:spPr/>
      <dgm:t>
        <a:bodyPr/>
        <a:lstStyle/>
        <a:p>
          <a:endParaRPr lang="cs-CZ"/>
        </a:p>
      </dgm:t>
    </dgm:pt>
    <dgm:pt modelId="{AE4D0138-868B-4C02-A61B-0438A25F1CF1}" type="pres">
      <dgm:prSet presAssocID="{85E9ECA9-E69C-490C-A891-0076C6280E7C}" presName="hierRoot2" presStyleCnt="0">
        <dgm:presLayoutVars>
          <dgm:hierBranch val="init"/>
        </dgm:presLayoutVars>
      </dgm:prSet>
      <dgm:spPr/>
    </dgm:pt>
    <dgm:pt modelId="{CF989987-2F4C-4C0C-B770-D6B42D0041BD}" type="pres">
      <dgm:prSet presAssocID="{85E9ECA9-E69C-490C-A891-0076C6280E7C}" presName="rootComposite" presStyleCnt="0"/>
      <dgm:spPr/>
    </dgm:pt>
    <dgm:pt modelId="{8DD31324-1C6C-41B8-8A42-DE6926184322}" type="pres">
      <dgm:prSet presAssocID="{85E9ECA9-E69C-490C-A891-0076C6280E7C}" presName="rootText" presStyleLbl="node3" presStyleIdx="3" presStyleCnt="17" custScaleX="152282" custScaleY="14564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8D7142A-60A9-412C-85C9-FE88D3E492EC}" type="pres">
      <dgm:prSet presAssocID="{85E9ECA9-E69C-490C-A891-0076C6280E7C}" presName="rootConnector" presStyleLbl="node3" presStyleIdx="3" presStyleCnt="17"/>
      <dgm:spPr/>
      <dgm:t>
        <a:bodyPr/>
        <a:lstStyle/>
        <a:p>
          <a:endParaRPr lang="cs-CZ"/>
        </a:p>
      </dgm:t>
    </dgm:pt>
    <dgm:pt modelId="{CBC528F2-2390-4569-BBB1-27FE6297D8D3}" type="pres">
      <dgm:prSet presAssocID="{85E9ECA9-E69C-490C-A891-0076C6280E7C}" presName="hierChild4" presStyleCnt="0"/>
      <dgm:spPr/>
    </dgm:pt>
    <dgm:pt modelId="{F7091D4F-6C91-40F9-9202-7E3478A8A4D6}" type="pres">
      <dgm:prSet presAssocID="{26AF85F5-3496-4E2E-BF06-1792549AB2B5}" presName="Name37" presStyleLbl="parChTrans1D4" presStyleIdx="31" presStyleCnt="43" custSzY="288000"/>
      <dgm:spPr/>
      <dgm:t>
        <a:bodyPr/>
        <a:lstStyle/>
        <a:p>
          <a:endParaRPr lang="cs-CZ"/>
        </a:p>
      </dgm:t>
    </dgm:pt>
    <dgm:pt modelId="{DC9CD0A5-7B4C-4A2A-9FF8-7415465E1F6E}" type="pres">
      <dgm:prSet presAssocID="{6162BF85-F0C4-4402-BF79-717D039BFB99}" presName="hierRoot2" presStyleCnt="0">
        <dgm:presLayoutVars>
          <dgm:hierBranch val="init"/>
        </dgm:presLayoutVars>
      </dgm:prSet>
      <dgm:spPr/>
    </dgm:pt>
    <dgm:pt modelId="{DB01FABB-2E8D-4763-868B-1854F13C9880}" type="pres">
      <dgm:prSet presAssocID="{6162BF85-F0C4-4402-BF79-717D039BFB99}" presName="rootComposite" presStyleCnt="0"/>
      <dgm:spPr/>
    </dgm:pt>
    <dgm:pt modelId="{6A5AD0E5-7222-46FD-95BD-63BB2869258A}" type="pres">
      <dgm:prSet presAssocID="{6162BF85-F0C4-4402-BF79-717D039BFB99}" presName="rootText" presStyleLbl="node4" presStyleIdx="31" presStyleCnt="43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610A731-1E76-43F6-B308-57D62D3357DC}" type="pres">
      <dgm:prSet presAssocID="{6162BF85-F0C4-4402-BF79-717D039BFB99}" presName="rootConnector" presStyleLbl="node4" presStyleIdx="31" presStyleCnt="43"/>
      <dgm:spPr/>
      <dgm:t>
        <a:bodyPr/>
        <a:lstStyle/>
        <a:p>
          <a:endParaRPr lang="cs-CZ"/>
        </a:p>
      </dgm:t>
    </dgm:pt>
    <dgm:pt modelId="{4FE0BA75-B81E-4863-A6DB-0BBB0ED55AC6}" type="pres">
      <dgm:prSet presAssocID="{6162BF85-F0C4-4402-BF79-717D039BFB99}" presName="hierChild4" presStyleCnt="0"/>
      <dgm:spPr/>
    </dgm:pt>
    <dgm:pt modelId="{E7F0E404-7D80-44FD-BB29-7352CC7E60D3}" type="pres">
      <dgm:prSet presAssocID="{6162BF85-F0C4-4402-BF79-717D039BFB99}" presName="hierChild5" presStyleCnt="0"/>
      <dgm:spPr/>
    </dgm:pt>
    <dgm:pt modelId="{841E747E-9E7E-48AD-90FE-BCC26E4204CA}" type="pres">
      <dgm:prSet presAssocID="{380B3FA4-1B03-4258-BF3A-DE2F1E2DD35D}" presName="Name37" presStyleLbl="parChTrans1D4" presStyleIdx="32" presStyleCnt="43" custSzY="288000"/>
      <dgm:spPr/>
      <dgm:t>
        <a:bodyPr/>
        <a:lstStyle/>
        <a:p>
          <a:endParaRPr lang="cs-CZ"/>
        </a:p>
      </dgm:t>
    </dgm:pt>
    <dgm:pt modelId="{92D701C1-54AA-4AAB-9F02-A93E5120CB7E}" type="pres">
      <dgm:prSet presAssocID="{7922C210-1CA3-41D5-8BA0-A3DDED54F509}" presName="hierRoot2" presStyleCnt="0">
        <dgm:presLayoutVars>
          <dgm:hierBranch val="hang"/>
        </dgm:presLayoutVars>
      </dgm:prSet>
      <dgm:spPr/>
    </dgm:pt>
    <dgm:pt modelId="{E0E01B1B-A14A-4DD2-905D-9D93CE1955B2}" type="pres">
      <dgm:prSet presAssocID="{7922C210-1CA3-41D5-8BA0-A3DDED54F509}" presName="rootComposite" presStyleCnt="0"/>
      <dgm:spPr/>
    </dgm:pt>
    <dgm:pt modelId="{707CED72-F60C-4535-AB79-172951F863E6}" type="pres">
      <dgm:prSet presAssocID="{7922C210-1CA3-41D5-8BA0-A3DDED54F509}" presName="rootText" presStyleLbl="node4" presStyleIdx="32" presStyleCnt="43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831B93C-14FE-4050-8C3B-B62DD676E361}" type="pres">
      <dgm:prSet presAssocID="{7922C210-1CA3-41D5-8BA0-A3DDED54F509}" presName="rootConnector" presStyleLbl="node4" presStyleIdx="32" presStyleCnt="43"/>
      <dgm:spPr/>
      <dgm:t>
        <a:bodyPr/>
        <a:lstStyle/>
        <a:p>
          <a:endParaRPr lang="cs-CZ"/>
        </a:p>
      </dgm:t>
    </dgm:pt>
    <dgm:pt modelId="{B6F91922-169E-4351-9B9F-DB6E9812E67E}" type="pres">
      <dgm:prSet presAssocID="{7922C210-1CA3-41D5-8BA0-A3DDED54F509}" presName="hierChild4" presStyleCnt="0"/>
      <dgm:spPr/>
    </dgm:pt>
    <dgm:pt modelId="{B9F27D4F-B53A-45FA-A078-345409CB5203}" type="pres">
      <dgm:prSet presAssocID="{7922C210-1CA3-41D5-8BA0-A3DDED54F509}" presName="hierChild5" presStyleCnt="0"/>
      <dgm:spPr/>
    </dgm:pt>
    <dgm:pt modelId="{C107B56A-7325-4B55-B534-A52F495D0C9B}" type="pres">
      <dgm:prSet presAssocID="{E34CC4DC-5A7F-4F0B-AD37-DA6E608A52FD}" presName="Name37" presStyleLbl="parChTrans1D4" presStyleIdx="33" presStyleCnt="43" custSzY="288000"/>
      <dgm:spPr/>
      <dgm:t>
        <a:bodyPr/>
        <a:lstStyle/>
        <a:p>
          <a:endParaRPr lang="cs-CZ"/>
        </a:p>
      </dgm:t>
    </dgm:pt>
    <dgm:pt modelId="{C7A60568-6470-47B5-9BB0-BDB0DBA6F8B1}" type="pres">
      <dgm:prSet presAssocID="{12FE537B-26B6-43AA-8B59-2FE95BB36610}" presName="hierRoot2" presStyleCnt="0">
        <dgm:presLayoutVars>
          <dgm:hierBranch val="init"/>
        </dgm:presLayoutVars>
      </dgm:prSet>
      <dgm:spPr/>
    </dgm:pt>
    <dgm:pt modelId="{8C3E3BA9-0645-424E-9437-CB005186DAC1}" type="pres">
      <dgm:prSet presAssocID="{12FE537B-26B6-43AA-8B59-2FE95BB36610}" presName="rootComposite" presStyleCnt="0"/>
      <dgm:spPr/>
    </dgm:pt>
    <dgm:pt modelId="{3BB3498A-A25D-4EC4-8ABB-234113490108}" type="pres">
      <dgm:prSet presAssocID="{12FE537B-26B6-43AA-8B59-2FE95BB36610}" presName="rootText" presStyleLbl="node4" presStyleIdx="33" presStyleCnt="43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908B9B7-3C41-4F02-B2AD-1799F091F307}" type="pres">
      <dgm:prSet presAssocID="{12FE537B-26B6-43AA-8B59-2FE95BB36610}" presName="rootConnector" presStyleLbl="node4" presStyleIdx="33" presStyleCnt="43"/>
      <dgm:spPr/>
      <dgm:t>
        <a:bodyPr/>
        <a:lstStyle/>
        <a:p>
          <a:endParaRPr lang="cs-CZ"/>
        </a:p>
      </dgm:t>
    </dgm:pt>
    <dgm:pt modelId="{C8B940B8-429D-47A5-9096-BD8B74B3B9BE}" type="pres">
      <dgm:prSet presAssocID="{12FE537B-26B6-43AA-8B59-2FE95BB36610}" presName="hierChild4" presStyleCnt="0"/>
      <dgm:spPr/>
    </dgm:pt>
    <dgm:pt modelId="{63BDD895-CDB8-404A-8CC9-9CA66726E86E}" type="pres">
      <dgm:prSet presAssocID="{12FE537B-26B6-43AA-8B59-2FE95BB36610}" presName="hierChild5" presStyleCnt="0"/>
      <dgm:spPr/>
    </dgm:pt>
    <dgm:pt modelId="{75601430-643C-48BF-BD95-271088D1B438}" type="pres">
      <dgm:prSet presAssocID="{923E3CCE-A479-444B-B8E1-FE42BB6E528B}" presName="Name37" presStyleLbl="parChTrans1D4" presStyleIdx="34" presStyleCnt="43" custSzY="288000"/>
      <dgm:spPr/>
      <dgm:t>
        <a:bodyPr/>
        <a:lstStyle/>
        <a:p>
          <a:endParaRPr lang="cs-CZ"/>
        </a:p>
      </dgm:t>
    </dgm:pt>
    <dgm:pt modelId="{52268B66-75FE-4A07-8206-EB7DA0F7F1EF}" type="pres">
      <dgm:prSet presAssocID="{7230E399-6394-4C65-8BFB-118B354B44EA}" presName="hierRoot2" presStyleCnt="0">
        <dgm:presLayoutVars>
          <dgm:hierBranch val="init"/>
        </dgm:presLayoutVars>
      </dgm:prSet>
      <dgm:spPr/>
    </dgm:pt>
    <dgm:pt modelId="{187E2B0B-595D-4FCB-9A59-1D4E3355A121}" type="pres">
      <dgm:prSet presAssocID="{7230E399-6394-4C65-8BFB-118B354B44EA}" presName="rootComposite" presStyleCnt="0"/>
      <dgm:spPr/>
    </dgm:pt>
    <dgm:pt modelId="{7CF5ADC2-1771-44EA-9528-5D013B62BDA7}" type="pres">
      <dgm:prSet presAssocID="{7230E399-6394-4C65-8BFB-118B354B44EA}" presName="rootText" presStyleLbl="node4" presStyleIdx="34" presStyleCnt="43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8BFCBED-7141-4458-B085-3C1995AA5CCE}" type="pres">
      <dgm:prSet presAssocID="{7230E399-6394-4C65-8BFB-118B354B44EA}" presName="rootConnector" presStyleLbl="node4" presStyleIdx="34" presStyleCnt="43"/>
      <dgm:spPr/>
      <dgm:t>
        <a:bodyPr/>
        <a:lstStyle/>
        <a:p>
          <a:endParaRPr lang="cs-CZ"/>
        </a:p>
      </dgm:t>
    </dgm:pt>
    <dgm:pt modelId="{5B2EED19-0C4D-4105-8DEC-0335D89A925F}" type="pres">
      <dgm:prSet presAssocID="{7230E399-6394-4C65-8BFB-118B354B44EA}" presName="hierChild4" presStyleCnt="0"/>
      <dgm:spPr/>
    </dgm:pt>
    <dgm:pt modelId="{00DBB3C3-6B62-4C08-827A-0ECEE788CB77}" type="pres">
      <dgm:prSet presAssocID="{7230E399-6394-4C65-8BFB-118B354B44EA}" presName="hierChild5" presStyleCnt="0"/>
      <dgm:spPr/>
    </dgm:pt>
    <dgm:pt modelId="{3B8A3755-ED47-4ADE-B706-059D04BBB137}" type="pres">
      <dgm:prSet presAssocID="{C1041F87-8515-492F-86C3-9419D45D6817}" presName="Name37" presStyleLbl="parChTrans1D4" presStyleIdx="35" presStyleCnt="43" custSzY="288000"/>
      <dgm:spPr/>
      <dgm:t>
        <a:bodyPr/>
        <a:lstStyle/>
        <a:p>
          <a:endParaRPr lang="cs-CZ"/>
        </a:p>
      </dgm:t>
    </dgm:pt>
    <dgm:pt modelId="{0FD79EE0-F242-494E-869E-FD6ECD117BD9}" type="pres">
      <dgm:prSet presAssocID="{1709983A-24AD-49CD-AF4C-76674C604105}" presName="hierRoot2" presStyleCnt="0">
        <dgm:presLayoutVars>
          <dgm:hierBranch val="init"/>
        </dgm:presLayoutVars>
      </dgm:prSet>
      <dgm:spPr/>
    </dgm:pt>
    <dgm:pt modelId="{CE437A55-DC3A-41F7-ACF1-CEF623054342}" type="pres">
      <dgm:prSet presAssocID="{1709983A-24AD-49CD-AF4C-76674C604105}" presName="rootComposite" presStyleCnt="0"/>
      <dgm:spPr/>
    </dgm:pt>
    <dgm:pt modelId="{EFDB358F-D9E9-495E-9437-40623C390215}" type="pres">
      <dgm:prSet presAssocID="{1709983A-24AD-49CD-AF4C-76674C604105}" presName="rootText" presStyleLbl="node4" presStyleIdx="35" presStyleCnt="43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0821357-E730-43D3-B064-CBD6D8AE8C5C}" type="pres">
      <dgm:prSet presAssocID="{1709983A-24AD-49CD-AF4C-76674C604105}" presName="rootConnector" presStyleLbl="node4" presStyleIdx="35" presStyleCnt="43"/>
      <dgm:spPr/>
      <dgm:t>
        <a:bodyPr/>
        <a:lstStyle/>
        <a:p>
          <a:endParaRPr lang="cs-CZ"/>
        </a:p>
      </dgm:t>
    </dgm:pt>
    <dgm:pt modelId="{A7AAD591-2F36-471B-9C73-2088482A7B85}" type="pres">
      <dgm:prSet presAssocID="{1709983A-24AD-49CD-AF4C-76674C604105}" presName="hierChild4" presStyleCnt="0"/>
      <dgm:spPr/>
    </dgm:pt>
    <dgm:pt modelId="{26C472E2-6DD5-4FBB-A577-EA0700F59C20}" type="pres">
      <dgm:prSet presAssocID="{1709983A-24AD-49CD-AF4C-76674C604105}" presName="hierChild5" presStyleCnt="0"/>
      <dgm:spPr/>
    </dgm:pt>
    <dgm:pt modelId="{B9D2AE38-3DE2-4B1A-A372-03799179E5D4}" type="pres">
      <dgm:prSet presAssocID="{2A4D23FF-5EA2-44DF-9FC1-37D8C73F3E5D}" presName="Name37" presStyleLbl="parChTrans1D4" presStyleIdx="36" presStyleCnt="43" custSzY="288000"/>
      <dgm:spPr/>
      <dgm:t>
        <a:bodyPr/>
        <a:lstStyle/>
        <a:p>
          <a:endParaRPr lang="cs-CZ"/>
        </a:p>
      </dgm:t>
    </dgm:pt>
    <dgm:pt modelId="{C16E478D-6E25-46EE-ABFC-AB78E77C0F96}" type="pres">
      <dgm:prSet presAssocID="{E32255B6-81A8-4B3C-902D-C79EDB6EBD8A}" presName="hierRoot2" presStyleCnt="0">
        <dgm:presLayoutVars>
          <dgm:hierBranch val="init"/>
        </dgm:presLayoutVars>
      </dgm:prSet>
      <dgm:spPr/>
    </dgm:pt>
    <dgm:pt modelId="{EC64856B-F6E6-4E16-B555-B868B9F425F9}" type="pres">
      <dgm:prSet presAssocID="{E32255B6-81A8-4B3C-902D-C79EDB6EBD8A}" presName="rootComposite" presStyleCnt="0"/>
      <dgm:spPr/>
    </dgm:pt>
    <dgm:pt modelId="{E19D9DE7-25FD-49C7-9670-F0D1E86671F0}" type="pres">
      <dgm:prSet presAssocID="{E32255B6-81A8-4B3C-902D-C79EDB6EBD8A}" presName="rootText" presStyleLbl="node4" presStyleIdx="36" presStyleCnt="43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110228A-4EF2-4783-8B5D-DA7103D08F97}" type="pres">
      <dgm:prSet presAssocID="{E32255B6-81A8-4B3C-902D-C79EDB6EBD8A}" presName="rootConnector" presStyleLbl="node4" presStyleIdx="36" presStyleCnt="43"/>
      <dgm:spPr/>
      <dgm:t>
        <a:bodyPr/>
        <a:lstStyle/>
        <a:p>
          <a:endParaRPr lang="cs-CZ"/>
        </a:p>
      </dgm:t>
    </dgm:pt>
    <dgm:pt modelId="{96C7F494-3C5D-48C3-B2EB-46BC9F029227}" type="pres">
      <dgm:prSet presAssocID="{E32255B6-81A8-4B3C-902D-C79EDB6EBD8A}" presName="hierChild4" presStyleCnt="0"/>
      <dgm:spPr/>
    </dgm:pt>
    <dgm:pt modelId="{CAE7F077-D8BA-4608-AB57-4225A9F08466}" type="pres">
      <dgm:prSet presAssocID="{E32255B6-81A8-4B3C-902D-C79EDB6EBD8A}" presName="hierChild5" presStyleCnt="0"/>
      <dgm:spPr/>
    </dgm:pt>
    <dgm:pt modelId="{18A3C34E-5553-4CC4-AA17-31DAEBCDAC83}" type="pres">
      <dgm:prSet presAssocID="{77BDBB51-E392-4889-A2B0-FCA7C76209CA}" presName="Name37" presStyleLbl="parChTrans1D4" presStyleIdx="37" presStyleCnt="43" custSzY="288000"/>
      <dgm:spPr/>
      <dgm:t>
        <a:bodyPr/>
        <a:lstStyle/>
        <a:p>
          <a:endParaRPr lang="cs-CZ"/>
        </a:p>
      </dgm:t>
    </dgm:pt>
    <dgm:pt modelId="{C29F4171-2749-49B3-B654-210151CD9C89}" type="pres">
      <dgm:prSet presAssocID="{D96D07F1-8779-4E34-A687-8BFDC28F1E68}" presName="hierRoot2" presStyleCnt="0">
        <dgm:presLayoutVars>
          <dgm:hierBranch val="init"/>
        </dgm:presLayoutVars>
      </dgm:prSet>
      <dgm:spPr/>
    </dgm:pt>
    <dgm:pt modelId="{1CCDF616-587D-46DE-BB14-9546BD0BA158}" type="pres">
      <dgm:prSet presAssocID="{D96D07F1-8779-4E34-A687-8BFDC28F1E68}" presName="rootComposite" presStyleCnt="0"/>
      <dgm:spPr/>
    </dgm:pt>
    <dgm:pt modelId="{75F742FA-6C80-481B-BF02-FC99804CBCD2}" type="pres">
      <dgm:prSet presAssocID="{D96D07F1-8779-4E34-A687-8BFDC28F1E68}" presName="rootText" presStyleLbl="node4" presStyleIdx="37" presStyleCnt="43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46CA6A7-1B6C-42B3-9246-258E0592D71B}" type="pres">
      <dgm:prSet presAssocID="{D96D07F1-8779-4E34-A687-8BFDC28F1E68}" presName="rootConnector" presStyleLbl="node4" presStyleIdx="37" presStyleCnt="43"/>
      <dgm:spPr/>
      <dgm:t>
        <a:bodyPr/>
        <a:lstStyle/>
        <a:p>
          <a:endParaRPr lang="cs-CZ"/>
        </a:p>
      </dgm:t>
    </dgm:pt>
    <dgm:pt modelId="{1F62BE4F-F8E8-415B-9CE6-CBB1FA3EFDBD}" type="pres">
      <dgm:prSet presAssocID="{D96D07F1-8779-4E34-A687-8BFDC28F1E68}" presName="hierChild4" presStyleCnt="0"/>
      <dgm:spPr/>
    </dgm:pt>
    <dgm:pt modelId="{F9A75358-DDA2-464F-BFBD-2408E585DED9}" type="pres">
      <dgm:prSet presAssocID="{D96D07F1-8779-4E34-A687-8BFDC28F1E68}" presName="hierChild5" presStyleCnt="0"/>
      <dgm:spPr/>
    </dgm:pt>
    <dgm:pt modelId="{32B71FCF-EA33-43DB-B767-0BA841E88DDB}" type="pres">
      <dgm:prSet presAssocID="{85E9ECA9-E69C-490C-A891-0076C6280E7C}" presName="hierChild5" presStyleCnt="0"/>
      <dgm:spPr/>
    </dgm:pt>
    <dgm:pt modelId="{DC026A2D-E96E-4370-8E6B-D197CAEC5039}" type="pres">
      <dgm:prSet presAssocID="{8D920766-6733-4308-BB85-FCAA1FA74393}" presName="Name37" presStyleLbl="parChTrans1D3" presStyleIdx="4" presStyleCnt="17" custSzY="288001"/>
      <dgm:spPr/>
      <dgm:t>
        <a:bodyPr/>
        <a:lstStyle/>
        <a:p>
          <a:endParaRPr lang="cs-CZ"/>
        </a:p>
      </dgm:t>
    </dgm:pt>
    <dgm:pt modelId="{5FDC53EB-3961-4F22-8BF6-9B6A7660A61F}" type="pres">
      <dgm:prSet presAssocID="{060B720E-A3D1-43CD-A95A-49B010125363}" presName="hierRoot2" presStyleCnt="0">
        <dgm:presLayoutVars>
          <dgm:hierBranch val="init"/>
        </dgm:presLayoutVars>
      </dgm:prSet>
      <dgm:spPr/>
    </dgm:pt>
    <dgm:pt modelId="{16EB24C7-A87F-48A4-9431-9CDA5E8D62D3}" type="pres">
      <dgm:prSet presAssocID="{060B720E-A3D1-43CD-A95A-49B010125363}" presName="rootComposite" presStyleCnt="0"/>
      <dgm:spPr/>
    </dgm:pt>
    <dgm:pt modelId="{5FC2D1E4-B1B8-4BC6-BDC0-D5BDAEC8EBF0}" type="pres">
      <dgm:prSet presAssocID="{060B720E-A3D1-43CD-A95A-49B010125363}" presName="rootText" presStyleLbl="node3" presStyleIdx="4" presStyleCnt="17" custScaleX="152282" custScaleY="14564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D316DF7-8192-4784-8ABD-1F0611FAC0D8}" type="pres">
      <dgm:prSet presAssocID="{060B720E-A3D1-43CD-A95A-49B010125363}" presName="rootConnector" presStyleLbl="node3" presStyleIdx="4" presStyleCnt="17"/>
      <dgm:spPr/>
      <dgm:t>
        <a:bodyPr/>
        <a:lstStyle/>
        <a:p>
          <a:endParaRPr lang="cs-CZ"/>
        </a:p>
      </dgm:t>
    </dgm:pt>
    <dgm:pt modelId="{AE28E485-352F-45A7-853B-BB9790B6F467}" type="pres">
      <dgm:prSet presAssocID="{060B720E-A3D1-43CD-A95A-49B010125363}" presName="hierChild4" presStyleCnt="0"/>
      <dgm:spPr/>
    </dgm:pt>
    <dgm:pt modelId="{A2801AFE-9D54-4F5E-B986-7986B0DCFBE3}" type="pres">
      <dgm:prSet presAssocID="{060B720E-A3D1-43CD-A95A-49B010125363}" presName="hierChild5" presStyleCnt="0"/>
      <dgm:spPr/>
    </dgm:pt>
    <dgm:pt modelId="{32B2FAAB-2D33-4DB6-A6ED-3F1FA6AE5D8D}" type="pres">
      <dgm:prSet presAssocID="{172FBE6A-3107-48B8-AAEE-B4EFCE131E24}" presName="Name37" presStyleLbl="parChTrans1D3" presStyleIdx="5" presStyleCnt="17" custSzY="288001"/>
      <dgm:spPr/>
      <dgm:t>
        <a:bodyPr/>
        <a:lstStyle/>
        <a:p>
          <a:endParaRPr lang="cs-CZ"/>
        </a:p>
      </dgm:t>
    </dgm:pt>
    <dgm:pt modelId="{FD42429E-4182-4F16-9F27-FCB820AFAF9E}" type="pres">
      <dgm:prSet presAssocID="{9F09162C-880C-4C46-BAB2-CC8D11C2078C}" presName="hierRoot2" presStyleCnt="0">
        <dgm:presLayoutVars>
          <dgm:hierBranch val="init"/>
        </dgm:presLayoutVars>
      </dgm:prSet>
      <dgm:spPr/>
    </dgm:pt>
    <dgm:pt modelId="{FF938712-7D4E-4316-B6B9-13FB0B760505}" type="pres">
      <dgm:prSet presAssocID="{9F09162C-880C-4C46-BAB2-CC8D11C2078C}" presName="rootComposite" presStyleCnt="0"/>
      <dgm:spPr/>
    </dgm:pt>
    <dgm:pt modelId="{E03B198A-586F-4B07-9876-392156C0694B}" type="pres">
      <dgm:prSet presAssocID="{9F09162C-880C-4C46-BAB2-CC8D11C2078C}" presName="rootText" presStyleLbl="node3" presStyleIdx="5" presStyleCnt="17" custScaleX="199681" custScaleY="145646" custLinFactNeighborX="-198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075378E-34AA-41C0-8AE5-926D59CD79B3}" type="pres">
      <dgm:prSet presAssocID="{9F09162C-880C-4C46-BAB2-CC8D11C2078C}" presName="rootConnector" presStyleLbl="node3" presStyleIdx="5" presStyleCnt="17"/>
      <dgm:spPr/>
      <dgm:t>
        <a:bodyPr/>
        <a:lstStyle/>
        <a:p>
          <a:endParaRPr lang="cs-CZ"/>
        </a:p>
      </dgm:t>
    </dgm:pt>
    <dgm:pt modelId="{A87005B7-BCC4-4786-857E-ED1EBE07B715}" type="pres">
      <dgm:prSet presAssocID="{9F09162C-880C-4C46-BAB2-CC8D11C2078C}" presName="hierChild4" presStyleCnt="0"/>
      <dgm:spPr/>
    </dgm:pt>
    <dgm:pt modelId="{64B40FF1-0970-4095-93C7-138A14780329}" type="pres">
      <dgm:prSet presAssocID="{E8A543DA-875C-43E2-8264-C6D5BC38FE0C}" presName="Name37" presStyleLbl="parChTrans1D4" presStyleIdx="38" presStyleCnt="43" custSzY="288000"/>
      <dgm:spPr/>
      <dgm:t>
        <a:bodyPr/>
        <a:lstStyle/>
        <a:p>
          <a:endParaRPr lang="cs-CZ"/>
        </a:p>
      </dgm:t>
    </dgm:pt>
    <dgm:pt modelId="{1D490A89-BFA8-4839-AEDE-736CA6A6FE66}" type="pres">
      <dgm:prSet presAssocID="{F5C51CFB-92C7-4D4C-BE05-D52966EA52BA}" presName="hierRoot2" presStyleCnt="0">
        <dgm:presLayoutVars>
          <dgm:hierBranch val="init"/>
        </dgm:presLayoutVars>
      </dgm:prSet>
      <dgm:spPr/>
    </dgm:pt>
    <dgm:pt modelId="{A05F524B-CB89-46D7-BD5A-BC46D0ED4DA8}" type="pres">
      <dgm:prSet presAssocID="{F5C51CFB-92C7-4D4C-BE05-D52966EA52BA}" presName="rootComposite" presStyleCnt="0"/>
      <dgm:spPr/>
    </dgm:pt>
    <dgm:pt modelId="{BA52ADA9-402F-4F63-9F13-9F218165CA77}" type="pres">
      <dgm:prSet presAssocID="{F5C51CFB-92C7-4D4C-BE05-D52966EA52BA}" presName="rootText" presStyleLbl="node4" presStyleIdx="38" presStyleCnt="43" custScaleX="186104" custScaleY="137054" custLinFactNeighborX="-11880" custLinFactNeighborY="594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984937B-6C59-4DA5-AF36-F29D4FFA8C66}" type="pres">
      <dgm:prSet presAssocID="{F5C51CFB-92C7-4D4C-BE05-D52966EA52BA}" presName="rootConnector" presStyleLbl="node4" presStyleIdx="38" presStyleCnt="43"/>
      <dgm:spPr/>
      <dgm:t>
        <a:bodyPr/>
        <a:lstStyle/>
        <a:p>
          <a:endParaRPr lang="cs-CZ"/>
        </a:p>
      </dgm:t>
    </dgm:pt>
    <dgm:pt modelId="{7FC8E95F-5948-44B1-BAD4-9453E8E0D354}" type="pres">
      <dgm:prSet presAssocID="{F5C51CFB-92C7-4D4C-BE05-D52966EA52BA}" presName="hierChild4" presStyleCnt="0"/>
      <dgm:spPr/>
    </dgm:pt>
    <dgm:pt modelId="{86FE8018-8832-4633-BEF6-80060282766C}" type="pres">
      <dgm:prSet presAssocID="{F5C51CFB-92C7-4D4C-BE05-D52966EA52BA}" presName="hierChild5" presStyleCnt="0"/>
      <dgm:spPr/>
    </dgm:pt>
    <dgm:pt modelId="{AA7BD5A6-C664-481B-A0A1-3FFBE713B677}" type="pres">
      <dgm:prSet presAssocID="{88D564D8-B9E2-4DA0-AB4D-5F15EF0A7DEC}" presName="Name37" presStyleLbl="parChTrans1D4" presStyleIdx="39" presStyleCnt="43" custSzY="288000"/>
      <dgm:spPr/>
      <dgm:t>
        <a:bodyPr/>
        <a:lstStyle/>
        <a:p>
          <a:endParaRPr lang="cs-CZ"/>
        </a:p>
      </dgm:t>
    </dgm:pt>
    <dgm:pt modelId="{F2F23DF0-775A-4736-8C5D-F78D7135BC51}" type="pres">
      <dgm:prSet presAssocID="{506F157A-1B1B-4294-8A37-7106EC1F36C4}" presName="hierRoot2" presStyleCnt="0">
        <dgm:presLayoutVars>
          <dgm:hierBranch val="init"/>
        </dgm:presLayoutVars>
      </dgm:prSet>
      <dgm:spPr/>
    </dgm:pt>
    <dgm:pt modelId="{C5A7279F-EB23-4489-BC7E-ECE2CD2F94DD}" type="pres">
      <dgm:prSet presAssocID="{506F157A-1B1B-4294-8A37-7106EC1F36C4}" presName="rootComposite" presStyleCnt="0"/>
      <dgm:spPr/>
    </dgm:pt>
    <dgm:pt modelId="{81A00666-6103-4D73-8CEE-49EB979B3A59}" type="pres">
      <dgm:prSet presAssocID="{506F157A-1B1B-4294-8A37-7106EC1F36C4}" presName="rootText" presStyleLbl="node4" presStyleIdx="39" presStyleCnt="43" custScaleX="186104" custScaleY="137054" custLinFactNeighborX="-11880" custLinFactNeighborY="594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963C199-BDA1-418F-B13E-537B034C2E9A}" type="pres">
      <dgm:prSet presAssocID="{506F157A-1B1B-4294-8A37-7106EC1F36C4}" presName="rootConnector" presStyleLbl="node4" presStyleIdx="39" presStyleCnt="43"/>
      <dgm:spPr/>
      <dgm:t>
        <a:bodyPr/>
        <a:lstStyle/>
        <a:p>
          <a:endParaRPr lang="cs-CZ"/>
        </a:p>
      </dgm:t>
    </dgm:pt>
    <dgm:pt modelId="{8CBA400C-4B01-4D57-958E-1783DE6277A9}" type="pres">
      <dgm:prSet presAssocID="{506F157A-1B1B-4294-8A37-7106EC1F36C4}" presName="hierChild4" presStyleCnt="0"/>
      <dgm:spPr/>
    </dgm:pt>
    <dgm:pt modelId="{E647D6A9-9819-4CEE-BCE3-B7492AD1F42A}" type="pres">
      <dgm:prSet presAssocID="{506F157A-1B1B-4294-8A37-7106EC1F36C4}" presName="hierChild5" presStyleCnt="0"/>
      <dgm:spPr/>
    </dgm:pt>
    <dgm:pt modelId="{0FE07C18-C05B-4F3D-B659-0553DD366370}" type="pres">
      <dgm:prSet presAssocID="{C36B6690-F226-4C9E-94EF-81103F83249D}" presName="Name37" presStyleLbl="parChTrans1D4" presStyleIdx="40" presStyleCnt="43" custSzY="288000"/>
      <dgm:spPr/>
      <dgm:t>
        <a:bodyPr/>
        <a:lstStyle/>
        <a:p>
          <a:endParaRPr lang="cs-CZ"/>
        </a:p>
      </dgm:t>
    </dgm:pt>
    <dgm:pt modelId="{3544D6CF-7B77-46B4-818C-A7BBDBC2F319}" type="pres">
      <dgm:prSet presAssocID="{3AC6E7A3-8705-4BAA-A4F0-4D770CA80CCB}" presName="hierRoot2" presStyleCnt="0">
        <dgm:presLayoutVars>
          <dgm:hierBranch val="init"/>
        </dgm:presLayoutVars>
      </dgm:prSet>
      <dgm:spPr/>
    </dgm:pt>
    <dgm:pt modelId="{9C05F08B-51C8-4EA6-8DAB-E7DD18F5B5D8}" type="pres">
      <dgm:prSet presAssocID="{3AC6E7A3-8705-4BAA-A4F0-4D770CA80CCB}" presName="rootComposite" presStyleCnt="0"/>
      <dgm:spPr/>
    </dgm:pt>
    <dgm:pt modelId="{C04ABD71-BE96-4F90-9F1E-EB2E3C79A16D}" type="pres">
      <dgm:prSet presAssocID="{3AC6E7A3-8705-4BAA-A4F0-4D770CA80CCB}" presName="rootText" presStyleLbl="node4" presStyleIdx="40" presStyleCnt="43" custScaleX="186104" custScaleY="137054" custLinFactNeighborX="-11880" custLinFactNeighborY="594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DF4C3E6-F2E6-4146-AC82-11AD5AA6FBA2}" type="pres">
      <dgm:prSet presAssocID="{3AC6E7A3-8705-4BAA-A4F0-4D770CA80CCB}" presName="rootConnector" presStyleLbl="node4" presStyleIdx="40" presStyleCnt="43"/>
      <dgm:spPr/>
      <dgm:t>
        <a:bodyPr/>
        <a:lstStyle/>
        <a:p>
          <a:endParaRPr lang="cs-CZ"/>
        </a:p>
      </dgm:t>
    </dgm:pt>
    <dgm:pt modelId="{C2E215AE-D996-4900-AC5B-E1F071DFF398}" type="pres">
      <dgm:prSet presAssocID="{3AC6E7A3-8705-4BAA-A4F0-4D770CA80CCB}" presName="hierChild4" presStyleCnt="0"/>
      <dgm:spPr/>
    </dgm:pt>
    <dgm:pt modelId="{F56626C1-4BBB-4A76-B620-0D817CB35C59}" type="pres">
      <dgm:prSet presAssocID="{3AC6E7A3-8705-4BAA-A4F0-4D770CA80CCB}" presName="hierChild5" presStyleCnt="0"/>
      <dgm:spPr/>
    </dgm:pt>
    <dgm:pt modelId="{6EFE6040-63A0-4469-9E49-A26FF47B3AB3}" type="pres">
      <dgm:prSet presAssocID="{7C087B33-B645-42EF-B0E7-4DA556B757E1}" presName="Name37" presStyleLbl="parChTrans1D4" presStyleIdx="41" presStyleCnt="43" custSzY="288000"/>
      <dgm:spPr/>
      <dgm:t>
        <a:bodyPr/>
        <a:lstStyle/>
        <a:p>
          <a:endParaRPr lang="cs-CZ"/>
        </a:p>
      </dgm:t>
    </dgm:pt>
    <dgm:pt modelId="{F2986B28-D2A3-40AC-8950-E9802346DFFD}" type="pres">
      <dgm:prSet presAssocID="{EEC56814-0ED8-4728-9CF8-736A8873D6E3}" presName="hierRoot2" presStyleCnt="0">
        <dgm:presLayoutVars>
          <dgm:hierBranch val="init"/>
        </dgm:presLayoutVars>
      </dgm:prSet>
      <dgm:spPr/>
    </dgm:pt>
    <dgm:pt modelId="{A666FC54-DE5B-4C48-B420-3A885309C45A}" type="pres">
      <dgm:prSet presAssocID="{EEC56814-0ED8-4728-9CF8-736A8873D6E3}" presName="rootComposite" presStyleCnt="0"/>
      <dgm:spPr/>
    </dgm:pt>
    <dgm:pt modelId="{10B68E4C-E5BF-48AC-9031-919DBD02DB52}" type="pres">
      <dgm:prSet presAssocID="{EEC56814-0ED8-4728-9CF8-736A8873D6E3}" presName="rootText" presStyleLbl="node4" presStyleIdx="41" presStyleCnt="43" custScaleX="186104" custScaleY="137054" custLinFactNeighborX="-11880" custLinFactNeighborY="594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AB3402E-825F-4E75-B256-0925EBBD6E49}" type="pres">
      <dgm:prSet presAssocID="{EEC56814-0ED8-4728-9CF8-736A8873D6E3}" presName="rootConnector" presStyleLbl="node4" presStyleIdx="41" presStyleCnt="43"/>
      <dgm:spPr/>
      <dgm:t>
        <a:bodyPr/>
        <a:lstStyle/>
        <a:p>
          <a:endParaRPr lang="cs-CZ"/>
        </a:p>
      </dgm:t>
    </dgm:pt>
    <dgm:pt modelId="{1E1C95E0-A12A-4CA0-88D9-C2EA2936EE9F}" type="pres">
      <dgm:prSet presAssocID="{EEC56814-0ED8-4728-9CF8-736A8873D6E3}" presName="hierChild4" presStyleCnt="0"/>
      <dgm:spPr/>
    </dgm:pt>
    <dgm:pt modelId="{D946D8A8-0DE2-47AD-A9A8-C692625D193E}" type="pres">
      <dgm:prSet presAssocID="{EEC56814-0ED8-4728-9CF8-736A8873D6E3}" presName="hierChild5" presStyleCnt="0"/>
      <dgm:spPr/>
    </dgm:pt>
    <dgm:pt modelId="{E143CD8F-087D-43BC-B056-D59EDAE5B02B}" type="pres">
      <dgm:prSet presAssocID="{67C5BABB-2A8C-441A-8764-182B082DA1CE}" presName="Name37" presStyleLbl="parChTrans1D4" presStyleIdx="42" presStyleCnt="43" custSzY="288000"/>
      <dgm:spPr/>
      <dgm:t>
        <a:bodyPr/>
        <a:lstStyle/>
        <a:p>
          <a:endParaRPr lang="cs-CZ"/>
        </a:p>
      </dgm:t>
    </dgm:pt>
    <dgm:pt modelId="{C8830200-6F76-48F0-9571-0F76402BE8A4}" type="pres">
      <dgm:prSet presAssocID="{CF389860-1AD3-4CAA-8644-C6E3A16F6FDE}" presName="hierRoot2" presStyleCnt="0">
        <dgm:presLayoutVars>
          <dgm:hierBranch val="init"/>
        </dgm:presLayoutVars>
      </dgm:prSet>
      <dgm:spPr/>
    </dgm:pt>
    <dgm:pt modelId="{A585E81C-7B73-4F78-AF5E-5ECD87078B1B}" type="pres">
      <dgm:prSet presAssocID="{CF389860-1AD3-4CAA-8644-C6E3A16F6FDE}" presName="rootComposite" presStyleCnt="0"/>
      <dgm:spPr/>
    </dgm:pt>
    <dgm:pt modelId="{1500CB4C-70B9-4E5B-B744-066A1D24F507}" type="pres">
      <dgm:prSet presAssocID="{CF389860-1AD3-4CAA-8644-C6E3A16F6FDE}" presName="rootText" presStyleLbl="node4" presStyleIdx="42" presStyleCnt="43" custScaleX="186104" custScaleY="137054" custLinFactNeighborX="-11880" custLinFactNeighborY="594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4C3F7D4-9A42-4D8B-9DC6-155411604ADC}" type="pres">
      <dgm:prSet presAssocID="{CF389860-1AD3-4CAA-8644-C6E3A16F6FDE}" presName="rootConnector" presStyleLbl="node4" presStyleIdx="42" presStyleCnt="43"/>
      <dgm:spPr/>
      <dgm:t>
        <a:bodyPr/>
        <a:lstStyle/>
        <a:p>
          <a:endParaRPr lang="cs-CZ"/>
        </a:p>
      </dgm:t>
    </dgm:pt>
    <dgm:pt modelId="{F5E32803-284A-44A4-AA52-C9FDB905E7BA}" type="pres">
      <dgm:prSet presAssocID="{CF389860-1AD3-4CAA-8644-C6E3A16F6FDE}" presName="hierChild4" presStyleCnt="0"/>
      <dgm:spPr/>
    </dgm:pt>
    <dgm:pt modelId="{1D1BBE4E-9A90-4611-9FAF-780D083386E1}" type="pres">
      <dgm:prSet presAssocID="{CF389860-1AD3-4CAA-8644-C6E3A16F6FDE}" presName="hierChild5" presStyleCnt="0"/>
      <dgm:spPr/>
    </dgm:pt>
    <dgm:pt modelId="{625E66F7-FC39-4BE5-8EE5-57AEB8B98653}" type="pres">
      <dgm:prSet presAssocID="{9F09162C-880C-4C46-BAB2-CC8D11C2078C}" presName="hierChild5" presStyleCnt="0"/>
      <dgm:spPr/>
    </dgm:pt>
    <dgm:pt modelId="{5840C466-9408-4919-A622-4A7F190CB719}" type="pres">
      <dgm:prSet presAssocID="{0C1A2A0A-E26A-4F2E-A7AB-9DE9A95C18FA}" presName="hierChild5" presStyleCnt="0"/>
      <dgm:spPr/>
    </dgm:pt>
    <dgm:pt modelId="{70A21F05-DFCD-4850-8AF1-DC04614AAE10}" type="pres">
      <dgm:prSet presAssocID="{944B9E1C-9D68-45EB-BDEF-C48519EEC2CD}" presName="Name37" presStyleLbl="parChTrans1D2" presStyleIdx="1" presStyleCnt="2" custSzY="288001"/>
      <dgm:spPr/>
      <dgm:t>
        <a:bodyPr/>
        <a:lstStyle/>
        <a:p>
          <a:endParaRPr lang="cs-CZ"/>
        </a:p>
      </dgm:t>
    </dgm:pt>
    <dgm:pt modelId="{DBC1C9EC-BC9F-4AFB-B92D-7D1E3BE6AB17}" type="pres">
      <dgm:prSet presAssocID="{D6E502F8-4CD3-475F-B879-A267D458562E}" presName="hierRoot2" presStyleCnt="0">
        <dgm:presLayoutVars>
          <dgm:hierBranch val="init"/>
        </dgm:presLayoutVars>
      </dgm:prSet>
      <dgm:spPr/>
    </dgm:pt>
    <dgm:pt modelId="{0B4339EF-6192-43DC-9C26-9E426C888DAB}" type="pres">
      <dgm:prSet presAssocID="{D6E502F8-4CD3-475F-B879-A267D458562E}" presName="rootComposite" presStyleCnt="0"/>
      <dgm:spPr/>
    </dgm:pt>
    <dgm:pt modelId="{46263E88-D17C-47BB-8255-5A0859F16EE5}" type="pres">
      <dgm:prSet presAssocID="{D6E502F8-4CD3-475F-B879-A267D458562E}" presName="rootText" presStyleLbl="node2" presStyleIdx="1" presStyleCnt="2" custScaleX="186104" custScaleY="161830" custLinFactNeighborX="15354" custLinFactNeighborY="10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88624DA-457C-42B4-A697-26F118874C72}" type="pres">
      <dgm:prSet presAssocID="{D6E502F8-4CD3-475F-B879-A267D458562E}" presName="rootConnector" presStyleLbl="node2" presStyleIdx="1" presStyleCnt="2"/>
      <dgm:spPr/>
      <dgm:t>
        <a:bodyPr/>
        <a:lstStyle/>
        <a:p>
          <a:endParaRPr lang="cs-CZ"/>
        </a:p>
      </dgm:t>
    </dgm:pt>
    <dgm:pt modelId="{8B249E69-2151-457A-A4E9-B8AE01151DC8}" type="pres">
      <dgm:prSet presAssocID="{D6E502F8-4CD3-475F-B879-A267D458562E}" presName="hierChild4" presStyleCnt="0"/>
      <dgm:spPr/>
    </dgm:pt>
    <dgm:pt modelId="{41933F2D-FE2F-48FC-B2C0-0F246CBD2018}" type="pres">
      <dgm:prSet presAssocID="{FCD78AE1-5FB7-48F2-83DB-806440335C40}" presName="Name37" presStyleLbl="parChTrans1D3" presStyleIdx="6" presStyleCnt="17" custSzY="288000"/>
      <dgm:spPr/>
      <dgm:t>
        <a:bodyPr/>
        <a:lstStyle/>
        <a:p>
          <a:endParaRPr lang="cs-CZ"/>
        </a:p>
      </dgm:t>
    </dgm:pt>
    <dgm:pt modelId="{3022CB18-D5FD-4BA8-B5F1-E5A48D2C38A2}" type="pres">
      <dgm:prSet presAssocID="{F48E0B88-D46E-4143-A39C-4D4309B1112C}" presName="hierRoot2" presStyleCnt="0">
        <dgm:presLayoutVars>
          <dgm:hierBranch val="init"/>
        </dgm:presLayoutVars>
      </dgm:prSet>
      <dgm:spPr/>
    </dgm:pt>
    <dgm:pt modelId="{22425BBC-6E4E-49FB-B805-B320C51A19D8}" type="pres">
      <dgm:prSet presAssocID="{F48E0B88-D46E-4143-A39C-4D4309B1112C}" presName="rootComposite" presStyleCnt="0"/>
      <dgm:spPr/>
    </dgm:pt>
    <dgm:pt modelId="{FEB8DD9E-D8FF-491F-A3DA-61B74909DF73}" type="pres">
      <dgm:prSet presAssocID="{F48E0B88-D46E-4143-A39C-4D4309B1112C}" presName="rootText" presStyleLbl="node3" presStyleIdx="6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0EB99FD-C7B1-44F9-842F-A1B1819696B6}" type="pres">
      <dgm:prSet presAssocID="{F48E0B88-D46E-4143-A39C-4D4309B1112C}" presName="rootConnector" presStyleLbl="node3" presStyleIdx="6" presStyleCnt="17"/>
      <dgm:spPr/>
      <dgm:t>
        <a:bodyPr/>
        <a:lstStyle/>
        <a:p>
          <a:endParaRPr lang="cs-CZ"/>
        </a:p>
      </dgm:t>
    </dgm:pt>
    <dgm:pt modelId="{6916B217-9B03-493B-B8D9-F9E1CD3DE464}" type="pres">
      <dgm:prSet presAssocID="{F48E0B88-D46E-4143-A39C-4D4309B1112C}" presName="hierChild4" presStyleCnt="0"/>
      <dgm:spPr/>
    </dgm:pt>
    <dgm:pt modelId="{2A0E57DA-F13F-4D8D-B8FF-BEDC42F052DD}" type="pres">
      <dgm:prSet presAssocID="{F48E0B88-D46E-4143-A39C-4D4309B1112C}" presName="hierChild5" presStyleCnt="0"/>
      <dgm:spPr/>
    </dgm:pt>
    <dgm:pt modelId="{B286C3CF-45DF-4B61-A4FC-C0D2BD436BD0}" type="pres">
      <dgm:prSet presAssocID="{D323E6EF-7C5D-49C5-AAC0-0CBAACD1EBAB}" presName="Name37" presStyleLbl="parChTrans1D3" presStyleIdx="7" presStyleCnt="17" custSzY="288000"/>
      <dgm:spPr/>
      <dgm:t>
        <a:bodyPr/>
        <a:lstStyle/>
        <a:p>
          <a:endParaRPr lang="cs-CZ"/>
        </a:p>
      </dgm:t>
    </dgm:pt>
    <dgm:pt modelId="{9026F2B2-B287-4277-A152-72500993D456}" type="pres">
      <dgm:prSet presAssocID="{3AEFB803-3B41-420A-9E3E-08A78CB610BB}" presName="hierRoot2" presStyleCnt="0">
        <dgm:presLayoutVars>
          <dgm:hierBranch val="init"/>
        </dgm:presLayoutVars>
      </dgm:prSet>
      <dgm:spPr/>
    </dgm:pt>
    <dgm:pt modelId="{02A1574C-9B9C-4A14-9157-A427C9170EEF}" type="pres">
      <dgm:prSet presAssocID="{3AEFB803-3B41-420A-9E3E-08A78CB610BB}" presName="rootComposite" presStyleCnt="0"/>
      <dgm:spPr/>
    </dgm:pt>
    <dgm:pt modelId="{273BB28C-D0B0-4588-A482-5D72FCCF71DC}" type="pres">
      <dgm:prSet presAssocID="{3AEFB803-3B41-420A-9E3E-08A78CB610BB}" presName="rootText" presStyleLbl="node3" presStyleIdx="7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DEB198C-2110-4583-A72F-8750BAC6304E}" type="pres">
      <dgm:prSet presAssocID="{3AEFB803-3B41-420A-9E3E-08A78CB610BB}" presName="rootConnector" presStyleLbl="node3" presStyleIdx="7" presStyleCnt="17"/>
      <dgm:spPr/>
      <dgm:t>
        <a:bodyPr/>
        <a:lstStyle/>
        <a:p>
          <a:endParaRPr lang="cs-CZ"/>
        </a:p>
      </dgm:t>
    </dgm:pt>
    <dgm:pt modelId="{1BAB9DC3-4412-43AE-A7FB-7DD3877F1D5D}" type="pres">
      <dgm:prSet presAssocID="{3AEFB803-3B41-420A-9E3E-08A78CB610BB}" presName="hierChild4" presStyleCnt="0"/>
      <dgm:spPr/>
    </dgm:pt>
    <dgm:pt modelId="{5E939004-E9E8-47F9-BED8-E28C91DAE92A}" type="pres">
      <dgm:prSet presAssocID="{3AEFB803-3B41-420A-9E3E-08A78CB610BB}" presName="hierChild5" presStyleCnt="0"/>
      <dgm:spPr/>
    </dgm:pt>
    <dgm:pt modelId="{2D252093-2A21-4D14-833F-D7B3EFE2B3AF}" type="pres">
      <dgm:prSet presAssocID="{CC062900-D1B0-4B24-95CF-873A0FC70D4D}" presName="Name37" presStyleLbl="parChTrans1D3" presStyleIdx="8" presStyleCnt="17" custSzY="288000"/>
      <dgm:spPr/>
      <dgm:t>
        <a:bodyPr/>
        <a:lstStyle/>
        <a:p>
          <a:endParaRPr lang="cs-CZ"/>
        </a:p>
      </dgm:t>
    </dgm:pt>
    <dgm:pt modelId="{CE1D5D00-554F-4417-88FF-694F9A7624CE}" type="pres">
      <dgm:prSet presAssocID="{B0FB82E1-CA83-445E-BE93-22D28C0CCA1A}" presName="hierRoot2" presStyleCnt="0">
        <dgm:presLayoutVars>
          <dgm:hierBranch val="init"/>
        </dgm:presLayoutVars>
      </dgm:prSet>
      <dgm:spPr/>
    </dgm:pt>
    <dgm:pt modelId="{6B392BAA-F00A-41F1-9921-25F4C16D2395}" type="pres">
      <dgm:prSet presAssocID="{B0FB82E1-CA83-445E-BE93-22D28C0CCA1A}" presName="rootComposite" presStyleCnt="0"/>
      <dgm:spPr/>
    </dgm:pt>
    <dgm:pt modelId="{FBC6DED8-7C83-4177-BE0A-34977E8BBA7D}" type="pres">
      <dgm:prSet presAssocID="{B0FB82E1-CA83-445E-BE93-22D28C0CCA1A}" presName="rootText" presStyleLbl="node3" presStyleIdx="8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792B4C6-D5C4-49D8-AC84-F4F94CA92FC3}" type="pres">
      <dgm:prSet presAssocID="{B0FB82E1-CA83-445E-BE93-22D28C0CCA1A}" presName="rootConnector" presStyleLbl="node3" presStyleIdx="8" presStyleCnt="17"/>
      <dgm:spPr/>
      <dgm:t>
        <a:bodyPr/>
        <a:lstStyle/>
        <a:p>
          <a:endParaRPr lang="cs-CZ"/>
        </a:p>
      </dgm:t>
    </dgm:pt>
    <dgm:pt modelId="{5C7C2A75-1CE1-46EA-B0EA-62B50766E571}" type="pres">
      <dgm:prSet presAssocID="{B0FB82E1-CA83-445E-BE93-22D28C0CCA1A}" presName="hierChild4" presStyleCnt="0"/>
      <dgm:spPr/>
    </dgm:pt>
    <dgm:pt modelId="{DB69CB4F-F131-49F9-B9CC-55BD8B308A1A}" type="pres">
      <dgm:prSet presAssocID="{B0FB82E1-CA83-445E-BE93-22D28C0CCA1A}" presName="hierChild5" presStyleCnt="0"/>
      <dgm:spPr/>
    </dgm:pt>
    <dgm:pt modelId="{8E8080B7-48D2-4937-B829-0D1D5ED6135A}" type="pres">
      <dgm:prSet presAssocID="{60D25D2F-3134-4300-9AA2-8E56B22E937C}" presName="Name37" presStyleLbl="parChTrans1D3" presStyleIdx="9" presStyleCnt="17" custSzY="288000"/>
      <dgm:spPr/>
      <dgm:t>
        <a:bodyPr/>
        <a:lstStyle/>
        <a:p>
          <a:endParaRPr lang="cs-CZ"/>
        </a:p>
      </dgm:t>
    </dgm:pt>
    <dgm:pt modelId="{324A2D55-1223-40B6-9271-8BCEC389693C}" type="pres">
      <dgm:prSet presAssocID="{D0F84AC9-BE88-422E-AB83-47050E5E7301}" presName="hierRoot2" presStyleCnt="0">
        <dgm:presLayoutVars>
          <dgm:hierBranch val="init"/>
        </dgm:presLayoutVars>
      </dgm:prSet>
      <dgm:spPr/>
    </dgm:pt>
    <dgm:pt modelId="{F3844C40-9A6A-4C8E-A4AE-99EAF981A2B5}" type="pres">
      <dgm:prSet presAssocID="{D0F84AC9-BE88-422E-AB83-47050E5E7301}" presName="rootComposite" presStyleCnt="0"/>
      <dgm:spPr/>
    </dgm:pt>
    <dgm:pt modelId="{B3E2DCCB-3B9D-4481-9AA8-DB7DC57DB002}" type="pres">
      <dgm:prSet presAssocID="{D0F84AC9-BE88-422E-AB83-47050E5E7301}" presName="rootText" presStyleLbl="node3" presStyleIdx="9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E62D78B-2C13-48CC-8FD1-470A71BB4B63}" type="pres">
      <dgm:prSet presAssocID="{D0F84AC9-BE88-422E-AB83-47050E5E7301}" presName="rootConnector" presStyleLbl="node3" presStyleIdx="9" presStyleCnt="17"/>
      <dgm:spPr/>
      <dgm:t>
        <a:bodyPr/>
        <a:lstStyle/>
        <a:p>
          <a:endParaRPr lang="cs-CZ"/>
        </a:p>
      </dgm:t>
    </dgm:pt>
    <dgm:pt modelId="{FC4589D3-F23B-493D-8958-7971F29EC25C}" type="pres">
      <dgm:prSet presAssocID="{D0F84AC9-BE88-422E-AB83-47050E5E7301}" presName="hierChild4" presStyleCnt="0"/>
      <dgm:spPr/>
    </dgm:pt>
    <dgm:pt modelId="{21FFE6FC-12CB-46AC-A31E-0BE85E7EFD1D}" type="pres">
      <dgm:prSet presAssocID="{D0F84AC9-BE88-422E-AB83-47050E5E7301}" presName="hierChild5" presStyleCnt="0"/>
      <dgm:spPr/>
    </dgm:pt>
    <dgm:pt modelId="{136B8847-05C8-422B-BFD7-F32E287DFC09}" type="pres">
      <dgm:prSet presAssocID="{CA1E1EB9-F467-415A-B9D7-1546DF936F7C}" presName="Name37" presStyleLbl="parChTrans1D3" presStyleIdx="10" presStyleCnt="17" custSzY="288000"/>
      <dgm:spPr/>
      <dgm:t>
        <a:bodyPr/>
        <a:lstStyle/>
        <a:p>
          <a:endParaRPr lang="cs-CZ"/>
        </a:p>
      </dgm:t>
    </dgm:pt>
    <dgm:pt modelId="{4BA55493-D1BB-4689-BD07-E9AA2429160D}" type="pres">
      <dgm:prSet presAssocID="{69D7A1E0-C84C-492B-93B2-A383B7CEFAEE}" presName="hierRoot2" presStyleCnt="0">
        <dgm:presLayoutVars>
          <dgm:hierBranch val="init"/>
        </dgm:presLayoutVars>
      </dgm:prSet>
      <dgm:spPr/>
    </dgm:pt>
    <dgm:pt modelId="{EEC4FF33-2CF1-45DF-96DD-0610897DAF0D}" type="pres">
      <dgm:prSet presAssocID="{69D7A1E0-C84C-492B-93B2-A383B7CEFAEE}" presName="rootComposite" presStyleCnt="0"/>
      <dgm:spPr/>
    </dgm:pt>
    <dgm:pt modelId="{8DEAD80A-75AA-4C73-B8D5-8EC166777280}" type="pres">
      <dgm:prSet presAssocID="{69D7A1E0-C84C-492B-93B2-A383B7CEFAEE}" presName="rootText" presStyleLbl="node3" presStyleIdx="10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5EA2D84-B607-464C-9177-A686A41F5539}" type="pres">
      <dgm:prSet presAssocID="{69D7A1E0-C84C-492B-93B2-A383B7CEFAEE}" presName="rootConnector" presStyleLbl="node3" presStyleIdx="10" presStyleCnt="17"/>
      <dgm:spPr/>
      <dgm:t>
        <a:bodyPr/>
        <a:lstStyle/>
        <a:p>
          <a:endParaRPr lang="cs-CZ"/>
        </a:p>
      </dgm:t>
    </dgm:pt>
    <dgm:pt modelId="{0FBD4FEB-BCA3-4D7F-A0EE-681F1D54EEA3}" type="pres">
      <dgm:prSet presAssocID="{69D7A1E0-C84C-492B-93B2-A383B7CEFAEE}" presName="hierChild4" presStyleCnt="0"/>
      <dgm:spPr/>
    </dgm:pt>
    <dgm:pt modelId="{95CBDB02-8DEB-41AA-B13C-C1979E8F3BA7}" type="pres">
      <dgm:prSet presAssocID="{69D7A1E0-C84C-492B-93B2-A383B7CEFAEE}" presName="hierChild5" presStyleCnt="0"/>
      <dgm:spPr/>
    </dgm:pt>
    <dgm:pt modelId="{523D62A8-847F-4D92-A39F-FA9706A0EE5E}" type="pres">
      <dgm:prSet presAssocID="{3FE3F679-18B8-46DF-AB5A-5E183610A4BC}" presName="Name37" presStyleLbl="parChTrans1D3" presStyleIdx="11" presStyleCnt="17" custSzY="288000"/>
      <dgm:spPr/>
      <dgm:t>
        <a:bodyPr/>
        <a:lstStyle/>
        <a:p>
          <a:endParaRPr lang="cs-CZ"/>
        </a:p>
      </dgm:t>
    </dgm:pt>
    <dgm:pt modelId="{D5DF1E10-19AD-42C7-8DD4-8CD030EB2C60}" type="pres">
      <dgm:prSet presAssocID="{5529B433-7E4E-40D8-841B-AE16F4A39D01}" presName="hierRoot2" presStyleCnt="0">
        <dgm:presLayoutVars>
          <dgm:hierBranch val="init"/>
        </dgm:presLayoutVars>
      </dgm:prSet>
      <dgm:spPr/>
    </dgm:pt>
    <dgm:pt modelId="{7F26D401-E732-4126-82C1-434FF55D3AA1}" type="pres">
      <dgm:prSet presAssocID="{5529B433-7E4E-40D8-841B-AE16F4A39D01}" presName="rootComposite" presStyleCnt="0"/>
      <dgm:spPr/>
    </dgm:pt>
    <dgm:pt modelId="{C7D05A2F-B6AB-4624-84A6-07DF42F5718A}" type="pres">
      <dgm:prSet presAssocID="{5529B433-7E4E-40D8-841B-AE16F4A39D01}" presName="rootText" presStyleLbl="node3" presStyleIdx="11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0447F34-3A32-4A4E-A180-C02C55947616}" type="pres">
      <dgm:prSet presAssocID="{5529B433-7E4E-40D8-841B-AE16F4A39D01}" presName="rootConnector" presStyleLbl="node3" presStyleIdx="11" presStyleCnt="17"/>
      <dgm:spPr/>
      <dgm:t>
        <a:bodyPr/>
        <a:lstStyle/>
        <a:p>
          <a:endParaRPr lang="cs-CZ"/>
        </a:p>
      </dgm:t>
    </dgm:pt>
    <dgm:pt modelId="{4FE66BEC-2712-4766-B253-D24082926FFD}" type="pres">
      <dgm:prSet presAssocID="{5529B433-7E4E-40D8-841B-AE16F4A39D01}" presName="hierChild4" presStyleCnt="0"/>
      <dgm:spPr/>
    </dgm:pt>
    <dgm:pt modelId="{0669B8FE-5C4B-45DE-B05B-1550888D6368}" type="pres">
      <dgm:prSet presAssocID="{5529B433-7E4E-40D8-841B-AE16F4A39D01}" presName="hierChild5" presStyleCnt="0"/>
      <dgm:spPr/>
    </dgm:pt>
    <dgm:pt modelId="{C2E3CB85-DAB5-49D9-824C-688969F89ED7}" type="pres">
      <dgm:prSet presAssocID="{692E3C1E-EBD4-454B-934F-C2B8777362BD}" presName="Name37" presStyleLbl="parChTrans1D3" presStyleIdx="12" presStyleCnt="17" custSzY="288000"/>
      <dgm:spPr/>
      <dgm:t>
        <a:bodyPr/>
        <a:lstStyle/>
        <a:p>
          <a:endParaRPr lang="cs-CZ"/>
        </a:p>
      </dgm:t>
    </dgm:pt>
    <dgm:pt modelId="{51946362-5D3B-4184-8A7D-EFB99B7D6501}" type="pres">
      <dgm:prSet presAssocID="{EF896368-6554-44F8-BFD1-33B9779AD50D}" presName="hierRoot2" presStyleCnt="0">
        <dgm:presLayoutVars>
          <dgm:hierBranch val="init"/>
        </dgm:presLayoutVars>
      </dgm:prSet>
      <dgm:spPr/>
    </dgm:pt>
    <dgm:pt modelId="{11D7B745-AF23-4A1C-B843-525C3AF41F58}" type="pres">
      <dgm:prSet presAssocID="{EF896368-6554-44F8-BFD1-33B9779AD50D}" presName="rootComposite" presStyleCnt="0"/>
      <dgm:spPr/>
    </dgm:pt>
    <dgm:pt modelId="{519AA5D3-FCB9-44BE-9BF6-D0A7DF63E40B}" type="pres">
      <dgm:prSet presAssocID="{EF896368-6554-44F8-BFD1-33B9779AD50D}" presName="rootText" presStyleLbl="node3" presStyleIdx="12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EEE72C8-14A9-4879-8626-20929C5B3364}" type="pres">
      <dgm:prSet presAssocID="{EF896368-6554-44F8-BFD1-33B9779AD50D}" presName="rootConnector" presStyleLbl="node3" presStyleIdx="12" presStyleCnt="17"/>
      <dgm:spPr/>
      <dgm:t>
        <a:bodyPr/>
        <a:lstStyle/>
        <a:p>
          <a:endParaRPr lang="cs-CZ"/>
        </a:p>
      </dgm:t>
    </dgm:pt>
    <dgm:pt modelId="{75D05B81-29BB-4F7B-A4B3-34084DD01358}" type="pres">
      <dgm:prSet presAssocID="{EF896368-6554-44F8-BFD1-33B9779AD50D}" presName="hierChild4" presStyleCnt="0"/>
      <dgm:spPr/>
    </dgm:pt>
    <dgm:pt modelId="{27ECDDB2-E8F0-46BE-9D0E-930711E3257A}" type="pres">
      <dgm:prSet presAssocID="{EF896368-6554-44F8-BFD1-33B9779AD50D}" presName="hierChild5" presStyleCnt="0"/>
      <dgm:spPr/>
    </dgm:pt>
    <dgm:pt modelId="{1DFE40D2-DA81-4512-A1D3-ABED86C7C157}" type="pres">
      <dgm:prSet presAssocID="{ADFBBDE1-DD98-4AA8-95B2-E2DD728A15EA}" presName="Name37" presStyleLbl="parChTrans1D3" presStyleIdx="13" presStyleCnt="17" custSzY="288000"/>
      <dgm:spPr/>
      <dgm:t>
        <a:bodyPr/>
        <a:lstStyle/>
        <a:p>
          <a:endParaRPr lang="cs-CZ"/>
        </a:p>
      </dgm:t>
    </dgm:pt>
    <dgm:pt modelId="{6864D849-ED04-4EF0-A431-5725AB42A950}" type="pres">
      <dgm:prSet presAssocID="{6764B5BF-5F85-4871-B52E-6D4D1DA9A73D}" presName="hierRoot2" presStyleCnt="0">
        <dgm:presLayoutVars>
          <dgm:hierBranch val="init"/>
        </dgm:presLayoutVars>
      </dgm:prSet>
      <dgm:spPr/>
    </dgm:pt>
    <dgm:pt modelId="{320C967E-4CED-4BD6-A92B-E963940C73AB}" type="pres">
      <dgm:prSet presAssocID="{6764B5BF-5F85-4871-B52E-6D4D1DA9A73D}" presName="rootComposite" presStyleCnt="0"/>
      <dgm:spPr/>
    </dgm:pt>
    <dgm:pt modelId="{15405369-6CDC-43A8-ACAF-839B7974C36C}" type="pres">
      <dgm:prSet presAssocID="{6764B5BF-5F85-4871-B52E-6D4D1DA9A73D}" presName="rootText" presStyleLbl="node3" presStyleIdx="13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4C0AC28-5464-4E48-8CAC-D23AADF9691A}" type="pres">
      <dgm:prSet presAssocID="{6764B5BF-5F85-4871-B52E-6D4D1DA9A73D}" presName="rootConnector" presStyleLbl="node3" presStyleIdx="13" presStyleCnt="17"/>
      <dgm:spPr/>
      <dgm:t>
        <a:bodyPr/>
        <a:lstStyle/>
        <a:p>
          <a:endParaRPr lang="cs-CZ"/>
        </a:p>
      </dgm:t>
    </dgm:pt>
    <dgm:pt modelId="{293B27EF-32BC-44B9-850F-041DE46E6C47}" type="pres">
      <dgm:prSet presAssocID="{6764B5BF-5F85-4871-B52E-6D4D1DA9A73D}" presName="hierChild4" presStyleCnt="0"/>
      <dgm:spPr/>
    </dgm:pt>
    <dgm:pt modelId="{B0F6AF3C-57A8-4B88-AD54-796B6EDBAEDC}" type="pres">
      <dgm:prSet presAssocID="{6764B5BF-5F85-4871-B52E-6D4D1DA9A73D}" presName="hierChild5" presStyleCnt="0"/>
      <dgm:spPr/>
    </dgm:pt>
    <dgm:pt modelId="{0D31A0E8-65C8-48DB-9B7E-291FA45B0E1C}" type="pres">
      <dgm:prSet presAssocID="{526CF0A9-82B4-4C6B-B9FF-35CBE5703FA0}" presName="Name37" presStyleLbl="parChTrans1D3" presStyleIdx="14" presStyleCnt="17" custSzY="288000"/>
      <dgm:spPr/>
      <dgm:t>
        <a:bodyPr/>
        <a:lstStyle/>
        <a:p>
          <a:endParaRPr lang="cs-CZ"/>
        </a:p>
      </dgm:t>
    </dgm:pt>
    <dgm:pt modelId="{BB1D8DC0-7970-4175-AC9C-DBC01FD96E8D}" type="pres">
      <dgm:prSet presAssocID="{5CD82366-8BB7-47C6-B4BC-74BCE88384FA}" presName="hierRoot2" presStyleCnt="0">
        <dgm:presLayoutVars>
          <dgm:hierBranch val="init"/>
        </dgm:presLayoutVars>
      </dgm:prSet>
      <dgm:spPr/>
    </dgm:pt>
    <dgm:pt modelId="{03FF5E42-3F9A-4350-A90C-F0596827EA73}" type="pres">
      <dgm:prSet presAssocID="{5CD82366-8BB7-47C6-B4BC-74BCE88384FA}" presName="rootComposite" presStyleCnt="0"/>
      <dgm:spPr/>
    </dgm:pt>
    <dgm:pt modelId="{A57A6BB7-85C8-4386-A59C-D18E796994BA}" type="pres">
      <dgm:prSet presAssocID="{5CD82366-8BB7-47C6-B4BC-74BCE88384FA}" presName="rootText" presStyleLbl="node3" presStyleIdx="14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5D4E9F0-6303-479E-8F42-FA8FDC0F219A}" type="pres">
      <dgm:prSet presAssocID="{5CD82366-8BB7-47C6-B4BC-74BCE88384FA}" presName="rootConnector" presStyleLbl="node3" presStyleIdx="14" presStyleCnt="17"/>
      <dgm:spPr/>
      <dgm:t>
        <a:bodyPr/>
        <a:lstStyle/>
        <a:p>
          <a:endParaRPr lang="cs-CZ"/>
        </a:p>
      </dgm:t>
    </dgm:pt>
    <dgm:pt modelId="{93372C58-2932-47B9-A2B8-F095AE61BB59}" type="pres">
      <dgm:prSet presAssocID="{5CD82366-8BB7-47C6-B4BC-74BCE88384FA}" presName="hierChild4" presStyleCnt="0"/>
      <dgm:spPr/>
    </dgm:pt>
    <dgm:pt modelId="{9E2E73DD-D41F-4968-B391-AA6CB6A0AD12}" type="pres">
      <dgm:prSet presAssocID="{5CD82366-8BB7-47C6-B4BC-74BCE88384FA}" presName="hierChild5" presStyleCnt="0"/>
      <dgm:spPr/>
    </dgm:pt>
    <dgm:pt modelId="{A4491D9F-E6A9-4A71-A551-FF122E4D45E9}" type="pres">
      <dgm:prSet presAssocID="{C9E3FCB3-1348-4685-8A0B-ADDF215B4BDC}" presName="Name37" presStyleLbl="parChTrans1D3" presStyleIdx="15" presStyleCnt="17" custSzY="288000"/>
      <dgm:spPr/>
      <dgm:t>
        <a:bodyPr/>
        <a:lstStyle/>
        <a:p>
          <a:endParaRPr lang="cs-CZ"/>
        </a:p>
      </dgm:t>
    </dgm:pt>
    <dgm:pt modelId="{E0BDB7B0-8CBF-4157-9D38-C042CD0A9516}" type="pres">
      <dgm:prSet presAssocID="{91905AC2-B483-46FB-A2CA-1FA8C81C06B3}" presName="hierRoot2" presStyleCnt="0">
        <dgm:presLayoutVars>
          <dgm:hierBranch val="init"/>
        </dgm:presLayoutVars>
      </dgm:prSet>
      <dgm:spPr/>
    </dgm:pt>
    <dgm:pt modelId="{7ED9B9D0-21F3-4ACF-824E-86FADFBFA425}" type="pres">
      <dgm:prSet presAssocID="{91905AC2-B483-46FB-A2CA-1FA8C81C06B3}" presName="rootComposite" presStyleCnt="0"/>
      <dgm:spPr/>
    </dgm:pt>
    <dgm:pt modelId="{BA0E8D0F-DFE2-4DA8-97FF-6A849E64BF92}" type="pres">
      <dgm:prSet presAssocID="{91905AC2-B483-46FB-A2CA-1FA8C81C06B3}" presName="rootText" presStyleLbl="node3" presStyleIdx="15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83C5EF7-DD97-4015-8870-9EBA914FB77C}" type="pres">
      <dgm:prSet presAssocID="{91905AC2-B483-46FB-A2CA-1FA8C81C06B3}" presName="rootConnector" presStyleLbl="node3" presStyleIdx="15" presStyleCnt="17"/>
      <dgm:spPr/>
      <dgm:t>
        <a:bodyPr/>
        <a:lstStyle/>
        <a:p>
          <a:endParaRPr lang="cs-CZ"/>
        </a:p>
      </dgm:t>
    </dgm:pt>
    <dgm:pt modelId="{25F6A569-E16F-4A7E-BA32-72AAF80954D1}" type="pres">
      <dgm:prSet presAssocID="{91905AC2-B483-46FB-A2CA-1FA8C81C06B3}" presName="hierChild4" presStyleCnt="0"/>
      <dgm:spPr/>
    </dgm:pt>
    <dgm:pt modelId="{8877F456-77F0-49B0-8979-88BCB0A44FB9}" type="pres">
      <dgm:prSet presAssocID="{91905AC2-B483-46FB-A2CA-1FA8C81C06B3}" presName="hierChild5" presStyleCnt="0"/>
      <dgm:spPr/>
    </dgm:pt>
    <dgm:pt modelId="{5D1113E5-C72D-462C-A121-868C58A54919}" type="pres">
      <dgm:prSet presAssocID="{DB202B4F-C5A7-47D2-92C5-875279478A38}" presName="Name37" presStyleLbl="parChTrans1D3" presStyleIdx="16" presStyleCnt="17" custSzY="288000"/>
      <dgm:spPr/>
      <dgm:t>
        <a:bodyPr/>
        <a:lstStyle/>
        <a:p>
          <a:endParaRPr lang="cs-CZ"/>
        </a:p>
      </dgm:t>
    </dgm:pt>
    <dgm:pt modelId="{4CF99524-3116-4F85-8015-A0E4239F9A51}" type="pres">
      <dgm:prSet presAssocID="{EADEF933-7A1B-4D5D-9CDF-ED4FB5636168}" presName="hierRoot2" presStyleCnt="0">
        <dgm:presLayoutVars>
          <dgm:hierBranch val="init"/>
        </dgm:presLayoutVars>
      </dgm:prSet>
      <dgm:spPr/>
    </dgm:pt>
    <dgm:pt modelId="{5A1EA4EB-F742-401E-BB1B-2FB3351231F9}" type="pres">
      <dgm:prSet presAssocID="{EADEF933-7A1B-4D5D-9CDF-ED4FB5636168}" presName="rootComposite" presStyleCnt="0"/>
      <dgm:spPr/>
    </dgm:pt>
    <dgm:pt modelId="{8300CBCF-1E8F-4F9E-A23C-54F85E437FC5}" type="pres">
      <dgm:prSet presAssocID="{EADEF933-7A1B-4D5D-9CDF-ED4FB5636168}" presName="rootText" presStyleLbl="node3" presStyleIdx="16" presStyleCnt="17" custScaleX="186104" custScaleY="137054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5756963-DCAE-4D51-952F-3741EC13222C}" type="pres">
      <dgm:prSet presAssocID="{EADEF933-7A1B-4D5D-9CDF-ED4FB5636168}" presName="rootConnector" presStyleLbl="node3" presStyleIdx="16" presStyleCnt="17"/>
      <dgm:spPr/>
      <dgm:t>
        <a:bodyPr/>
        <a:lstStyle/>
        <a:p>
          <a:endParaRPr lang="cs-CZ"/>
        </a:p>
      </dgm:t>
    </dgm:pt>
    <dgm:pt modelId="{8C90EAC7-33F6-4FA5-AE8F-FEE5B1D3B4EF}" type="pres">
      <dgm:prSet presAssocID="{EADEF933-7A1B-4D5D-9CDF-ED4FB5636168}" presName="hierChild4" presStyleCnt="0"/>
      <dgm:spPr/>
    </dgm:pt>
    <dgm:pt modelId="{AFFDFF12-05B9-495D-BF1C-295CEE8E8C78}" type="pres">
      <dgm:prSet presAssocID="{EADEF933-7A1B-4D5D-9CDF-ED4FB5636168}" presName="hierChild5" presStyleCnt="0"/>
      <dgm:spPr/>
    </dgm:pt>
    <dgm:pt modelId="{B3ED4FA2-2BDE-4B02-B6C2-A1393AACEEC6}" type="pres">
      <dgm:prSet presAssocID="{D6E502F8-4CD3-475F-B879-A267D458562E}" presName="hierChild5" presStyleCnt="0"/>
      <dgm:spPr/>
    </dgm:pt>
    <dgm:pt modelId="{7190C34C-84C0-41A1-88A7-C81A5D0CB4A4}" type="pres">
      <dgm:prSet presAssocID="{8811198B-62FD-47B3-B696-795C565AB7BE}" presName="hierChild3" presStyleCnt="0"/>
      <dgm:spPr/>
    </dgm:pt>
  </dgm:ptLst>
  <dgm:cxnLst>
    <dgm:cxn modelId="{0A4E253E-3EFF-41C5-BFC7-15496D524528}" type="presOf" srcId="{506F157A-1B1B-4294-8A37-7106EC1F36C4}" destId="{B963C199-BDA1-418F-B13E-537B034C2E9A}" srcOrd="1" destOrd="0" presId="urn:microsoft.com/office/officeart/2005/8/layout/orgChart1"/>
    <dgm:cxn modelId="{B3640BFC-7B00-475C-967F-A77B391CC858}" type="presOf" srcId="{87E24E70-F8B7-4E43-9A38-4B49D92775D1}" destId="{BA8D7446-1876-4046-8B73-2AA381BA447F}" srcOrd="1" destOrd="0" presId="urn:microsoft.com/office/officeart/2005/8/layout/orgChart1"/>
    <dgm:cxn modelId="{EA88CF5F-159E-433E-B9A0-AFA86DAF0F25}" type="presOf" srcId="{0C5A8E99-DF57-47DD-8381-5F241EDD14B8}" destId="{F8571BC5-8284-4B79-9118-6263577AA1E3}" srcOrd="1" destOrd="0" presId="urn:microsoft.com/office/officeart/2005/8/layout/orgChart1"/>
    <dgm:cxn modelId="{FAD0106A-4B42-4049-9973-5001A2DAD751}" type="presOf" srcId="{6162BF85-F0C4-4402-BF79-717D039BFB99}" destId="{6A5AD0E5-7222-46FD-95BD-63BB2869258A}" srcOrd="0" destOrd="0" presId="urn:microsoft.com/office/officeart/2005/8/layout/orgChart1"/>
    <dgm:cxn modelId="{08045D56-E084-4482-9C86-82409D96B7E7}" type="presOf" srcId="{060B720E-A3D1-43CD-A95A-49B010125363}" destId="{AD316DF7-8192-4784-8ABD-1F0611FAC0D8}" srcOrd="1" destOrd="0" presId="urn:microsoft.com/office/officeart/2005/8/layout/orgChart1"/>
    <dgm:cxn modelId="{8956D60B-9B35-4948-B713-2485DC51415A}" srcId="{85E9ECA9-E69C-490C-A891-0076C6280E7C}" destId="{7230E399-6394-4C65-8BFB-118B354B44EA}" srcOrd="3" destOrd="0" parTransId="{923E3CCE-A479-444B-B8E1-FE42BB6E528B}" sibTransId="{10CA5592-2E8B-4136-9002-3291D5F3DAD0}"/>
    <dgm:cxn modelId="{90264E72-7EDD-4654-B334-5A45A69EC4EE}" type="presOf" srcId="{3FE3F679-18B8-46DF-AB5A-5E183610A4BC}" destId="{523D62A8-847F-4D92-A39F-FA9706A0EE5E}" srcOrd="0" destOrd="0" presId="urn:microsoft.com/office/officeart/2005/8/layout/orgChart1"/>
    <dgm:cxn modelId="{B8BF11EC-FA64-48F7-B0B5-01957FDCCAD9}" type="presOf" srcId="{69D7A1E0-C84C-492B-93B2-A383B7CEFAEE}" destId="{8DEAD80A-75AA-4C73-B8D5-8EC166777280}" srcOrd="0" destOrd="0" presId="urn:microsoft.com/office/officeart/2005/8/layout/orgChart1"/>
    <dgm:cxn modelId="{ED525825-BF00-4857-BE72-6735DBEBA822}" srcId="{0C1A2A0A-E26A-4F2E-A7AB-9DE9A95C18FA}" destId="{E56EFA62-9AD2-41CE-9556-8C182A6907DC}" srcOrd="1" destOrd="0" parTransId="{48FA40AA-5349-4889-88B5-F5206FE274E4}" sibTransId="{2C78BD36-9B1D-4743-AACC-F62D88B2700D}"/>
    <dgm:cxn modelId="{28FBDEE5-7AF7-4048-BBBD-67051B07D60F}" type="presOf" srcId="{F1BE733C-35A3-4339-A5D2-34753EEE51B4}" destId="{9D25C077-6C74-41AC-B98D-57B13B9CAD98}" srcOrd="0" destOrd="0" presId="urn:microsoft.com/office/officeart/2005/8/layout/orgChart1"/>
    <dgm:cxn modelId="{18EBF50D-DAC7-4C9A-8FF7-F348EE457093}" type="presOf" srcId="{1B6A2C41-1963-49A0-BBB1-1BCF3CCC8473}" destId="{75275657-4FD3-49D5-B3E6-1154F07C74A0}" srcOrd="1" destOrd="0" presId="urn:microsoft.com/office/officeart/2005/8/layout/orgChart1"/>
    <dgm:cxn modelId="{683AFAE7-8576-42EE-83B4-065F0E204547}" type="presOf" srcId="{D96D07F1-8779-4E34-A687-8BFDC28F1E68}" destId="{75F742FA-6C80-481B-BF02-FC99804CBCD2}" srcOrd="0" destOrd="0" presId="urn:microsoft.com/office/officeart/2005/8/layout/orgChart1"/>
    <dgm:cxn modelId="{540432D3-627A-4260-AFA5-7074BB9F2E0A}" type="presOf" srcId="{ACEE2E94-7EFB-42BB-9F35-71151C639499}" destId="{D954A841-6B56-456C-8A83-7EA1ACE20C7C}" srcOrd="0" destOrd="0" presId="urn:microsoft.com/office/officeart/2005/8/layout/orgChart1"/>
    <dgm:cxn modelId="{62E5A6E8-3623-434A-9087-360431E36AB5}" type="presOf" srcId="{5E5D62DB-FF95-4E3D-B329-D8D2172DF1F6}" destId="{7AD37EE1-0E67-417C-96B0-46D622D74C89}" srcOrd="1" destOrd="0" presId="urn:microsoft.com/office/officeart/2005/8/layout/orgChart1"/>
    <dgm:cxn modelId="{A2A74363-D073-4A45-BF13-964FF8F61430}" srcId="{E56EFA62-9AD2-41CE-9556-8C182A6907DC}" destId="{17DB0599-DBD0-4027-8D82-C87DDB943C8F}" srcOrd="9" destOrd="0" parTransId="{2F1CC1AF-4A8A-4323-92D9-D745ABD5469E}" sibTransId="{7F6D06F4-ED65-4343-98B7-E9C657839FF9}"/>
    <dgm:cxn modelId="{4B3FD8C3-4144-4E34-8959-93920BEBD64D}" type="presOf" srcId="{364BAD79-C41E-4EA1-B16F-C4B8C45F5F90}" destId="{2E95BD56-0873-4421-B8CE-02938EC245F4}" srcOrd="0" destOrd="0" presId="urn:microsoft.com/office/officeart/2005/8/layout/orgChart1"/>
    <dgm:cxn modelId="{DC6593FA-A97E-4891-85E0-EC9A769E87DE}" type="presOf" srcId="{198ABBE5-A640-4EAA-8943-AE2AF9357CB5}" destId="{77B87A91-7816-43DF-8F04-01BA6FB6BCC7}" srcOrd="0" destOrd="0" presId="urn:microsoft.com/office/officeart/2005/8/layout/orgChart1"/>
    <dgm:cxn modelId="{6868FCDB-1786-4AC8-9123-B7FE954FC2EE}" type="presOf" srcId="{F48E0B88-D46E-4143-A39C-4D4309B1112C}" destId="{60EB99FD-C7B1-44F9-842F-A1B1819696B6}" srcOrd="1" destOrd="0" presId="urn:microsoft.com/office/officeart/2005/8/layout/orgChart1"/>
    <dgm:cxn modelId="{0CAB8787-9249-411F-8098-9FF9F8B30EE5}" type="presOf" srcId="{8C6629A5-26D3-471F-AC5F-B808C849F1B5}" destId="{F95306D9-4B01-4FDF-84DF-96FEC501E1EA}" srcOrd="0" destOrd="0" presId="urn:microsoft.com/office/officeart/2005/8/layout/orgChart1"/>
    <dgm:cxn modelId="{8CEC32BD-B484-4786-A1D4-7B7350DFB03B}" type="presOf" srcId="{E3E16811-9790-4081-A477-CD36D824C56C}" destId="{8B3FB0FC-27C8-45F0-A53B-E60C09FE7F30}" srcOrd="0" destOrd="0" presId="urn:microsoft.com/office/officeart/2005/8/layout/orgChart1"/>
    <dgm:cxn modelId="{75079A2B-7B14-4139-9E07-2C0C74F38DE6}" type="presOf" srcId="{5CD82366-8BB7-47C6-B4BC-74BCE88384FA}" destId="{55D4E9F0-6303-479E-8F42-FA8FDC0F219A}" srcOrd="1" destOrd="0" presId="urn:microsoft.com/office/officeart/2005/8/layout/orgChart1"/>
    <dgm:cxn modelId="{A2FAA938-C0B2-4BF9-95C6-6E945DAF9CDC}" type="presOf" srcId="{33B229BE-6922-40B7-99AA-FC96F72F8D82}" destId="{00DBAADA-5A16-49C0-BF74-B706B50FAE14}" srcOrd="0" destOrd="0" presId="urn:microsoft.com/office/officeart/2005/8/layout/orgChart1"/>
    <dgm:cxn modelId="{BE662811-3897-46F0-BE96-E431F51A81E9}" srcId="{E56EFA62-9AD2-41CE-9556-8C182A6907DC}" destId="{87E24E70-F8B7-4E43-9A38-4B49D92775D1}" srcOrd="18" destOrd="0" parTransId="{72EE18E3-91B3-4CC3-A059-DC71115154A8}" sibTransId="{C6A2DC49-B1A2-4C27-BFAE-194A1CD34821}"/>
    <dgm:cxn modelId="{E1D7FDE5-49A3-4F2A-B4F6-F4154186A108}" type="presOf" srcId="{9F6F4423-A7EE-4F6E-9B14-612C2A59E2F8}" destId="{2C4D0085-844E-49FB-9257-E400EC95D833}" srcOrd="0" destOrd="0" presId="urn:microsoft.com/office/officeart/2005/8/layout/orgChart1"/>
    <dgm:cxn modelId="{74D7AA83-F5B0-4C00-B58F-F04053491599}" srcId="{0C1A2A0A-E26A-4F2E-A7AB-9DE9A95C18FA}" destId="{73B1F5ED-069D-42FC-B418-9A8FAEFBA836}" srcOrd="2" destOrd="0" parTransId="{78323BC4-BE3A-4FB4-9D41-5AA5B6757051}" sibTransId="{76BA8893-C5A8-4F25-8A12-30C1FFA76248}"/>
    <dgm:cxn modelId="{AB16F587-C8AB-40CD-BAE1-94416B851C6B}" type="presOf" srcId="{B1068755-A9F8-40CF-8EC5-022EFDA61DE9}" destId="{8785C0E6-DDA4-47F2-8D7F-97B04CB1E7A7}" srcOrd="1" destOrd="0" presId="urn:microsoft.com/office/officeart/2005/8/layout/orgChart1"/>
    <dgm:cxn modelId="{ED4C8317-5CD1-4E3F-90EA-A2A366A0483F}" type="presOf" srcId="{28C2B9B2-7986-4B26-BB26-55FBA518D0E8}" destId="{3024B7FE-6D83-4A95-A14B-912526F36059}" srcOrd="0" destOrd="0" presId="urn:microsoft.com/office/officeart/2005/8/layout/orgChart1"/>
    <dgm:cxn modelId="{FCB6AE8D-1D68-4C4A-BE98-0CE5495FD2A5}" type="presOf" srcId="{0C5A8E99-DF57-47DD-8381-5F241EDD14B8}" destId="{CC5BB389-A9AC-4BCF-AACC-1E7E0C93736D}" srcOrd="0" destOrd="0" presId="urn:microsoft.com/office/officeart/2005/8/layout/orgChart1"/>
    <dgm:cxn modelId="{275F3149-845C-4297-BAC9-888105EE9F90}" type="presOf" srcId="{8A15BAF9-F47F-4D97-8994-C6FA58783972}" destId="{5AFF93B5-C144-4A8C-920B-B59E09B42590}" srcOrd="0" destOrd="0" presId="urn:microsoft.com/office/officeart/2005/8/layout/orgChart1"/>
    <dgm:cxn modelId="{EECFCD6C-53FA-460E-B4D9-5D079293062C}" srcId="{E56EFA62-9AD2-41CE-9556-8C182A6907DC}" destId="{84D491FD-52DD-435B-ACF9-F7BBB640C12A}" srcOrd="25" destOrd="0" parTransId="{F1BE733C-35A3-4339-A5D2-34753EEE51B4}" sibTransId="{C167C14B-3C33-4C60-B35F-AE579C9705E1}"/>
    <dgm:cxn modelId="{DD9C8D48-FEC3-4008-9C36-2C4C71705641}" type="presOf" srcId="{8D920766-6733-4308-BB85-FCAA1FA74393}" destId="{DC026A2D-E96E-4370-8E6B-D197CAEC5039}" srcOrd="0" destOrd="0" presId="urn:microsoft.com/office/officeart/2005/8/layout/orgChart1"/>
    <dgm:cxn modelId="{AD932EDA-49FC-4083-A39A-7C9243E59362}" type="presOf" srcId="{6162BF85-F0C4-4402-BF79-717D039BFB99}" destId="{6610A731-1E76-43F6-B308-57D62D3357DC}" srcOrd="1" destOrd="0" presId="urn:microsoft.com/office/officeart/2005/8/layout/orgChart1"/>
    <dgm:cxn modelId="{D939B932-B968-4FDB-9B9C-1F60EE4A7B5C}" type="presOf" srcId="{5529B433-7E4E-40D8-841B-AE16F4A39D01}" destId="{A0447F34-3A32-4A4E-A180-C02C55947616}" srcOrd="1" destOrd="0" presId="urn:microsoft.com/office/officeart/2005/8/layout/orgChart1"/>
    <dgm:cxn modelId="{5DF28DA4-C232-4809-9621-A011C751499F}" type="presOf" srcId="{D96D07F1-8779-4E34-A687-8BFDC28F1E68}" destId="{146CA6A7-1B6C-42B3-9246-258E0592D71B}" srcOrd="1" destOrd="0" presId="urn:microsoft.com/office/officeart/2005/8/layout/orgChart1"/>
    <dgm:cxn modelId="{33B1E50D-C3D2-4D2B-A365-86FAEFC336CD}" type="presOf" srcId="{59EC47FF-08ED-4B2B-B7BC-D400427ED3C6}" destId="{257A6920-0912-4ED3-BD7A-4C61957D5581}" srcOrd="0" destOrd="0" presId="urn:microsoft.com/office/officeart/2005/8/layout/orgChart1"/>
    <dgm:cxn modelId="{89A9CEC9-A8B0-4030-A0D0-50D655AB54C5}" type="presOf" srcId="{526CF0A9-82B4-4C6B-B9FF-35CBE5703FA0}" destId="{0D31A0E8-65C8-48DB-9B7E-291FA45B0E1C}" srcOrd="0" destOrd="0" presId="urn:microsoft.com/office/officeart/2005/8/layout/orgChart1"/>
    <dgm:cxn modelId="{63872858-1115-4C2F-BAC8-1EEE5FD03D4C}" srcId="{9F09162C-880C-4C46-BAB2-CC8D11C2078C}" destId="{3AC6E7A3-8705-4BAA-A4F0-4D770CA80CCB}" srcOrd="2" destOrd="0" parTransId="{C36B6690-F226-4C9E-94EF-81103F83249D}" sibTransId="{C83EEE39-BC9D-44CE-B004-775652FA5858}"/>
    <dgm:cxn modelId="{F431DF2A-3AE3-49E8-9A9E-FDFB26F8EB2C}" srcId="{E56EFA62-9AD2-41CE-9556-8C182A6907DC}" destId="{59EC47FF-08ED-4B2B-B7BC-D400427ED3C6}" srcOrd="1" destOrd="0" parTransId="{3B6A07B3-0202-4232-BA3B-948B86D364E1}" sibTransId="{E9BBEE71-37C3-49D8-AABF-0AD06081F257}"/>
    <dgm:cxn modelId="{27831AD0-4B96-4DBF-97D2-5883FF61C6E0}" srcId="{85E9ECA9-E69C-490C-A891-0076C6280E7C}" destId="{7922C210-1CA3-41D5-8BA0-A3DDED54F509}" srcOrd="1" destOrd="0" parTransId="{380B3FA4-1B03-4258-BF3A-DE2F1E2DD35D}" sibTransId="{67DEA015-C113-4F9A-A1C7-47A583BB6CB1}"/>
    <dgm:cxn modelId="{B98152B4-E466-4949-8B8F-B2F3EE1AEF73}" type="presOf" srcId="{CF389860-1AD3-4CAA-8644-C6E3A16F6FDE}" destId="{1500CB4C-70B9-4E5B-B744-066A1D24F507}" srcOrd="0" destOrd="0" presId="urn:microsoft.com/office/officeart/2005/8/layout/orgChart1"/>
    <dgm:cxn modelId="{225AB896-005B-48B4-818A-2C2360CC7BD6}" type="presOf" srcId="{F48E0B88-D46E-4143-A39C-4D4309B1112C}" destId="{FEB8DD9E-D8FF-491F-A3DA-61B74909DF73}" srcOrd="0" destOrd="0" presId="urn:microsoft.com/office/officeart/2005/8/layout/orgChart1"/>
    <dgm:cxn modelId="{903F3F15-62A5-4994-84B2-89BB6E0C6E88}" type="presOf" srcId="{D0F84AC9-BE88-422E-AB83-47050E5E7301}" destId="{5E62D78B-2C13-48CC-8FD1-470A71BB4B63}" srcOrd="1" destOrd="0" presId="urn:microsoft.com/office/officeart/2005/8/layout/orgChart1"/>
    <dgm:cxn modelId="{B77E5086-D4D6-44C6-8A46-D4A23C2409B1}" srcId="{E56EFA62-9AD2-41CE-9556-8C182A6907DC}" destId="{51DA576A-03EF-4770-9EA9-1465057F0B6C}" srcOrd="17" destOrd="0" parTransId="{B02D997F-B910-48C0-B11B-908B6D972961}" sibTransId="{E4EDF514-55F8-4680-81FD-900C273E7044}"/>
    <dgm:cxn modelId="{73B6FC91-315F-419D-9461-626E8EC751E3}" type="presOf" srcId="{17DB0599-DBD0-4027-8D82-C87DDB943C8F}" destId="{79446D57-2677-45C4-9896-967DF2BE7B7C}" srcOrd="1" destOrd="0" presId="urn:microsoft.com/office/officeart/2005/8/layout/orgChart1"/>
    <dgm:cxn modelId="{70C5BAB1-F80D-4354-8383-126836EA99B0}" type="presOf" srcId="{EF896368-6554-44F8-BFD1-33B9779AD50D}" destId="{2EEE72C8-14A9-4879-8626-20929C5B3364}" srcOrd="1" destOrd="0" presId="urn:microsoft.com/office/officeart/2005/8/layout/orgChart1"/>
    <dgm:cxn modelId="{2A7C9C25-9191-4FC4-BB1E-43AA524A6773}" type="presOf" srcId="{2F0477F4-9716-4BD9-A519-03D5D0A31A9D}" destId="{078700B1-84A7-4715-A74B-CC816028035F}" srcOrd="0" destOrd="0" presId="urn:microsoft.com/office/officeart/2005/8/layout/orgChart1"/>
    <dgm:cxn modelId="{CDFAA364-0755-4187-99C4-7F2486C2F84E}" type="presOf" srcId="{75ED71DA-DC80-45FD-B585-EFD7D5F06C7B}" destId="{97A30E87-312F-453F-A0FB-D8346A9695FF}" srcOrd="0" destOrd="0" presId="urn:microsoft.com/office/officeart/2005/8/layout/orgChart1"/>
    <dgm:cxn modelId="{DA30911A-6DCB-479D-A83F-A9CC691DC17E}" type="presOf" srcId="{BDFC134A-4C28-4AA9-A78F-D21FC9FC6DBE}" destId="{EE6C4DEB-C8A8-4B29-A03C-EE2D56915108}" srcOrd="1" destOrd="0" presId="urn:microsoft.com/office/officeart/2005/8/layout/orgChart1"/>
    <dgm:cxn modelId="{D9CD1432-6C83-475A-9D5E-71FB07F8F778}" type="presOf" srcId="{7C087B33-B645-42EF-B0E7-4DA556B757E1}" destId="{6EFE6040-63A0-4469-9E49-A26FF47B3AB3}" srcOrd="0" destOrd="0" presId="urn:microsoft.com/office/officeart/2005/8/layout/orgChart1"/>
    <dgm:cxn modelId="{5305E244-81E1-434D-8BA1-677E3F9A75D1}" type="presOf" srcId="{BC620871-040F-4115-875B-DFDB6EA9466D}" destId="{60AE0903-5377-4033-9709-2DD87ECD50FE}" srcOrd="1" destOrd="0" presId="urn:microsoft.com/office/officeart/2005/8/layout/orgChart1"/>
    <dgm:cxn modelId="{5509258D-1D39-46CE-8530-68D264F45A79}" type="presOf" srcId="{EEC56814-0ED8-4728-9CF8-736A8873D6E3}" destId="{10B68E4C-E5BF-48AC-9031-919DBD02DB52}" srcOrd="0" destOrd="0" presId="urn:microsoft.com/office/officeart/2005/8/layout/orgChart1"/>
    <dgm:cxn modelId="{251D035F-9923-4BC5-B54D-045ADF86C28C}" type="presOf" srcId="{51DA576A-03EF-4770-9EA9-1465057F0B6C}" destId="{45B625EB-318A-47DC-8991-C8BA0A26870B}" srcOrd="1" destOrd="0" presId="urn:microsoft.com/office/officeart/2005/8/layout/orgChart1"/>
    <dgm:cxn modelId="{DEB817D1-7E40-41D6-AACC-3F97CC51CFC2}" type="presOf" srcId="{478B45C4-A24D-46EB-8B33-A4A95FED49FB}" destId="{397470A9-D598-42A2-8B57-0AB6E46D2361}" srcOrd="0" destOrd="0" presId="urn:microsoft.com/office/officeart/2005/8/layout/orgChart1"/>
    <dgm:cxn modelId="{034B40D1-84CB-48B8-A88F-C8B8F57922D7}" type="presOf" srcId="{59EC47FF-08ED-4B2B-B7BC-D400427ED3C6}" destId="{EC21B5D2-64A6-4A2F-99AA-032FB07CAB09}" srcOrd="1" destOrd="0" presId="urn:microsoft.com/office/officeart/2005/8/layout/orgChart1"/>
    <dgm:cxn modelId="{19E33ABC-5566-4A01-BD8D-5302D7A14350}" type="presOf" srcId="{9A35B99E-8DDB-490D-9EA0-9A6EA74A0668}" destId="{E0E05BC4-9FD8-4400-8523-065BAA647D3A}" srcOrd="0" destOrd="0" presId="urn:microsoft.com/office/officeart/2005/8/layout/orgChart1"/>
    <dgm:cxn modelId="{3E77BB4B-95DA-4DCA-8B99-CEABDBE03761}" type="presOf" srcId="{36DE8419-7A4A-401D-895B-674FD7553EE9}" destId="{0E10FA5B-6830-429B-BC43-972C94345DCE}" srcOrd="0" destOrd="0" presId="urn:microsoft.com/office/officeart/2005/8/layout/orgChart1"/>
    <dgm:cxn modelId="{139C7CC2-8F68-4A3B-B3B0-814779352913}" type="presOf" srcId="{60D25D2F-3134-4300-9AA2-8E56B22E937C}" destId="{8E8080B7-48D2-4937-B829-0D1D5ED6135A}" srcOrd="0" destOrd="0" presId="urn:microsoft.com/office/officeart/2005/8/layout/orgChart1"/>
    <dgm:cxn modelId="{B9594CD4-43F9-4046-BD1A-D65CC35A1AD5}" type="presOf" srcId="{E34CC4DC-5A7F-4F0B-AD37-DA6E608A52FD}" destId="{C107B56A-7325-4B55-B534-A52F495D0C9B}" srcOrd="0" destOrd="0" presId="urn:microsoft.com/office/officeart/2005/8/layout/orgChart1"/>
    <dgm:cxn modelId="{D4C5FF36-E0EB-4B1B-ACF8-38516DD49906}" srcId="{9F09162C-880C-4C46-BAB2-CC8D11C2078C}" destId="{EEC56814-0ED8-4728-9CF8-736A8873D6E3}" srcOrd="3" destOrd="0" parTransId="{7C087B33-B645-42EF-B0E7-4DA556B757E1}" sibTransId="{D23873B6-B1BF-43CB-B410-9D5C8B69B7D0}"/>
    <dgm:cxn modelId="{00520F77-85A5-4F18-9FA3-1BE326887870}" type="presOf" srcId="{09139797-D01D-4F85-8BA1-E6CA7ACCB12C}" destId="{832A7D04-EEE7-4CB5-A0F1-72548DC6388D}" srcOrd="1" destOrd="0" presId="urn:microsoft.com/office/officeart/2005/8/layout/orgChart1"/>
    <dgm:cxn modelId="{2012D5DA-B99E-4608-AC2D-627222BB0CB6}" type="presOf" srcId="{5E5D62DB-FF95-4E3D-B329-D8D2172DF1F6}" destId="{EC048A58-3841-498B-8392-387160C5239A}" srcOrd="0" destOrd="0" presId="urn:microsoft.com/office/officeart/2005/8/layout/orgChart1"/>
    <dgm:cxn modelId="{CA419BC7-7D37-48B5-99EC-31DC342D5189}" type="presOf" srcId="{504648D8-AB5A-4D20-A0FA-617F105B5F2B}" destId="{A7B63F7C-D887-4744-A865-1048908EA9D6}" srcOrd="0" destOrd="0" presId="urn:microsoft.com/office/officeart/2005/8/layout/orgChart1"/>
    <dgm:cxn modelId="{DC3D1225-0802-4401-8E1E-0E3C1D166C55}" type="presOf" srcId="{BDFC134A-4C28-4AA9-A78F-D21FC9FC6DBE}" destId="{A4DDE347-8C57-416E-915F-E0C393618D04}" srcOrd="0" destOrd="0" presId="urn:microsoft.com/office/officeart/2005/8/layout/orgChart1"/>
    <dgm:cxn modelId="{206B3F01-43F4-4E4B-A5BD-80DDC6ADC52A}" type="presOf" srcId="{D5BB6377-84FD-4922-BEE5-25B0987FD687}" destId="{C6253C33-7953-4823-B911-EE419DD5E850}" srcOrd="0" destOrd="0" presId="urn:microsoft.com/office/officeart/2005/8/layout/orgChart1"/>
    <dgm:cxn modelId="{DBE60308-4EBF-4A1E-B20F-2DAEB05F8117}" type="presOf" srcId="{09139797-D01D-4F85-8BA1-E6CA7ACCB12C}" destId="{C51024F6-74C8-4C9F-9500-D86BD39ADEAF}" srcOrd="0" destOrd="0" presId="urn:microsoft.com/office/officeart/2005/8/layout/orgChart1"/>
    <dgm:cxn modelId="{1D645D8D-BCB2-49CD-A242-A3BDB094314F}" srcId="{85E9ECA9-E69C-490C-A891-0076C6280E7C}" destId="{6162BF85-F0C4-4402-BF79-717D039BFB99}" srcOrd="0" destOrd="0" parTransId="{26AF85F5-3496-4E2E-BF06-1792549AB2B5}" sibTransId="{363F2438-0DC8-437E-B027-4DDBDAA3C21B}"/>
    <dgm:cxn modelId="{8703052F-25D6-43B7-8F6F-5863013A3A0F}" type="presOf" srcId="{7230E399-6394-4C65-8BFB-118B354B44EA}" destId="{C8BFCBED-7141-4458-B085-3C1995AA5CCE}" srcOrd="1" destOrd="0" presId="urn:microsoft.com/office/officeart/2005/8/layout/orgChart1"/>
    <dgm:cxn modelId="{0169F069-5CBD-4E13-B203-7A95A4F3ABDC}" type="presOf" srcId="{26AE0367-32C7-4A43-A7B7-3684CA7A0F26}" destId="{AAE7F854-C0CD-46BE-8593-04E5FF172E2E}" srcOrd="0" destOrd="0" presId="urn:microsoft.com/office/officeart/2005/8/layout/orgChart1"/>
    <dgm:cxn modelId="{A290C69B-4E6F-4E1A-AA61-84297682BDAC}" srcId="{0C1A2A0A-E26A-4F2E-A7AB-9DE9A95C18FA}" destId="{85E9ECA9-E69C-490C-A891-0076C6280E7C}" srcOrd="3" destOrd="0" parTransId="{8C6629A5-26D3-471F-AC5F-B808C849F1B5}" sibTransId="{1F7932E2-9115-4134-ADA4-E0F115971C81}"/>
    <dgm:cxn modelId="{85F03970-09BC-4715-8D54-90894DB2A9C8}" type="presOf" srcId="{EEC56814-0ED8-4728-9CF8-736A8873D6E3}" destId="{3AB3402E-825F-4E75-B256-0925EBBD6E49}" srcOrd="1" destOrd="0" presId="urn:microsoft.com/office/officeart/2005/8/layout/orgChart1"/>
    <dgm:cxn modelId="{69D2D266-8C66-477E-BC11-6D4C2B984588}" type="presOf" srcId="{3AC6E7A3-8705-4BAA-A4F0-4D770CA80CCB}" destId="{4DF4C3E6-F2E6-4146-AC82-11AD5AA6FBA2}" srcOrd="1" destOrd="0" presId="urn:microsoft.com/office/officeart/2005/8/layout/orgChart1"/>
    <dgm:cxn modelId="{AD32694A-DE7A-4685-A6DF-DBDECD6CDB36}" type="presOf" srcId="{C08629C1-FCE2-412B-BD8E-B928C19ECF0B}" destId="{B00661F5-31EC-4759-8E08-1C155C0254FD}" srcOrd="0" destOrd="0" presId="urn:microsoft.com/office/officeart/2005/8/layout/orgChart1"/>
    <dgm:cxn modelId="{E2C63E20-FF1B-4A6C-9E1D-3E33EE8B6329}" type="presOf" srcId="{36DE8419-7A4A-401D-895B-674FD7553EE9}" destId="{08878EB7-B174-4DB4-9AA8-AA51EA6C2546}" srcOrd="1" destOrd="0" presId="urn:microsoft.com/office/officeart/2005/8/layout/orgChart1"/>
    <dgm:cxn modelId="{93F9E826-222B-4245-A268-783E374B778C}" srcId="{E56EFA62-9AD2-41CE-9556-8C182A6907DC}" destId="{58FAC3E8-E908-4BAE-9C5D-C8CC3AEF8F49}" srcOrd="12" destOrd="0" parTransId="{F5F12F45-F41E-40B2-8030-09EA2B81936F}" sibTransId="{696E8CBE-43C0-4113-B480-19792FFB7AF0}"/>
    <dgm:cxn modelId="{C8BC0817-96AF-46AE-9CA8-04C0DC984BA4}" type="presOf" srcId="{D323E6EF-7C5D-49C5-AAC0-0CBAACD1EBAB}" destId="{B286C3CF-45DF-4B61-A4FC-C0D2BD436BD0}" srcOrd="0" destOrd="0" presId="urn:microsoft.com/office/officeart/2005/8/layout/orgChart1"/>
    <dgm:cxn modelId="{9CAE137E-1C3B-4A3E-81B4-E5AE6C878950}" srcId="{E56EFA62-9AD2-41CE-9556-8C182A6907DC}" destId="{198ABBE5-A640-4EAA-8943-AE2AF9357CB5}" srcOrd="19" destOrd="0" parTransId="{084B4267-B7B7-4873-9C03-FFF6BB6953A2}" sibTransId="{32B7EA9A-DF11-4078-B4A3-6A8C2671819F}"/>
    <dgm:cxn modelId="{EA4280C3-0738-4E18-8E2D-9894E438A966}" type="presOf" srcId="{17DB0599-DBD0-4027-8D82-C87DDB943C8F}" destId="{76E0F2A9-2EC1-482C-8702-439AA69B4FDE}" srcOrd="0" destOrd="0" presId="urn:microsoft.com/office/officeart/2005/8/layout/orgChart1"/>
    <dgm:cxn modelId="{BEC8A151-C527-45CE-B950-9CB6516116B8}" type="presOf" srcId="{F5C51CFB-92C7-4D4C-BE05-D52966EA52BA}" destId="{A984937B-6C59-4DA5-AF36-F29D4FFA8C66}" srcOrd="1" destOrd="0" presId="urn:microsoft.com/office/officeart/2005/8/layout/orgChart1"/>
    <dgm:cxn modelId="{1C2B3887-9ACE-4624-9F2C-841BB1B25598}" type="presOf" srcId="{692E3C1E-EBD4-454B-934F-C2B8777362BD}" destId="{C2E3CB85-DAB5-49D9-824C-688969F89ED7}" srcOrd="0" destOrd="0" presId="urn:microsoft.com/office/officeart/2005/8/layout/orgChart1"/>
    <dgm:cxn modelId="{B76D9A24-CE0D-458E-AE1B-DAA55BCD25D6}" type="presOf" srcId="{787A6529-F8D9-40B8-A3E9-76FF3FE60937}" destId="{5A53C51E-FCE1-4D8D-AE49-B9482DB6B8E0}" srcOrd="1" destOrd="0" presId="urn:microsoft.com/office/officeart/2005/8/layout/orgChart1"/>
    <dgm:cxn modelId="{8584E7C9-DACE-4810-8227-CFCECF5003D3}" srcId="{E56EFA62-9AD2-41CE-9556-8C182A6907DC}" destId="{1153398C-F459-4E7C-A380-71EBD82039B1}" srcOrd="5" destOrd="0" parTransId="{9A35B99E-8DDB-490D-9EA0-9A6EA74A0668}" sibTransId="{27E8B439-E200-41F4-9551-55FD846D8E1B}"/>
    <dgm:cxn modelId="{5E9B6516-B05A-408D-9E0A-AD43D932855C}" type="presOf" srcId="{587BFCA3-13D1-468F-9F7F-E6D2B27C6442}" destId="{5DC1D4A0-1919-4493-BEA2-0BCE297A1364}" srcOrd="1" destOrd="0" presId="urn:microsoft.com/office/officeart/2005/8/layout/orgChart1"/>
    <dgm:cxn modelId="{B022FCE6-CC98-4EBA-AEE7-FDDCB59A942A}" srcId="{D6E502F8-4CD3-475F-B879-A267D458562E}" destId="{EADEF933-7A1B-4D5D-9CDF-ED4FB5636168}" srcOrd="10" destOrd="0" parTransId="{DB202B4F-C5A7-47D2-92C5-875279478A38}" sibTransId="{600884A8-988F-4655-9B16-2FBAD3E98061}"/>
    <dgm:cxn modelId="{8DF0AC7E-38DA-4ED1-A880-DCD07DE37AC1}" type="presOf" srcId="{587BFCA3-13D1-468F-9F7F-E6D2B27C6442}" destId="{94D2F434-904A-436D-A138-CB4C0CD1C71C}" srcOrd="0" destOrd="0" presId="urn:microsoft.com/office/officeart/2005/8/layout/orgChart1"/>
    <dgm:cxn modelId="{58F579E5-485D-4322-A9B0-6382D7A635ED}" type="presOf" srcId="{6764B5BF-5F85-4871-B52E-6D4D1DA9A73D}" destId="{15405369-6CDC-43A8-ACAF-839B7974C36C}" srcOrd="0" destOrd="0" presId="urn:microsoft.com/office/officeart/2005/8/layout/orgChart1"/>
    <dgm:cxn modelId="{05B453B9-7637-483A-81F2-3016338AA212}" type="presOf" srcId="{6B028D4E-AEFD-4DB3-8320-E89CB4A4BD2E}" destId="{E5B6DD24-DAD5-48DC-9457-06D836C1BAF4}" srcOrd="1" destOrd="0" presId="urn:microsoft.com/office/officeart/2005/8/layout/orgChart1"/>
    <dgm:cxn modelId="{398FA14C-7E49-44CD-9C0A-B39705849F36}" type="presOf" srcId="{506F157A-1B1B-4294-8A37-7106EC1F36C4}" destId="{81A00666-6103-4D73-8CEE-49EB979B3A59}" srcOrd="0" destOrd="0" presId="urn:microsoft.com/office/officeart/2005/8/layout/orgChart1"/>
    <dgm:cxn modelId="{6D7E362F-0BF0-4510-B2DE-1AA678DCA220}" type="presOf" srcId="{5529B433-7E4E-40D8-841B-AE16F4A39D01}" destId="{C7D05A2F-B6AB-4624-84A6-07DF42F5718A}" srcOrd="0" destOrd="0" presId="urn:microsoft.com/office/officeart/2005/8/layout/orgChart1"/>
    <dgm:cxn modelId="{02C5C8BC-CDB0-46C4-BA16-BDDE873478C3}" type="presOf" srcId="{FCD78AE1-5FB7-48F2-83DB-806440335C40}" destId="{41933F2D-FE2F-48FC-B2C0-0F246CBD2018}" srcOrd="0" destOrd="0" presId="urn:microsoft.com/office/officeart/2005/8/layout/orgChart1"/>
    <dgm:cxn modelId="{BA8FCA3C-996A-47E2-8106-4D07A29F0828}" srcId="{D6E502F8-4CD3-475F-B879-A267D458562E}" destId="{5529B433-7E4E-40D8-841B-AE16F4A39D01}" srcOrd="5" destOrd="0" parTransId="{3FE3F679-18B8-46DF-AB5A-5E183610A4BC}" sibTransId="{D90DD1A8-0493-4E62-9C4A-7A0B1088526A}"/>
    <dgm:cxn modelId="{B735A384-325D-4EC6-9443-7C24582CE6EB}" type="presOf" srcId="{6B028D4E-AEFD-4DB3-8320-E89CB4A4BD2E}" destId="{EE5EA0C3-282A-4204-B079-CE0F733C69B1}" srcOrd="0" destOrd="0" presId="urn:microsoft.com/office/officeart/2005/8/layout/orgChart1"/>
    <dgm:cxn modelId="{BA97D165-9CCB-45AD-9E70-0466663E9958}" type="presOf" srcId="{B02D997F-B910-48C0-B11B-908B6D972961}" destId="{2161B73F-7D91-4D78-8FAD-E175C30C4CFB}" srcOrd="0" destOrd="0" presId="urn:microsoft.com/office/officeart/2005/8/layout/orgChart1"/>
    <dgm:cxn modelId="{6F3CD3DC-83D4-4121-AC71-98BD77E6D23B}" srcId="{E56EFA62-9AD2-41CE-9556-8C182A6907DC}" destId="{E811A6AD-FED4-48BD-8207-A519581E210A}" srcOrd="11" destOrd="0" parTransId="{A01D8CA3-32EB-42D4-B092-24F0121C990F}" sibTransId="{4AE49387-8D3A-4F3E-879A-0DCB8311FC63}"/>
    <dgm:cxn modelId="{CEB67B33-FC63-4E07-8734-C32F1F439FDE}" srcId="{E56EFA62-9AD2-41CE-9556-8C182A6907DC}" destId="{6AC582E2-9D57-404B-A8DA-BBFEEF3417AE}" srcOrd="21" destOrd="0" parTransId="{E3E16811-9790-4081-A477-CD36D824C56C}" sibTransId="{BF09F715-2BF0-419F-A1BF-017E1F377B9A}"/>
    <dgm:cxn modelId="{449E39B9-B478-4818-A197-1968B3BEE3AF}" type="presOf" srcId="{1C0C7EFA-4A7D-4711-8C5B-957E51D9D984}" destId="{0A1747B6-2718-405D-90ED-B51AE29F126F}" srcOrd="1" destOrd="0" presId="urn:microsoft.com/office/officeart/2005/8/layout/orgChart1"/>
    <dgm:cxn modelId="{CA0BD734-0FFB-4306-BD64-1E27C4010A89}" type="presOf" srcId="{7922C210-1CA3-41D5-8BA0-A3DDED54F509}" destId="{707CED72-F60C-4535-AB79-172951F863E6}" srcOrd="0" destOrd="0" presId="urn:microsoft.com/office/officeart/2005/8/layout/orgChart1"/>
    <dgm:cxn modelId="{429293AC-09B8-4AEB-9BF5-D53ED4770369}" type="presOf" srcId="{84D491FD-52DD-435B-ACF9-F7BBB640C12A}" destId="{73EA3DB3-CCC3-4F90-ACA2-D323C791BC5E}" srcOrd="1" destOrd="0" presId="urn:microsoft.com/office/officeart/2005/8/layout/orgChart1"/>
    <dgm:cxn modelId="{62CD77D2-D607-4ADD-BE39-60B38B1673C4}" type="presOf" srcId="{9F09162C-880C-4C46-BAB2-CC8D11C2078C}" destId="{E03B198A-586F-4B07-9876-392156C0694B}" srcOrd="0" destOrd="0" presId="urn:microsoft.com/office/officeart/2005/8/layout/orgChart1"/>
    <dgm:cxn modelId="{15BBB774-979C-4729-AA5A-8905EF3C96C9}" type="presOf" srcId="{3AEFB803-3B41-420A-9E3E-08A78CB610BB}" destId="{273BB28C-D0B0-4588-A482-5D72FCCF71DC}" srcOrd="0" destOrd="0" presId="urn:microsoft.com/office/officeart/2005/8/layout/orgChart1"/>
    <dgm:cxn modelId="{C6FE6928-CC5F-4B19-81C7-644C99310BFF}" type="presOf" srcId="{84D491FD-52DD-435B-ACF9-F7BBB640C12A}" destId="{2E4B4286-AF1A-43D3-96D5-4AB5C078F853}" srcOrd="0" destOrd="0" presId="urn:microsoft.com/office/officeart/2005/8/layout/orgChart1"/>
    <dgm:cxn modelId="{A835B10B-BAF9-42ED-A7D6-AEDF28796245}" srcId="{D6E502F8-4CD3-475F-B879-A267D458562E}" destId="{5CD82366-8BB7-47C6-B4BC-74BCE88384FA}" srcOrd="8" destOrd="0" parTransId="{526CF0A9-82B4-4C6B-B9FF-35CBE5703FA0}" sibTransId="{ECE3E691-7C81-4A61-8D63-FECA6B98395E}"/>
    <dgm:cxn modelId="{3E47F88F-A31F-4BB8-8F2E-CD39B6957F5B}" type="presOf" srcId="{1C0C7EFA-4A7D-4711-8C5B-957E51D9D984}" destId="{D8E3C6C0-758F-424B-B1E3-1EA953F49423}" srcOrd="0" destOrd="0" presId="urn:microsoft.com/office/officeart/2005/8/layout/orgChart1"/>
    <dgm:cxn modelId="{672480F4-77E3-4633-8CFE-9B51E4DFA4E0}" type="presOf" srcId="{C9E3FCB3-1348-4685-8A0B-ADDF215B4BDC}" destId="{A4491D9F-E6A9-4A71-A551-FF122E4D45E9}" srcOrd="0" destOrd="0" presId="urn:microsoft.com/office/officeart/2005/8/layout/orgChart1"/>
    <dgm:cxn modelId="{93C40611-A7E0-46D0-BFF6-B958ED7CEA16}" type="presOf" srcId="{FF47128E-E675-4C0D-B3A0-2E5BD0225B33}" destId="{B9ECC5FB-449E-49A9-86D5-B8B68D573059}" srcOrd="0" destOrd="0" presId="urn:microsoft.com/office/officeart/2005/8/layout/orgChart1"/>
    <dgm:cxn modelId="{B1B7AFC5-88B9-4096-A215-BBFA197A7650}" srcId="{8811198B-62FD-47B3-B696-795C565AB7BE}" destId="{0C1A2A0A-E26A-4F2E-A7AB-9DE9A95C18FA}" srcOrd="0" destOrd="0" parTransId="{ACEE2E94-7EFB-42BB-9F35-71151C639499}" sibTransId="{A4994AB7-D15F-446E-9758-554341182A3E}"/>
    <dgm:cxn modelId="{CFA6A8EE-1883-4061-BB51-778BB068FEC0}" type="presOf" srcId="{5CD82366-8BB7-47C6-B4BC-74BCE88384FA}" destId="{A57A6BB7-85C8-4386-A59C-D18E796994BA}" srcOrd="0" destOrd="0" presId="urn:microsoft.com/office/officeart/2005/8/layout/orgChart1"/>
    <dgm:cxn modelId="{23CE68CA-B062-4B14-85C0-972D41EA5489}" type="presOf" srcId="{1BE6F50B-CD8B-440A-B0E2-A3664F740C9E}" destId="{45DA17CC-5991-4703-93D0-444006413C25}" srcOrd="0" destOrd="0" presId="urn:microsoft.com/office/officeart/2005/8/layout/orgChart1"/>
    <dgm:cxn modelId="{8FF222CB-984D-4714-AC4F-54C1BEF99033}" srcId="{E56EFA62-9AD2-41CE-9556-8C182A6907DC}" destId="{8581D3C7-4AFC-4EE9-AAF4-72A4E73D875B}" srcOrd="28" destOrd="0" parTransId="{E2FA355D-EB8A-436B-9B6D-90F27CEEF16C}" sibTransId="{6CF154E9-46B0-4DE9-927B-DF036DBD1289}"/>
    <dgm:cxn modelId="{98DFD719-06AB-45C4-8E5D-A399FC0E3816}" type="presOf" srcId="{3AC6E7A3-8705-4BAA-A4F0-4D770CA80CCB}" destId="{C04ABD71-BE96-4F90-9F1E-EB2E3C79A16D}" srcOrd="0" destOrd="0" presId="urn:microsoft.com/office/officeart/2005/8/layout/orgChart1"/>
    <dgm:cxn modelId="{42036483-428C-485C-901D-8E0C211CEEFD}" type="presOf" srcId="{8811198B-62FD-47B3-B696-795C565AB7BE}" destId="{85F22155-CDB6-4272-ACC6-4ABE946AE3A1}" srcOrd="1" destOrd="0" presId="urn:microsoft.com/office/officeart/2005/8/layout/orgChart1"/>
    <dgm:cxn modelId="{9C1AF451-7D31-409B-A233-76228EC5EE21}" type="presOf" srcId="{D6E502F8-4CD3-475F-B879-A267D458562E}" destId="{46263E88-D17C-47BB-8255-5A0859F16EE5}" srcOrd="0" destOrd="0" presId="urn:microsoft.com/office/officeart/2005/8/layout/orgChart1"/>
    <dgm:cxn modelId="{03F56C84-C5CC-4367-8B8B-9BD70FD6F246}" type="presOf" srcId="{58FAC3E8-E908-4BAE-9C5D-C8CC3AEF8F49}" destId="{2534C00E-EE35-46EE-92A1-726B1333F85A}" srcOrd="0" destOrd="0" presId="urn:microsoft.com/office/officeart/2005/8/layout/orgChart1"/>
    <dgm:cxn modelId="{EE7F9EBD-CDD0-4BC2-BF7E-41F82EC4CF44}" type="presOf" srcId="{12FE537B-26B6-43AA-8B59-2FE95BB36610}" destId="{3BB3498A-A25D-4EC4-8ABB-234113490108}" srcOrd="0" destOrd="0" presId="urn:microsoft.com/office/officeart/2005/8/layout/orgChart1"/>
    <dgm:cxn modelId="{F7DCACDC-2EB2-456F-B8D9-FEE80160269D}" type="presOf" srcId="{2A4D23FF-5EA2-44DF-9FC1-37D8C73F3E5D}" destId="{B9D2AE38-3DE2-4B1A-A372-03799179E5D4}" srcOrd="0" destOrd="0" presId="urn:microsoft.com/office/officeart/2005/8/layout/orgChart1"/>
    <dgm:cxn modelId="{E7424726-453C-4393-BD70-B70010F88F73}" type="presOf" srcId="{D5BB6377-84FD-4922-BEE5-25B0987FD687}" destId="{F49D2684-D662-4290-97D6-9B9B806F5205}" srcOrd="1" destOrd="0" presId="urn:microsoft.com/office/officeart/2005/8/layout/orgChart1"/>
    <dgm:cxn modelId="{198F8005-E18C-4DBD-B21F-943756642C51}" type="presOf" srcId="{1FCBDAF6-3BBF-4F22-82D9-879215A8CB6C}" destId="{F13A806E-86C2-4710-8F89-2D13632192C9}" srcOrd="0" destOrd="0" presId="urn:microsoft.com/office/officeart/2005/8/layout/orgChart1"/>
    <dgm:cxn modelId="{15A817C6-ADF7-4286-AE9F-45A1FE379BA0}" type="presOf" srcId="{6E812FBF-F5A0-4C0B-A7E7-7153B4722F0E}" destId="{955141A4-1B3F-4E14-967A-5B98F76EEE8D}" srcOrd="0" destOrd="0" presId="urn:microsoft.com/office/officeart/2005/8/layout/orgChart1"/>
    <dgm:cxn modelId="{C28F659F-EAB0-4EC5-A105-EB2B0267ECFF}" srcId="{85E9ECA9-E69C-490C-A891-0076C6280E7C}" destId="{D96D07F1-8779-4E34-A687-8BFDC28F1E68}" srcOrd="6" destOrd="0" parTransId="{77BDBB51-E392-4889-A2B0-FCA7C76209CA}" sibTransId="{2A443562-3D5D-4BA7-93A5-5FC649EF959B}"/>
    <dgm:cxn modelId="{27964B77-B551-445F-A7E5-E3F215EC2D3F}" type="presOf" srcId="{172FBE6A-3107-48B8-AAEE-B4EFCE131E24}" destId="{32B2FAAB-2D33-4DB6-A6ED-3F1FA6AE5D8D}" srcOrd="0" destOrd="0" presId="urn:microsoft.com/office/officeart/2005/8/layout/orgChart1"/>
    <dgm:cxn modelId="{1421947A-14AD-479B-89EA-7249D1149E0F}" srcId="{E56EFA62-9AD2-41CE-9556-8C182A6907DC}" destId="{05DC2148-5EAC-4D6D-81A1-ECD3FA4F19B6}" srcOrd="24" destOrd="0" parTransId="{B870029F-722B-44D5-B35B-465883146FC2}" sibTransId="{68C61DFB-2FEA-4D60-8A30-303A9BE384D8}"/>
    <dgm:cxn modelId="{E5C04812-029B-451A-B31E-8C67352A86C9}" type="presOf" srcId="{BEB1F611-C212-4C77-B6E7-85E46BCABFDC}" destId="{D666708A-A35E-473B-9A1D-6494A7BF9AD1}" srcOrd="0" destOrd="0" presId="urn:microsoft.com/office/officeart/2005/8/layout/orgChart1"/>
    <dgm:cxn modelId="{67D6A483-CF1D-4641-AAC3-156790970F6B}" type="presOf" srcId="{B59DB462-70CD-4F19-9CD4-A99DF580BE9E}" destId="{C079A846-D950-4EE3-B8CE-4DC7A7C9575A}" srcOrd="0" destOrd="0" presId="urn:microsoft.com/office/officeart/2005/8/layout/orgChart1"/>
    <dgm:cxn modelId="{AD092D64-AF3A-436B-9B6B-985E92732FFA}" srcId="{8811198B-62FD-47B3-B696-795C565AB7BE}" destId="{D6E502F8-4CD3-475F-B879-A267D458562E}" srcOrd="1" destOrd="0" parTransId="{944B9E1C-9D68-45EB-BDEF-C48519EEC2CD}" sibTransId="{73E8211F-69C4-49C6-8165-93A9AC673A4C}"/>
    <dgm:cxn modelId="{62C09A0F-3E10-44A2-BD68-A6BB34039D8B}" srcId="{E56EFA62-9AD2-41CE-9556-8C182A6907DC}" destId="{5E5D62DB-FF95-4E3D-B329-D8D2172DF1F6}" srcOrd="26" destOrd="0" parTransId="{333B183F-1181-49CA-9817-C36758E7BBD8}" sibTransId="{50129BE4-9DC9-4BC5-A06A-745FD9948D6F}"/>
    <dgm:cxn modelId="{06484BCE-0C27-49BD-8D14-80AE3E461CE1}" type="presOf" srcId="{71EC84B9-2847-4C05-81BE-DD5B5678639A}" destId="{70A527F8-871D-447A-BB28-C016452D719A}" srcOrd="0" destOrd="0" presId="urn:microsoft.com/office/officeart/2005/8/layout/orgChart1"/>
    <dgm:cxn modelId="{6564C7BB-45E4-44C2-89CC-EC747B6D2CA8}" type="presOf" srcId="{1709983A-24AD-49CD-AF4C-76674C604105}" destId="{EFDB358F-D9E9-495E-9437-40623C390215}" srcOrd="0" destOrd="0" presId="urn:microsoft.com/office/officeart/2005/8/layout/orgChart1"/>
    <dgm:cxn modelId="{762BB1E1-6810-4349-8804-A4A68B9B39B2}" type="presOf" srcId="{40F45CB8-3F98-4B69-8BAA-310B67F84BFF}" destId="{763A7E98-70FD-4492-B492-23A86A7836F5}" srcOrd="0" destOrd="0" presId="urn:microsoft.com/office/officeart/2005/8/layout/orgChart1"/>
    <dgm:cxn modelId="{30393513-09EB-4A6B-B7AA-656CFBFFE658}" srcId="{85E9ECA9-E69C-490C-A891-0076C6280E7C}" destId="{1709983A-24AD-49CD-AF4C-76674C604105}" srcOrd="4" destOrd="0" parTransId="{C1041F87-8515-492F-86C3-9419D45D6817}" sibTransId="{452BA2A3-9C50-4C1F-B436-2A4B3C4B7A8E}"/>
    <dgm:cxn modelId="{765BD9C2-AF09-4648-868C-37EA39C1C389}" type="presOf" srcId="{504648D8-AB5A-4D20-A0FA-617F105B5F2B}" destId="{2C073453-B176-48FE-B45D-E2961F610682}" srcOrd="1" destOrd="0" presId="urn:microsoft.com/office/officeart/2005/8/layout/orgChart1"/>
    <dgm:cxn modelId="{654D7878-EFC6-4C84-B059-7895342552E8}" type="presOf" srcId="{48FA40AA-5349-4889-88B5-F5206FE274E4}" destId="{B8F3393B-B794-456E-A96F-85FF4944B3BA}" srcOrd="0" destOrd="0" presId="urn:microsoft.com/office/officeart/2005/8/layout/orgChart1"/>
    <dgm:cxn modelId="{3F649C0F-C124-4FE6-8A64-A4168F404487}" type="presOf" srcId="{73B1F5ED-069D-42FC-B418-9A8FAEFBA836}" destId="{D217394D-D619-4EB3-883D-4EC73BFA96FA}" srcOrd="0" destOrd="0" presId="urn:microsoft.com/office/officeart/2005/8/layout/orgChart1"/>
    <dgm:cxn modelId="{769FF477-E984-4315-999C-9DDC117CF6BD}" type="presOf" srcId="{05DC2148-5EAC-4D6D-81A1-ECD3FA4F19B6}" destId="{1913548A-ACDD-4812-8255-6A59B13C8F79}" srcOrd="0" destOrd="0" presId="urn:microsoft.com/office/officeart/2005/8/layout/orgChart1"/>
    <dgm:cxn modelId="{36FB1DFB-2F11-453F-8758-48416C4B7D9A}" type="presOf" srcId="{EADEF933-7A1B-4D5D-9CDF-ED4FB5636168}" destId="{8300CBCF-1E8F-4F9E-A23C-54F85E437FC5}" srcOrd="0" destOrd="0" presId="urn:microsoft.com/office/officeart/2005/8/layout/orgChart1"/>
    <dgm:cxn modelId="{55B1A4D4-1110-4994-9B7C-A31144D14317}" type="presOf" srcId="{9F09162C-880C-4C46-BAB2-CC8D11C2078C}" destId="{6075378E-34AA-41C0-8AE5-926D59CD79B3}" srcOrd="1" destOrd="0" presId="urn:microsoft.com/office/officeart/2005/8/layout/orgChart1"/>
    <dgm:cxn modelId="{8FBB3091-0157-402A-9A70-5A5876DC9CB6}" type="presOf" srcId="{D0F84AC9-BE88-422E-AB83-47050E5E7301}" destId="{B3E2DCCB-3B9D-4481-9AA8-DB7DC57DB002}" srcOrd="0" destOrd="0" presId="urn:microsoft.com/office/officeart/2005/8/layout/orgChart1"/>
    <dgm:cxn modelId="{2BBA058F-6563-4A70-9BCB-E8556FFE4A8C}" srcId="{0C1A2A0A-E26A-4F2E-A7AB-9DE9A95C18FA}" destId="{9F09162C-880C-4C46-BAB2-CC8D11C2078C}" srcOrd="5" destOrd="0" parTransId="{172FBE6A-3107-48B8-AAEE-B4EFCE131E24}" sibTransId="{15D93133-158E-4795-9599-E1052F7234C4}"/>
    <dgm:cxn modelId="{478F6494-2EE8-44EF-9627-738F4136CDCD}" srcId="{9F09162C-880C-4C46-BAB2-CC8D11C2078C}" destId="{F5C51CFB-92C7-4D4C-BE05-D52966EA52BA}" srcOrd="0" destOrd="0" parTransId="{E8A543DA-875C-43E2-8264-C6D5BC38FE0C}" sibTransId="{0A93928D-D1F3-4FAB-BB84-525BEB2CDA21}"/>
    <dgm:cxn modelId="{1B5DAA0D-6C9F-48DF-9BE5-902BA6DF44C7}" type="presOf" srcId="{198ABBE5-A640-4EAA-8943-AE2AF9357CB5}" destId="{FBD17A55-5D29-48C5-AECA-63B547F0F9E4}" srcOrd="1" destOrd="0" presId="urn:microsoft.com/office/officeart/2005/8/layout/orgChart1"/>
    <dgm:cxn modelId="{870F32D9-FDB3-450E-99D1-2B0D08A80882}" srcId="{E56EFA62-9AD2-41CE-9556-8C182A6907DC}" destId="{B1068755-A9F8-40CF-8EC5-022EFDA61DE9}" srcOrd="20" destOrd="0" parTransId="{BB18975E-0AFB-4F31-9C15-56F515F485E8}" sibTransId="{6EF51659-509C-4072-939F-6A80ED435BCE}"/>
    <dgm:cxn modelId="{A05CE91B-489F-4259-8F5C-6E46D40F107C}" type="presOf" srcId="{E32255B6-81A8-4B3C-902D-C79EDB6EBD8A}" destId="{B110228A-4EF2-4783-8B5D-DA7103D08F97}" srcOrd="1" destOrd="0" presId="urn:microsoft.com/office/officeart/2005/8/layout/orgChart1"/>
    <dgm:cxn modelId="{1A2044C4-84EF-40AE-AF02-BE237D64807E}" type="presOf" srcId="{71EC84B9-2847-4C05-81BE-DD5B5678639A}" destId="{593C7554-787D-4210-AE23-120F38F71F63}" srcOrd="1" destOrd="0" presId="urn:microsoft.com/office/officeart/2005/8/layout/orgChart1"/>
    <dgm:cxn modelId="{F384C666-E0B4-4375-B9A1-BE40FF961EE1}" type="presOf" srcId="{BB067D9D-35CB-46CB-9F0B-2E91C653EB66}" destId="{67267338-FE71-446E-B514-A81DF25104B1}" srcOrd="0" destOrd="0" presId="urn:microsoft.com/office/officeart/2005/8/layout/orgChart1"/>
    <dgm:cxn modelId="{196F0E02-EAA2-479A-A001-B98567E168D0}" type="presOf" srcId="{923E3CCE-A479-444B-B8E1-FE42BB6E528B}" destId="{75601430-643C-48BF-BD95-271088D1B438}" srcOrd="0" destOrd="0" presId="urn:microsoft.com/office/officeart/2005/8/layout/orgChart1"/>
    <dgm:cxn modelId="{FEC7E46A-DAA1-42E4-8C6A-7FCAC66CC458}" type="presOf" srcId="{72EE18E3-91B3-4CC3-A059-DC71115154A8}" destId="{39629814-5458-45F8-91C6-E6E16B077E38}" srcOrd="0" destOrd="0" presId="urn:microsoft.com/office/officeart/2005/8/layout/orgChart1"/>
    <dgm:cxn modelId="{75A4B648-3B94-4120-9CA7-B06E7E3252A8}" type="presOf" srcId="{1153398C-F459-4E7C-A380-71EBD82039B1}" destId="{DF2CA0BD-4003-402A-9E7B-395D8DE764BC}" srcOrd="0" destOrd="0" presId="urn:microsoft.com/office/officeart/2005/8/layout/orgChart1"/>
    <dgm:cxn modelId="{44C18FFD-32B6-40D5-8E96-15058E87E241}" srcId="{E56EFA62-9AD2-41CE-9556-8C182A6907DC}" destId="{BDFC134A-4C28-4AA9-A78F-D21FC9FC6DBE}" srcOrd="8" destOrd="0" parTransId="{55F6E8C5-43F2-42F0-A88B-687F9E648FB9}" sibTransId="{C2D2D6AF-B425-4540-8B99-24ED22222C8B}"/>
    <dgm:cxn modelId="{9B96EDEF-F6C0-4FE6-BA4F-366B37EDC917}" type="presOf" srcId="{E04D96F6-7BBC-464C-AB9B-731AF90AA828}" destId="{116A6BE8-851C-49CA-9D7A-A8FF3F762304}" srcOrd="0" destOrd="0" presId="urn:microsoft.com/office/officeart/2005/8/layout/orgChart1"/>
    <dgm:cxn modelId="{BD040016-9352-4F67-8C42-069146955A83}" type="presOf" srcId="{69D7A1E0-C84C-492B-93B2-A383B7CEFAEE}" destId="{F5EA2D84-B607-464C-9177-A686A41F5539}" srcOrd="1" destOrd="0" presId="urn:microsoft.com/office/officeart/2005/8/layout/orgChart1"/>
    <dgm:cxn modelId="{3C578102-48BE-43C0-B220-564D1BC18FB3}" type="presOf" srcId="{787A6529-F8D9-40B8-A3E9-76FF3FE60937}" destId="{4435E6E4-3890-4641-BA8D-98B02AFE36BD}" srcOrd="0" destOrd="0" presId="urn:microsoft.com/office/officeart/2005/8/layout/orgChart1"/>
    <dgm:cxn modelId="{C74DF3F6-F7C0-4C55-9071-F8713A688351}" type="presOf" srcId="{EF896368-6554-44F8-BFD1-33B9779AD50D}" destId="{519AA5D3-FCB9-44BE-9BF6-D0A7DF63E40B}" srcOrd="0" destOrd="0" presId="urn:microsoft.com/office/officeart/2005/8/layout/orgChart1"/>
    <dgm:cxn modelId="{25B9D54F-3B5D-425F-8998-D8B7FF26F890}" srcId="{E56EFA62-9AD2-41CE-9556-8C182A6907DC}" destId="{C08629C1-FCE2-412B-BD8E-B928C19ECF0B}" srcOrd="30" destOrd="0" parTransId="{33B229BE-6922-40B7-99AA-FC96F72F8D82}" sibTransId="{3D8D07B2-0380-4EF1-B28A-BE946D1A9718}"/>
    <dgm:cxn modelId="{84BD1420-61A3-42B3-B894-2E3F05778743}" type="presOf" srcId="{77BDBB51-E392-4889-A2B0-FCA7C76209CA}" destId="{18A3C34E-5553-4CC4-AA17-31DAEBCDAC83}" srcOrd="0" destOrd="0" presId="urn:microsoft.com/office/officeart/2005/8/layout/orgChart1"/>
    <dgm:cxn modelId="{CEDFBB8B-D37E-4630-B9E9-7C58616DCD2B}" type="presOf" srcId="{85E9ECA9-E69C-490C-A891-0076C6280E7C}" destId="{A8D7142A-60A9-412C-85C9-FE88D3E492EC}" srcOrd="1" destOrd="0" presId="urn:microsoft.com/office/officeart/2005/8/layout/orgChart1"/>
    <dgm:cxn modelId="{E831622C-0CF2-422E-8AB8-249D9512A0A4}" srcId="{E56EFA62-9AD2-41CE-9556-8C182A6907DC}" destId="{BEB1F611-C212-4C77-B6E7-85E46BCABFDC}" srcOrd="14" destOrd="0" parTransId="{2F0477F4-9716-4BD9-A519-03D5D0A31A9D}" sibTransId="{A230E55A-5332-4BC1-AEB4-FD4A5CDC5342}"/>
    <dgm:cxn modelId="{389FEAEE-8E63-4226-8463-767185B51507}" srcId="{D6E502F8-4CD3-475F-B879-A267D458562E}" destId="{EF896368-6554-44F8-BFD1-33B9779AD50D}" srcOrd="6" destOrd="0" parTransId="{692E3C1E-EBD4-454B-934F-C2B8777362BD}" sibTransId="{F4B4335E-0CC0-4C3E-8F33-B2D04695D09A}"/>
    <dgm:cxn modelId="{AD2D468C-76B8-435B-BDFC-865EC077BACE}" srcId="{D6E502F8-4CD3-475F-B879-A267D458562E}" destId="{3AEFB803-3B41-420A-9E3E-08A78CB610BB}" srcOrd="1" destOrd="0" parTransId="{D323E6EF-7C5D-49C5-AAC0-0CBAACD1EBAB}" sibTransId="{5EBCBCA7-D8C0-478C-95D6-A25F629FE491}"/>
    <dgm:cxn modelId="{7A7FA2CF-BF80-40FD-B3FE-50147FAE3EC7}" type="presOf" srcId="{CC062900-D1B0-4B24-95CF-873A0FC70D4D}" destId="{2D252093-2A21-4D14-833F-D7B3EFE2B3AF}" srcOrd="0" destOrd="0" presId="urn:microsoft.com/office/officeart/2005/8/layout/orgChart1"/>
    <dgm:cxn modelId="{A10A9159-4AB7-4309-A935-5C777B5CD676}" type="presOf" srcId="{B0FB82E1-CA83-445E-BE93-22D28C0CCA1A}" destId="{3792B4C6-D5C4-49D8-AC84-F4F94CA92FC3}" srcOrd="1" destOrd="0" presId="urn:microsoft.com/office/officeart/2005/8/layout/orgChart1"/>
    <dgm:cxn modelId="{6BA7D6DD-2307-4151-84B8-564DE86473B3}" srcId="{E56EFA62-9AD2-41CE-9556-8C182A6907DC}" destId="{504648D8-AB5A-4D20-A0FA-617F105B5F2B}" srcOrd="15" destOrd="0" parTransId="{1BE6F50B-CD8B-440A-B0E2-A3664F740C9E}" sibTransId="{BA2AFE78-0E2C-48B5-B349-A7B5F8A787EB}"/>
    <dgm:cxn modelId="{61A47972-525C-4F40-A684-C28663A45B29}" type="presOf" srcId="{85E9ECA9-E69C-490C-A891-0076C6280E7C}" destId="{8DD31324-1C6C-41B8-8A42-DE6926184322}" srcOrd="0" destOrd="0" presId="urn:microsoft.com/office/officeart/2005/8/layout/orgChart1"/>
    <dgm:cxn modelId="{95FD8250-40E6-407A-AC58-7B55C0A13FF1}" type="presOf" srcId="{88D564D8-B9E2-4DA0-AB4D-5F15EF0A7DEC}" destId="{AA7BD5A6-C664-481B-A0A1-3FFBE713B677}" srcOrd="0" destOrd="0" presId="urn:microsoft.com/office/officeart/2005/8/layout/orgChart1"/>
    <dgm:cxn modelId="{715C23A3-D26F-4280-B58B-3FFD65AF6A52}" type="presOf" srcId="{26AF85F5-3496-4E2E-BF06-1792549AB2B5}" destId="{F7091D4F-6C91-40F9-9202-7E3478A8A4D6}" srcOrd="0" destOrd="0" presId="urn:microsoft.com/office/officeart/2005/8/layout/orgChart1"/>
    <dgm:cxn modelId="{EA2878C5-F1AE-42BC-873A-5DC9E66B62EF}" type="presOf" srcId="{0C1A2A0A-E26A-4F2E-A7AB-9DE9A95C18FA}" destId="{62842A89-4720-4F9C-B4CF-79F9A7402252}" srcOrd="1" destOrd="0" presId="urn:microsoft.com/office/officeart/2005/8/layout/orgChart1"/>
    <dgm:cxn modelId="{4F7694B7-4881-49FE-A5E9-11521FB2272F}" srcId="{E56EFA62-9AD2-41CE-9556-8C182A6907DC}" destId="{28C2B9B2-7986-4B26-BB26-55FBA518D0E8}" srcOrd="22" destOrd="0" parTransId="{75ED71DA-DC80-45FD-B585-EFD7D5F06C7B}" sibTransId="{9E0B31B8-EA31-43D6-8778-1195A509FB8F}"/>
    <dgm:cxn modelId="{E36A9AE9-9674-4329-BCA2-6C51FAF52152}" type="presOf" srcId="{BEB1F611-C212-4C77-B6E7-85E46BCABFDC}" destId="{8C6FCB1A-6624-4185-934C-49D5E57ADE06}" srcOrd="1" destOrd="0" presId="urn:microsoft.com/office/officeart/2005/8/layout/orgChart1"/>
    <dgm:cxn modelId="{098A2B4F-3917-474C-856B-E5EDC16AE209}" srcId="{E56EFA62-9AD2-41CE-9556-8C182A6907DC}" destId="{0C5A8E99-DF57-47DD-8381-5F241EDD14B8}" srcOrd="16" destOrd="0" parTransId="{992AEF67-FE7E-4152-BA2D-1FA790C2963A}" sibTransId="{2B1D95AC-9A59-4ABF-80AE-90733B9CAEFE}"/>
    <dgm:cxn modelId="{6F41B1AC-7C29-423F-A727-693E98D9759A}" srcId="{9F09162C-880C-4C46-BAB2-CC8D11C2078C}" destId="{CF389860-1AD3-4CAA-8644-C6E3A16F6FDE}" srcOrd="4" destOrd="0" parTransId="{67C5BABB-2A8C-441A-8764-182B082DA1CE}" sibTransId="{C1E4B837-84FC-4414-83AD-CFB2307BBC51}"/>
    <dgm:cxn modelId="{959FAB76-7F06-4807-8B28-B1372A16E751}" srcId="{E56EFA62-9AD2-41CE-9556-8C182A6907DC}" destId="{BC620871-040F-4115-875B-DFDB6EA9466D}" srcOrd="6" destOrd="0" parTransId="{40F45CB8-3F98-4B69-8BAA-310B67F84BFF}" sibTransId="{D60A4959-940B-488E-A654-EA357D1989F5}"/>
    <dgm:cxn modelId="{845E06DF-5ACC-4835-A627-3D24F9C671CA}" srcId="{E56EFA62-9AD2-41CE-9556-8C182A6907DC}" destId="{787A6529-F8D9-40B8-A3E9-76FF3FE60937}" srcOrd="7" destOrd="0" parTransId="{9F6F4423-A7EE-4F6E-9B14-612C2A59E2F8}" sibTransId="{DC9B946F-71DE-4617-A6F4-412791648183}"/>
    <dgm:cxn modelId="{7DEAD342-C6CB-4081-9727-6B1052107B2E}" srcId="{E56EFA62-9AD2-41CE-9556-8C182A6907DC}" destId="{71EC84B9-2847-4C05-81BE-DD5B5678639A}" srcOrd="3" destOrd="0" parTransId="{D0D08C75-F5AF-4BBE-A32E-B554CC3FB4B0}" sibTransId="{14515DF6-ABD3-4E63-9B88-CD80909D3895}"/>
    <dgm:cxn modelId="{36F4713F-0D0B-4C0A-966B-6928A96ABAA1}" type="presOf" srcId="{6AC582E2-9D57-404B-A8DA-BBFEEF3417AE}" destId="{FE288D5C-FBA1-4811-AC6E-D1CC17CAF4A0}" srcOrd="1" destOrd="0" presId="urn:microsoft.com/office/officeart/2005/8/layout/orgChart1"/>
    <dgm:cxn modelId="{8D122664-185F-49F1-95F2-106DD5770E6C}" type="presOf" srcId="{78323BC4-BE3A-4FB4-9D41-5AA5B6757051}" destId="{380C981F-D94F-4BCC-9D55-CB4B258A1245}" srcOrd="0" destOrd="0" presId="urn:microsoft.com/office/officeart/2005/8/layout/orgChart1"/>
    <dgm:cxn modelId="{1E5320B2-D150-4DD0-8C9F-AAB960347BB2}" type="presOf" srcId="{BC620871-040F-4115-875B-DFDB6EA9466D}" destId="{73A73499-EB18-4521-AB0D-0F865BD878DF}" srcOrd="0" destOrd="0" presId="urn:microsoft.com/office/officeart/2005/8/layout/orgChart1"/>
    <dgm:cxn modelId="{1C9B53BE-533F-411C-8273-D1E643F1B0D0}" srcId="{0C1A2A0A-E26A-4F2E-A7AB-9DE9A95C18FA}" destId="{060B720E-A3D1-43CD-A95A-49B010125363}" srcOrd="4" destOrd="0" parTransId="{8D920766-6733-4308-BB85-FCAA1FA74393}" sibTransId="{4F4ADEA7-4ACF-4EC2-B82A-CA95B0569642}"/>
    <dgm:cxn modelId="{8CD9C523-F53C-478A-B91F-8923EB5BA9B6}" type="presOf" srcId="{87E24E70-F8B7-4E43-9A38-4B49D92775D1}" destId="{48894DA5-5A15-4AA5-9E4F-E3828C420014}" srcOrd="0" destOrd="0" presId="urn:microsoft.com/office/officeart/2005/8/layout/orgChart1"/>
    <dgm:cxn modelId="{79500857-B917-4E64-9DE0-EC6D38F2E77F}" type="presOf" srcId="{E32255B6-81A8-4B3C-902D-C79EDB6EBD8A}" destId="{E19D9DE7-25FD-49C7-9670-F0D1E86671F0}" srcOrd="0" destOrd="0" presId="urn:microsoft.com/office/officeart/2005/8/layout/orgChart1"/>
    <dgm:cxn modelId="{0C142C6D-6889-4A6C-81DC-68CCC6385750}" type="presOf" srcId="{91905AC2-B483-46FB-A2CA-1FA8C81C06B3}" destId="{BA0E8D0F-DFE2-4DA8-97FF-6A849E64BF92}" srcOrd="0" destOrd="0" presId="urn:microsoft.com/office/officeart/2005/8/layout/orgChart1"/>
    <dgm:cxn modelId="{66B69C9A-6D52-4AFA-87C7-2378EC71687B}" srcId="{D6E502F8-4CD3-475F-B879-A267D458562E}" destId="{69D7A1E0-C84C-492B-93B2-A383B7CEFAEE}" srcOrd="4" destOrd="0" parTransId="{CA1E1EB9-F467-415A-B9D7-1546DF936F7C}" sibTransId="{69CEDD13-F7D9-4845-BA07-45EAB1213194}"/>
    <dgm:cxn modelId="{F3AD432B-B71A-4F9E-9007-134FEC8DE06C}" type="presOf" srcId="{91905AC2-B483-46FB-A2CA-1FA8C81C06B3}" destId="{183C5EF7-DD97-4015-8870-9EBA914FB77C}" srcOrd="1" destOrd="0" presId="urn:microsoft.com/office/officeart/2005/8/layout/orgChart1"/>
    <dgm:cxn modelId="{1827C5DC-543C-4033-A685-A9FAC15FAD63}" type="presOf" srcId="{1153398C-F459-4E7C-A380-71EBD82039B1}" destId="{B3F1FD80-5707-4A9E-821D-95AD4BA5C264}" srcOrd="1" destOrd="0" presId="urn:microsoft.com/office/officeart/2005/8/layout/orgChart1"/>
    <dgm:cxn modelId="{0FC0034D-62AC-4F73-95E3-2D829B29A977}" type="presOf" srcId="{1709983A-24AD-49CD-AF4C-76674C604105}" destId="{80821357-E730-43D3-B064-CBD6D8AE8C5C}" srcOrd="1" destOrd="0" presId="urn:microsoft.com/office/officeart/2005/8/layout/orgChart1"/>
    <dgm:cxn modelId="{87E2C738-D951-4001-A7CF-4FC8F61014E3}" type="presOf" srcId="{EADEF933-7A1B-4D5D-9CDF-ED4FB5636168}" destId="{95756963-DCAE-4D51-952F-3741EC13222C}" srcOrd="1" destOrd="0" presId="urn:microsoft.com/office/officeart/2005/8/layout/orgChart1"/>
    <dgm:cxn modelId="{E48579CE-C9AD-4E2A-9498-9F477CF40897}" type="presOf" srcId="{0C1A2A0A-E26A-4F2E-A7AB-9DE9A95C18FA}" destId="{1527343A-246A-4DD7-8BF1-4BE00416677E}" srcOrd="0" destOrd="0" presId="urn:microsoft.com/office/officeart/2005/8/layout/orgChart1"/>
    <dgm:cxn modelId="{B1F16304-93EC-4607-B7D3-4BDD0B1948DA}" type="presOf" srcId="{BB18975E-0AFB-4F31-9C15-56F515F485E8}" destId="{C61BD0F9-C9E1-4C98-80A9-771BF2CE3C96}" srcOrd="0" destOrd="0" presId="urn:microsoft.com/office/officeart/2005/8/layout/orgChart1"/>
    <dgm:cxn modelId="{DC53324F-04C0-4839-A74A-74868CC85351}" type="presOf" srcId="{CF389860-1AD3-4CAA-8644-C6E3A16F6FDE}" destId="{54C3F7D4-9A42-4D8B-9DC6-155411604ADC}" srcOrd="1" destOrd="0" presId="urn:microsoft.com/office/officeart/2005/8/layout/orgChart1"/>
    <dgm:cxn modelId="{4A08ED5B-B97C-458C-A83E-21338F4BA492}" type="presOf" srcId="{E811A6AD-FED4-48BD-8207-A519581E210A}" destId="{906FED9C-9859-4AFC-99FA-1A1B6D5740C8}" srcOrd="0" destOrd="0" presId="urn:microsoft.com/office/officeart/2005/8/layout/orgChart1"/>
    <dgm:cxn modelId="{5C08D33F-BA43-4891-B049-C0390859DFDE}" type="presOf" srcId="{ADFBBDE1-DD98-4AA8-95B2-E2DD728A15EA}" destId="{1DFE40D2-DA81-4512-A1D3-ABED86C7C157}" srcOrd="0" destOrd="0" presId="urn:microsoft.com/office/officeart/2005/8/layout/orgChart1"/>
    <dgm:cxn modelId="{A66A7A50-E765-4C2D-AF0A-F3C0364ADA62}" srcId="{E56EFA62-9AD2-41CE-9556-8C182A6907DC}" destId="{6B028D4E-AEFD-4DB3-8320-E89CB4A4BD2E}" srcOrd="23" destOrd="0" parTransId="{8A15BAF9-F47F-4D97-8994-C6FA58783972}" sibTransId="{7BD2195E-905B-484C-B34A-6FB9BB121025}"/>
    <dgm:cxn modelId="{BCD8E4D6-ED7A-4700-A12C-3075100B6D88}" type="presOf" srcId="{28C2B9B2-7986-4B26-BB26-55FBA518D0E8}" destId="{F410EB05-3A61-4227-82A7-FADDC4F820B7}" srcOrd="1" destOrd="0" presId="urn:microsoft.com/office/officeart/2005/8/layout/orgChart1"/>
    <dgm:cxn modelId="{F6C54EED-9E10-4338-AA50-02BF8388B490}" type="presOf" srcId="{3B6A07B3-0202-4232-BA3B-948B86D364E1}" destId="{1D87EC81-963A-4774-9EA1-FBB40DBA0CC4}" srcOrd="0" destOrd="0" presId="urn:microsoft.com/office/officeart/2005/8/layout/orgChart1"/>
    <dgm:cxn modelId="{7886EE96-1418-4E52-B139-AB94CBF680FA}" srcId="{D6E502F8-4CD3-475F-B879-A267D458562E}" destId="{6764B5BF-5F85-4871-B52E-6D4D1DA9A73D}" srcOrd="7" destOrd="0" parTransId="{ADFBBDE1-DD98-4AA8-95B2-E2DD728A15EA}" sibTransId="{B115C93A-8373-42ED-BB54-2FC8E074F99D}"/>
    <dgm:cxn modelId="{B00C1667-AA91-4AAB-A131-63BC34D709C6}" srcId="{E56EFA62-9AD2-41CE-9556-8C182A6907DC}" destId="{36DE8419-7A4A-401D-895B-674FD7553EE9}" srcOrd="27" destOrd="0" parTransId="{1FCBDAF6-3BBF-4F22-82D9-879215A8CB6C}" sibTransId="{CFA809F7-165F-47D4-A31B-26E74BACA725}"/>
    <dgm:cxn modelId="{1FA9E3D3-119C-44F9-A001-BC8154478F15}" type="presOf" srcId="{1B6A2C41-1963-49A0-BBB1-1BCF3CCC8473}" destId="{B58C3BC6-D5CF-40B4-BF2B-88BD8E2B1997}" srcOrd="0" destOrd="0" presId="urn:microsoft.com/office/officeart/2005/8/layout/orgChart1"/>
    <dgm:cxn modelId="{17B98E02-FC3D-49FB-B8B5-8B77FCD2B391}" type="presOf" srcId="{6764B5BF-5F85-4871-B52E-6D4D1DA9A73D}" destId="{84C0AC28-5464-4E48-8CAC-D23AADF9691A}" srcOrd="1" destOrd="0" presId="urn:microsoft.com/office/officeart/2005/8/layout/orgChart1"/>
    <dgm:cxn modelId="{F808EB21-78C0-45FF-9F89-E0BECD3DDD52}" type="presOf" srcId="{944B9E1C-9D68-45EB-BDEF-C48519EEC2CD}" destId="{70A21F05-DFCD-4850-8AF1-DC04614AAE10}" srcOrd="0" destOrd="0" presId="urn:microsoft.com/office/officeart/2005/8/layout/orgChart1"/>
    <dgm:cxn modelId="{045CB43F-5F6C-4E24-B24E-2628CFCA2D84}" type="presOf" srcId="{51DA576A-03EF-4770-9EA9-1465057F0B6C}" destId="{3AFB079D-DDD6-46B0-B8CD-1A9A445B17CE}" srcOrd="0" destOrd="0" presId="urn:microsoft.com/office/officeart/2005/8/layout/orgChart1"/>
    <dgm:cxn modelId="{BC669324-15C2-43BA-9A22-DEBA2D9D1904}" srcId="{E56EFA62-9AD2-41CE-9556-8C182A6907DC}" destId="{B59DB462-70CD-4F19-9CD4-A99DF580BE9E}" srcOrd="2" destOrd="0" parTransId="{CF7AE1E6-49D4-488E-BFD9-9102E52C5753}" sibTransId="{7FA9574D-AF36-4A63-AD7A-3A33625D42CF}"/>
    <dgm:cxn modelId="{D0BF5CBB-6800-4A5D-AB32-F224C8363B9D}" type="presOf" srcId="{F5F12F45-F41E-40B2-8030-09EA2B81936F}" destId="{2B81EE02-473F-4A54-AA9A-C931AA7BED7D}" srcOrd="0" destOrd="0" presId="urn:microsoft.com/office/officeart/2005/8/layout/orgChart1"/>
    <dgm:cxn modelId="{84992E11-FACF-4991-996C-8F39BB0E96AB}" type="presOf" srcId="{05DC2148-5EAC-4D6D-81A1-ECD3FA4F19B6}" destId="{A1342CC3-57A3-4F9A-A068-278C541736F6}" srcOrd="1" destOrd="0" presId="urn:microsoft.com/office/officeart/2005/8/layout/orgChart1"/>
    <dgm:cxn modelId="{FD15BDF1-B2DE-4EA1-871D-C2DD409F492F}" type="presOf" srcId="{D0D08C75-F5AF-4BBE-A32E-B554CC3FB4B0}" destId="{707931AC-0796-4A96-95C5-02219FA0B1C9}" srcOrd="0" destOrd="0" presId="urn:microsoft.com/office/officeart/2005/8/layout/orgChart1"/>
    <dgm:cxn modelId="{2448CE7E-FFDE-45BF-9B16-88B5E579474E}" type="presOf" srcId="{8581D3C7-4AFC-4EE9-AAF4-72A4E73D875B}" destId="{B769C810-6C8D-4D51-A61F-DCD53C6C8A5B}" srcOrd="0" destOrd="0" presId="urn:microsoft.com/office/officeart/2005/8/layout/orgChart1"/>
    <dgm:cxn modelId="{A53988C6-92ED-442C-A282-EAB7DAA9E23F}" type="presOf" srcId="{084B4267-B7B7-4873-9C03-FFF6BB6953A2}" destId="{1FDB6617-BFFA-4CD7-9F9C-B86FA4E2E500}" srcOrd="0" destOrd="0" presId="urn:microsoft.com/office/officeart/2005/8/layout/orgChart1"/>
    <dgm:cxn modelId="{F921511F-7375-47D1-9599-6FF406D13231}" type="presOf" srcId="{CF7AE1E6-49D4-488E-BFD9-9102E52C5753}" destId="{5A2D6263-1461-4172-8E6B-FE4152BE640A}" srcOrd="0" destOrd="0" presId="urn:microsoft.com/office/officeart/2005/8/layout/orgChart1"/>
    <dgm:cxn modelId="{E67FABFB-79E3-43CE-ABC7-268A30CDA9DF}" type="presOf" srcId="{B870029F-722B-44D5-B35B-465883146FC2}" destId="{C16AC5B2-7A43-447C-BB12-CBC78D486568}" srcOrd="0" destOrd="0" presId="urn:microsoft.com/office/officeart/2005/8/layout/orgChart1"/>
    <dgm:cxn modelId="{B8641D98-3FA8-4959-85FF-5ECDF71FB63A}" type="presOf" srcId="{55F6E8C5-43F2-42F0-A88B-687F9E648FB9}" destId="{FA18E0C9-12DB-452F-B4D7-B8FEB2D8C47E}" srcOrd="0" destOrd="0" presId="urn:microsoft.com/office/officeart/2005/8/layout/orgChart1"/>
    <dgm:cxn modelId="{4CB3347D-6BBB-4424-8691-460A95611E8C}" type="presOf" srcId="{C1041F87-8515-492F-86C3-9419D45D6817}" destId="{3B8A3755-ED47-4ADE-B706-059D04BBB137}" srcOrd="0" destOrd="0" presId="urn:microsoft.com/office/officeart/2005/8/layout/orgChart1"/>
    <dgm:cxn modelId="{20395A52-B200-4FBD-89DE-6258908533D7}" type="presOf" srcId="{2F1CC1AF-4A8A-4323-92D9-D745ABD5469E}" destId="{4AF09025-02D6-410A-9E5D-3B6C1391C6CC}" srcOrd="0" destOrd="0" presId="urn:microsoft.com/office/officeart/2005/8/layout/orgChart1"/>
    <dgm:cxn modelId="{0CD166D7-9B58-45AF-B130-9ECFB656532E}" type="presOf" srcId="{E0A1C221-6E4C-48F0-B1F6-53D40CE54F6A}" destId="{8E4F455C-28CE-44C7-B3AF-74B8E9C0518C}" srcOrd="0" destOrd="0" presId="urn:microsoft.com/office/officeart/2005/8/layout/orgChart1"/>
    <dgm:cxn modelId="{C4302846-E212-4E80-96E3-E096CF4FB044}" type="presOf" srcId="{6AC582E2-9D57-404B-A8DA-BBFEEF3417AE}" destId="{59D3BB45-BDE8-4D51-B342-F6FB5ED007AD}" srcOrd="0" destOrd="0" presId="urn:microsoft.com/office/officeart/2005/8/layout/orgChart1"/>
    <dgm:cxn modelId="{47E5D1D4-52AC-4671-9458-8C3E72AAFD2E}" type="presOf" srcId="{3AEFB803-3B41-420A-9E3E-08A78CB610BB}" destId="{FDEB198C-2110-4583-A72F-8750BAC6304E}" srcOrd="1" destOrd="0" presId="urn:microsoft.com/office/officeart/2005/8/layout/orgChart1"/>
    <dgm:cxn modelId="{EF904594-5A05-44C4-BAE7-4DAB71596EAD}" type="presOf" srcId="{B59DB462-70CD-4F19-9CD4-A99DF580BE9E}" destId="{4670FF5E-C428-4F41-9A25-804D57939243}" srcOrd="1" destOrd="0" presId="urn:microsoft.com/office/officeart/2005/8/layout/orgChart1"/>
    <dgm:cxn modelId="{9FAA475C-579E-4D39-8263-F738F809AB9B}" type="presOf" srcId="{73B1F5ED-069D-42FC-B418-9A8FAEFBA836}" destId="{89E24CA1-D980-489A-BE9E-7EEFBB072AC6}" srcOrd="1" destOrd="0" presId="urn:microsoft.com/office/officeart/2005/8/layout/orgChart1"/>
    <dgm:cxn modelId="{B9FF8353-5700-4F85-B129-7BF0C3B0A274}" srcId="{E56EFA62-9AD2-41CE-9556-8C182A6907DC}" destId="{E0A1C221-6E4C-48F0-B1F6-53D40CE54F6A}" srcOrd="29" destOrd="0" parTransId="{BB067D9D-35CB-46CB-9F0B-2E91C653EB66}" sibTransId="{0C5B2458-DBA9-4D00-A2BE-7E99679B63E9}"/>
    <dgm:cxn modelId="{A7DEFBDA-784C-4F81-90E3-86E9DCA8E6DD}" type="presOf" srcId="{CA1E1EB9-F467-415A-B9D7-1546DF936F7C}" destId="{136B8847-05C8-422B-BFD7-F32E287DFC09}" srcOrd="0" destOrd="0" presId="urn:microsoft.com/office/officeart/2005/8/layout/orgChart1"/>
    <dgm:cxn modelId="{8984FADE-C46A-4F9E-A0D3-E6FF6859467F}" type="presOf" srcId="{7230E399-6394-4C65-8BFB-118B354B44EA}" destId="{7CF5ADC2-1771-44EA-9528-5D013B62BDA7}" srcOrd="0" destOrd="0" presId="urn:microsoft.com/office/officeart/2005/8/layout/orgChart1"/>
    <dgm:cxn modelId="{6A50D659-0F3C-400A-ACEA-89F653077B5E}" srcId="{D6E502F8-4CD3-475F-B879-A267D458562E}" destId="{91905AC2-B483-46FB-A2CA-1FA8C81C06B3}" srcOrd="9" destOrd="0" parTransId="{C9E3FCB3-1348-4685-8A0B-ADDF215B4BDC}" sibTransId="{8B2A08A2-1049-4615-B565-465001DEE43E}"/>
    <dgm:cxn modelId="{A50DCDA7-B08F-4A9A-BB79-8EDFA245185A}" type="presOf" srcId="{F5C51CFB-92C7-4D4C-BE05-D52966EA52BA}" destId="{BA52ADA9-402F-4F63-9F13-9F218165CA77}" srcOrd="0" destOrd="0" presId="urn:microsoft.com/office/officeart/2005/8/layout/orgChart1"/>
    <dgm:cxn modelId="{45A9F825-0436-492B-BB84-8A20579AA859}" srcId="{D6E502F8-4CD3-475F-B879-A267D458562E}" destId="{B0FB82E1-CA83-445E-BE93-22D28C0CCA1A}" srcOrd="2" destOrd="0" parTransId="{CC062900-D1B0-4B24-95CF-873A0FC70D4D}" sibTransId="{AA7D61CC-4893-46DB-B0F9-04B038A34D1D}"/>
    <dgm:cxn modelId="{02B17EB0-BC39-4674-921C-7A1B42524535}" type="presOf" srcId="{58FAC3E8-E908-4BAE-9C5D-C8CC3AEF8F49}" destId="{09AF3F75-2CE2-44CF-BF9B-A845759948B5}" srcOrd="1" destOrd="0" presId="urn:microsoft.com/office/officeart/2005/8/layout/orgChart1"/>
    <dgm:cxn modelId="{2E2D13CA-45CC-4662-997D-2DC7C35F059E}" srcId="{E56EFA62-9AD2-41CE-9556-8C182A6907DC}" destId="{1C0C7EFA-4A7D-4711-8C5B-957E51D9D984}" srcOrd="4" destOrd="0" parTransId="{6E812FBF-F5A0-4C0B-A7E7-7153B4722F0E}" sibTransId="{4D8A2D36-3788-4597-AE59-E44077B51370}"/>
    <dgm:cxn modelId="{10DF8A23-68C6-40C6-801B-585B74ED37D5}" type="presOf" srcId="{DB202B4F-C5A7-47D2-92C5-875279478A38}" destId="{5D1113E5-C72D-462C-A121-868C58A54919}" srcOrd="0" destOrd="0" presId="urn:microsoft.com/office/officeart/2005/8/layout/orgChart1"/>
    <dgm:cxn modelId="{8FA5B264-5338-4B69-8674-A94CBE2480EB}" type="presOf" srcId="{E2FA355D-EB8A-436B-9B6D-90F27CEEF16C}" destId="{7E284EE7-194F-4635-84D3-55713AF3E65F}" srcOrd="0" destOrd="0" presId="urn:microsoft.com/office/officeart/2005/8/layout/orgChart1"/>
    <dgm:cxn modelId="{33CA7BC0-88EC-4416-B995-F15F6B66B7C3}" srcId="{9F09162C-880C-4C46-BAB2-CC8D11C2078C}" destId="{506F157A-1B1B-4294-8A37-7106EC1F36C4}" srcOrd="1" destOrd="0" parTransId="{88D564D8-B9E2-4DA0-AB4D-5F15EF0A7DEC}" sibTransId="{8F49F541-AC8F-44BC-B444-623E472F9A12}"/>
    <dgm:cxn modelId="{D1F71C52-0881-4579-8030-7822E7F2AACA}" type="presOf" srcId="{333B183F-1181-49CA-9817-C36758E7BBD8}" destId="{DCE970BC-7123-4810-A57D-3D2C60D763A9}" srcOrd="0" destOrd="0" presId="urn:microsoft.com/office/officeart/2005/8/layout/orgChart1"/>
    <dgm:cxn modelId="{D81E2E2B-BE99-49F2-9AFD-13C53B62128F}" type="presOf" srcId="{E811A6AD-FED4-48BD-8207-A519581E210A}" destId="{949FBF9F-BDA2-4F8A-8B61-829EA3AC2BA1}" srcOrd="1" destOrd="0" presId="urn:microsoft.com/office/officeart/2005/8/layout/orgChart1"/>
    <dgm:cxn modelId="{06A82C35-11EB-42D4-8428-636931FF1005}" srcId="{D6E502F8-4CD3-475F-B879-A267D458562E}" destId="{F48E0B88-D46E-4143-A39C-4D4309B1112C}" srcOrd="0" destOrd="0" parTransId="{FCD78AE1-5FB7-48F2-83DB-806440335C40}" sibTransId="{742E86DA-D592-4FD0-94F7-C5DFC8C3BC19}"/>
    <dgm:cxn modelId="{92430F70-4A4A-4B68-AF2A-8A60E51BB354}" type="presOf" srcId="{7922C210-1CA3-41D5-8BA0-A3DDED54F509}" destId="{1831B93C-14FE-4050-8C3B-B62DD676E361}" srcOrd="1" destOrd="0" presId="urn:microsoft.com/office/officeart/2005/8/layout/orgChart1"/>
    <dgm:cxn modelId="{3B67B2D9-4943-4BCB-9F7A-B7DA97FB8BD7}" srcId="{0C1A2A0A-E26A-4F2E-A7AB-9DE9A95C18FA}" destId="{587BFCA3-13D1-468F-9F7F-E6D2B27C6442}" srcOrd="0" destOrd="0" parTransId="{E04D96F6-7BBC-464C-AB9B-731AF90AA828}" sibTransId="{E9108307-368A-44A7-8F16-996322261447}"/>
    <dgm:cxn modelId="{53E3DD9C-8E7F-4387-A4F7-8C7CF1B833AF}" srcId="{E56EFA62-9AD2-41CE-9556-8C182A6907DC}" destId="{09139797-D01D-4F85-8BA1-E6CA7ACCB12C}" srcOrd="0" destOrd="0" parTransId="{364BAD79-C41E-4EA1-B16F-C4B8C45F5F90}" sibTransId="{F0BE0E71-2224-47AE-963F-4881D2AB3710}"/>
    <dgm:cxn modelId="{A85C0BCF-24B3-4C2F-B416-A299A07598D4}" type="presOf" srcId="{B0FB82E1-CA83-445E-BE93-22D28C0CCA1A}" destId="{FBC6DED8-7C83-4177-BE0A-34977E8BBA7D}" srcOrd="0" destOrd="0" presId="urn:microsoft.com/office/officeart/2005/8/layout/orgChart1"/>
    <dgm:cxn modelId="{DFF0D488-0C7B-4693-B47E-76A64D160074}" type="presOf" srcId="{C36B6690-F226-4C9E-94EF-81103F83249D}" destId="{0FE07C18-C05B-4F3D-B659-0553DD366370}" srcOrd="0" destOrd="0" presId="urn:microsoft.com/office/officeart/2005/8/layout/orgChart1"/>
    <dgm:cxn modelId="{1A4509F8-FF2E-48F4-87A3-7136E3E7C4D2}" srcId="{85E9ECA9-E69C-490C-A891-0076C6280E7C}" destId="{12FE537B-26B6-43AA-8B59-2FE95BB36610}" srcOrd="2" destOrd="0" parTransId="{E34CC4DC-5A7F-4F0B-AD37-DA6E608A52FD}" sibTransId="{F6FB87EB-CABE-44BF-8C57-0D028D6BE177}"/>
    <dgm:cxn modelId="{2350A60A-84F4-4B0F-8883-A27B00C559B5}" type="presOf" srcId="{E56EFA62-9AD2-41CE-9556-8C182A6907DC}" destId="{8B92AE46-D429-4255-97F4-00B60F428532}" srcOrd="1" destOrd="0" presId="urn:microsoft.com/office/officeart/2005/8/layout/orgChart1"/>
    <dgm:cxn modelId="{50FD8C1B-25BF-475F-82F1-3920044ABFA1}" type="presOf" srcId="{8581D3C7-4AFC-4EE9-AAF4-72A4E73D875B}" destId="{7A260232-4413-4239-99F6-9DBD705A6408}" srcOrd="1" destOrd="0" presId="urn:microsoft.com/office/officeart/2005/8/layout/orgChart1"/>
    <dgm:cxn modelId="{79D9ACFE-0BEB-4ED5-B0C4-1F028D0543B1}" srcId="{E56EFA62-9AD2-41CE-9556-8C182A6907DC}" destId="{D5BB6377-84FD-4922-BEE5-25B0987FD687}" srcOrd="13" destOrd="0" parTransId="{26AE0367-32C7-4A43-A7B7-3684CA7A0F26}" sibTransId="{32B354F9-622D-4680-8048-A6EADF43A70E}"/>
    <dgm:cxn modelId="{B8931E2A-11CB-405F-9AFA-0C4002759CDC}" type="presOf" srcId="{C08629C1-FCE2-412B-BD8E-B928C19ECF0B}" destId="{509F9792-61F4-488F-8303-7921DE6B5995}" srcOrd="1" destOrd="0" presId="urn:microsoft.com/office/officeart/2005/8/layout/orgChart1"/>
    <dgm:cxn modelId="{1DECD5ED-DD64-4361-BCCC-FDF9C36D7C6E}" type="presOf" srcId="{E8A543DA-875C-43E2-8264-C6D5BC38FE0C}" destId="{64B40FF1-0970-4095-93C7-138A14780329}" srcOrd="0" destOrd="0" presId="urn:microsoft.com/office/officeart/2005/8/layout/orgChart1"/>
    <dgm:cxn modelId="{11C9810B-494B-40AB-8BCA-B313ECF6162E}" type="presOf" srcId="{D6E502F8-4CD3-475F-B879-A267D458562E}" destId="{988624DA-457C-42B4-A697-26F118874C72}" srcOrd="1" destOrd="0" presId="urn:microsoft.com/office/officeart/2005/8/layout/orgChart1"/>
    <dgm:cxn modelId="{D9602C96-97BD-453D-A654-B2D3A96D0DCB}" type="presOf" srcId="{380B3FA4-1B03-4258-BF3A-DE2F1E2DD35D}" destId="{841E747E-9E7E-48AD-90FE-BCC26E4204CA}" srcOrd="0" destOrd="0" presId="urn:microsoft.com/office/officeart/2005/8/layout/orgChart1"/>
    <dgm:cxn modelId="{0CA8E1F3-DB0D-47E0-ACE0-F55750A2C365}" type="presOf" srcId="{992AEF67-FE7E-4152-BA2D-1FA790C2963A}" destId="{754BD9DB-CAC4-45E5-95DE-E3D51A28511F}" srcOrd="0" destOrd="0" presId="urn:microsoft.com/office/officeart/2005/8/layout/orgChart1"/>
    <dgm:cxn modelId="{209AA8C2-A27F-415F-B2E7-8B6F61537BD4}" type="presOf" srcId="{B1068755-A9F8-40CF-8EC5-022EFDA61DE9}" destId="{BDE7416E-99C3-4FF3-B6A7-FA551B998159}" srcOrd="0" destOrd="0" presId="urn:microsoft.com/office/officeart/2005/8/layout/orgChart1"/>
    <dgm:cxn modelId="{917F6C74-1CE1-4008-B582-70BB281066FC}" type="presOf" srcId="{E0A1C221-6E4C-48F0-B1F6-53D40CE54F6A}" destId="{CC96E905-C575-4E93-B7C2-8BFBE3055A47}" srcOrd="1" destOrd="0" presId="urn:microsoft.com/office/officeart/2005/8/layout/orgChart1"/>
    <dgm:cxn modelId="{9582AE1E-E3A7-43CF-BC45-FC393B3A2483}" type="presOf" srcId="{8811198B-62FD-47B3-B696-795C565AB7BE}" destId="{17ABF35B-AAFD-4068-8391-78132C43AF5C}" srcOrd="0" destOrd="0" presId="urn:microsoft.com/office/officeart/2005/8/layout/orgChart1"/>
    <dgm:cxn modelId="{97507947-A2B5-4DA3-A958-789864320604}" type="presOf" srcId="{E56EFA62-9AD2-41CE-9556-8C182A6907DC}" destId="{E450AF18-8DEA-4563-9669-01A389F2DDD0}" srcOrd="0" destOrd="0" presId="urn:microsoft.com/office/officeart/2005/8/layout/orgChart1"/>
    <dgm:cxn modelId="{186909D5-FF31-48CB-A53D-2A423D503A58}" srcId="{D6E502F8-4CD3-475F-B879-A267D458562E}" destId="{D0F84AC9-BE88-422E-AB83-47050E5E7301}" srcOrd="3" destOrd="0" parTransId="{60D25D2F-3134-4300-9AA2-8E56B22E937C}" sibTransId="{FD609DB8-8757-40C5-89A7-A9A8CD72F9D3}"/>
    <dgm:cxn modelId="{3C59B9C4-07AB-4ABF-A8B6-EB0729D44B5A}" type="presOf" srcId="{060B720E-A3D1-43CD-A95A-49B010125363}" destId="{5FC2D1E4-B1B8-4BC6-BDC0-D5BDAEC8EBF0}" srcOrd="0" destOrd="0" presId="urn:microsoft.com/office/officeart/2005/8/layout/orgChart1"/>
    <dgm:cxn modelId="{4465B9B1-03C4-4156-94EB-812D8F0456C0}" type="presOf" srcId="{A01D8CA3-32EB-42D4-B092-24F0121C990F}" destId="{F46E0750-BDC8-4A47-8F07-3083A225DF8D}" srcOrd="0" destOrd="0" presId="urn:microsoft.com/office/officeart/2005/8/layout/orgChart1"/>
    <dgm:cxn modelId="{60370DBD-FC3E-42F5-8DD1-23E45866B9BA}" srcId="{E56EFA62-9AD2-41CE-9556-8C182A6907DC}" destId="{1B6A2C41-1963-49A0-BBB1-1BCF3CCC8473}" srcOrd="10" destOrd="0" parTransId="{FF47128E-E675-4C0D-B3A0-2E5BD0225B33}" sibTransId="{DDD114B8-B2E1-4BA9-9EB9-411D562D9CF8}"/>
    <dgm:cxn modelId="{C6099894-2D66-49DD-BFFC-C0179F73AC67}" type="presOf" srcId="{12FE537B-26B6-43AA-8B59-2FE95BB36610}" destId="{F908B9B7-3C41-4F02-B2AD-1799F091F307}" srcOrd="1" destOrd="0" presId="urn:microsoft.com/office/officeart/2005/8/layout/orgChart1"/>
    <dgm:cxn modelId="{AC248E43-E3DC-440A-84EF-65C739F2EA64}" srcId="{85E9ECA9-E69C-490C-A891-0076C6280E7C}" destId="{E32255B6-81A8-4B3C-902D-C79EDB6EBD8A}" srcOrd="5" destOrd="0" parTransId="{2A4D23FF-5EA2-44DF-9FC1-37D8C73F3E5D}" sibTransId="{AFAB9B94-4108-4FB0-A15E-7AA98B6199ED}"/>
    <dgm:cxn modelId="{831EA5D2-D7F4-49E5-BD39-AC993B759D57}" srcId="{478B45C4-A24D-46EB-8B33-A4A95FED49FB}" destId="{8811198B-62FD-47B3-B696-795C565AB7BE}" srcOrd="0" destOrd="0" parTransId="{1961BC5B-45E2-429E-8B51-5CB09651CF35}" sibTransId="{4859CE31-14E5-426B-A8C1-22684849FACA}"/>
    <dgm:cxn modelId="{E58A28DA-0DED-4377-A835-EB7760CE4AC5}" type="presOf" srcId="{67C5BABB-2A8C-441A-8764-182B082DA1CE}" destId="{E143CD8F-087D-43BC-B056-D59EDAE5B02B}" srcOrd="0" destOrd="0" presId="urn:microsoft.com/office/officeart/2005/8/layout/orgChart1"/>
    <dgm:cxn modelId="{5C52C195-D8E5-4984-A5D7-BC7EFCC75864}" type="presParOf" srcId="{397470A9-D598-42A2-8B57-0AB6E46D2361}" destId="{073A44A3-9AD1-4C95-A3C8-72E4B292D573}" srcOrd="0" destOrd="0" presId="urn:microsoft.com/office/officeart/2005/8/layout/orgChart1"/>
    <dgm:cxn modelId="{54044E61-BD51-4710-A627-6E1D42EE4C45}" type="presParOf" srcId="{073A44A3-9AD1-4C95-A3C8-72E4B292D573}" destId="{9C344C36-5B60-47D7-978A-882AB285256C}" srcOrd="0" destOrd="0" presId="urn:microsoft.com/office/officeart/2005/8/layout/orgChart1"/>
    <dgm:cxn modelId="{41524CE8-DDE5-4121-96C5-5F060B2BC3B7}" type="presParOf" srcId="{9C344C36-5B60-47D7-978A-882AB285256C}" destId="{17ABF35B-AAFD-4068-8391-78132C43AF5C}" srcOrd="0" destOrd="0" presId="urn:microsoft.com/office/officeart/2005/8/layout/orgChart1"/>
    <dgm:cxn modelId="{0E2FB72B-90D9-4636-ADB6-305B055DE3B6}" type="presParOf" srcId="{9C344C36-5B60-47D7-978A-882AB285256C}" destId="{85F22155-CDB6-4272-ACC6-4ABE946AE3A1}" srcOrd="1" destOrd="0" presId="urn:microsoft.com/office/officeart/2005/8/layout/orgChart1"/>
    <dgm:cxn modelId="{C910B4E6-949B-40AB-9548-A8026F3566EA}" type="presParOf" srcId="{073A44A3-9AD1-4C95-A3C8-72E4B292D573}" destId="{741A8E90-3B45-4F8C-8CEC-3FDA12F67C45}" srcOrd="1" destOrd="0" presId="urn:microsoft.com/office/officeart/2005/8/layout/orgChart1"/>
    <dgm:cxn modelId="{E5383C37-7118-448F-8A47-497BE4A8ABA7}" type="presParOf" srcId="{741A8E90-3B45-4F8C-8CEC-3FDA12F67C45}" destId="{D954A841-6B56-456C-8A83-7EA1ACE20C7C}" srcOrd="0" destOrd="0" presId="urn:microsoft.com/office/officeart/2005/8/layout/orgChart1"/>
    <dgm:cxn modelId="{341DDCB0-2A5D-4DEA-9FB5-6DD62D091BCE}" type="presParOf" srcId="{741A8E90-3B45-4F8C-8CEC-3FDA12F67C45}" destId="{EB0C4F63-3CBD-4968-9269-CBAD01ACDAE8}" srcOrd="1" destOrd="0" presId="urn:microsoft.com/office/officeart/2005/8/layout/orgChart1"/>
    <dgm:cxn modelId="{E07AD8ED-A4A1-4D40-9A6B-569BF26ADFC7}" type="presParOf" srcId="{EB0C4F63-3CBD-4968-9269-CBAD01ACDAE8}" destId="{A37A2DEE-5610-4269-B785-A6319E360AF7}" srcOrd="0" destOrd="0" presId="urn:microsoft.com/office/officeart/2005/8/layout/orgChart1"/>
    <dgm:cxn modelId="{A02B8148-C2AA-4452-A261-EAE24B8F74A6}" type="presParOf" srcId="{A37A2DEE-5610-4269-B785-A6319E360AF7}" destId="{1527343A-246A-4DD7-8BF1-4BE00416677E}" srcOrd="0" destOrd="0" presId="urn:microsoft.com/office/officeart/2005/8/layout/orgChart1"/>
    <dgm:cxn modelId="{2C3433B4-29CC-48A3-83D9-14CE9FDE0036}" type="presParOf" srcId="{A37A2DEE-5610-4269-B785-A6319E360AF7}" destId="{62842A89-4720-4F9C-B4CF-79F9A7402252}" srcOrd="1" destOrd="0" presId="urn:microsoft.com/office/officeart/2005/8/layout/orgChart1"/>
    <dgm:cxn modelId="{6F2AAF6B-AC9A-40A3-B223-62C12FFB514B}" type="presParOf" srcId="{EB0C4F63-3CBD-4968-9269-CBAD01ACDAE8}" destId="{C7217171-1E85-490D-A1D4-EF28F88B2BE4}" srcOrd="1" destOrd="0" presId="urn:microsoft.com/office/officeart/2005/8/layout/orgChart1"/>
    <dgm:cxn modelId="{90D3ECAD-AF80-4BF0-B798-E83CCE829A06}" type="presParOf" srcId="{C7217171-1E85-490D-A1D4-EF28F88B2BE4}" destId="{116A6BE8-851C-49CA-9D7A-A8FF3F762304}" srcOrd="0" destOrd="0" presId="urn:microsoft.com/office/officeart/2005/8/layout/orgChart1"/>
    <dgm:cxn modelId="{0117361E-A7A2-4776-9B57-F60DCF726EC2}" type="presParOf" srcId="{C7217171-1E85-490D-A1D4-EF28F88B2BE4}" destId="{87F9F605-C4E5-4371-8496-AFF9845C9D40}" srcOrd="1" destOrd="0" presId="urn:microsoft.com/office/officeart/2005/8/layout/orgChart1"/>
    <dgm:cxn modelId="{2BB72173-8D9D-4091-80D5-F65420F158C6}" type="presParOf" srcId="{87F9F605-C4E5-4371-8496-AFF9845C9D40}" destId="{A276CE38-9974-483F-B360-CAC29DB81EB8}" srcOrd="0" destOrd="0" presId="urn:microsoft.com/office/officeart/2005/8/layout/orgChart1"/>
    <dgm:cxn modelId="{B7B32EE9-53FE-4A20-921B-2383247557BE}" type="presParOf" srcId="{A276CE38-9974-483F-B360-CAC29DB81EB8}" destId="{94D2F434-904A-436D-A138-CB4C0CD1C71C}" srcOrd="0" destOrd="0" presId="urn:microsoft.com/office/officeart/2005/8/layout/orgChart1"/>
    <dgm:cxn modelId="{DF5250D8-E5B7-4F8A-986B-50E052259595}" type="presParOf" srcId="{A276CE38-9974-483F-B360-CAC29DB81EB8}" destId="{5DC1D4A0-1919-4493-BEA2-0BCE297A1364}" srcOrd="1" destOrd="0" presId="urn:microsoft.com/office/officeart/2005/8/layout/orgChart1"/>
    <dgm:cxn modelId="{58ADF1E5-2A75-4491-BF99-94A8EFE4CD36}" type="presParOf" srcId="{87F9F605-C4E5-4371-8496-AFF9845C9D40}" destId="{CDB16838-2858-415E-9E88-B8380CEC7B20}" srcOrd="1" destOrd="0" presId="urn:microsoft.com/office/officeart/2005/8/layout/orgChart1"/>
    <dgm:cxn modelId="{69B19E3D-E312-45D7-8CC9-9A401A422B13}" type="presParOf" srcId="{87F9F605-C4E5-4371-8496-AFF9845C9D40}" destId="{95A479E8-65A8-4A2E-8768-65E798BBC071}" srcOrd="2" destOrd="0" presId="urn:microsoft.com/office/officeart/2005/8/layout/orgChart1"/>
    <dgm:cxn modelId="{F80ADCF0-3132-4B43-BB0D-0C28EBAC176B}" type="presParOf" srcId="{C7217171-1E85-490D-A1D4-EF28F88B2BE4}" destId="{B8F3393B-B794-456E-A96F-85FF4944B3BA}" srcOrd="2" destOrd="0" presId="urn:microsoft.com/office/officeart/2005/8/layout/orgChart1"/>
    <dgm:cxn modelId="{680419E8-4A02-49DC-883C-0BDB656ED568}" type="presParOf" srcId="{C7217171-1E85-490D-A1D4-EF28F88B2BE4}" destId="{116C3713-3B09-4706-882A-023925AF59F5}" srcOrd="3" destOrd="0" presId="urn:microsoft.com/office/officeart/2005/8/layout/orgChart1"/>
    <dgm:cxn modelId="{BBC0DD1A-E35B-4624-9BC7-526292FCF935}" type="presParOf" srcId="{116C3713-3B09-4706-882A-023925AF59F5}" destId="{EE7CD3E0-5B30-479B-9D8E-C4635F035C05}" srcOrd="0" destOrd="0" presId="urn:microsoft.com/office/officeart/2005/8/layout/orgChart1"/>
    <dgm:cxn modelId="{D3C603EB-673B-4449-8477-DF47C7B9B637}" type="presParOf" srcId="{EE7CD3E0-5B30-479B-9D8E-C4635F035C05}" destId="{E450AF18-8DEA-4563-9669-01A389F2DDD0}" srcOrd="0" destOrd="0" presId="urn:microsoft.com/office/officeart/2005/8/layout/orgChart1"/>
    <dgm:cxn modelId="{9A9B1958-3A5A-4EAB-9BA5-E95EB7E08ACF}" type="presParOf" srcId="{EE7CD3E0-5B30-479B-9D8E-C4635F035C05}" destId="{8B92AE46-D429-4255-97F4-00B60F428532}" srcOrd="1" destOrd="0" presId="urn:microsoft.com/office/officeart/2005/8/layout/orgChart1"/>
    <dgm:cxn modelId="{6CD5F32F-A234-4BF4-ACE5-05478A6E527E}" type="presParOf" srcId="{116C3713-3B09-4706-882A-023925AF59F5}" destId="{DED1DE9A-AE98-4460-B1D6-F7A484864A12}" srcOrd="1" destOrd="0" presId="urn:microsoft.com/office/officeart/2005/8/layout/orgChart1"/>
    <dgm:cxn modelId="{234DAF2D-1732-434F-90B9-8C2339DB7F63}" type="presParOf" srcId="{DED1DE9A-AE98-4460-B1D6-F7A484864A12}" destId="{2E95BD56-0873-4421-B8CE-02938EC245F4}" srcOrd="0" destOrd="0" presId="urn:microsoft.com/office/officeart/2005/8/layout/orgChart1"/>
    <dgm:cxn modelId="{2FF364B5-1251-4AA0-BC81-347F03B2D201}" type="presParOf" srcId="{DED1DE9A-AE98-4460-B1D6-F7A484864A12}" destId="{FA7BFAF9-A526-4091-9D91-28FE3D3E0C7E}" srcOrd="1" destOrd="0" presId="urn:microsoft.com/office/officeart/2005/8/layout/orgChart1"/>
    <dgm:cxn modelId="{93CB7D94-1764-49D9-89B6-4E3CBDAE32A6}" type="presParOf" srcId="{FA7BFAF9-A526-4091-9D91-28FE3D3E0C7E}" destId="{E73CDC8F-EF4C-49EA-B3A8-886B03C558CE}" srcOrd="0" destOrd="0" presId="urn:microsoft.com/office/officeart/2005/8/layout/orgChart1"/>
    <dgm:cxn modelId="{636970EE-7B1C-4295-8716-A85CEC11BEB5}" type="presParOf" srcId="{E73CDC8F-EF4C-49EA-B3A8-886B03C558CE}" destId="{C51024F6-74C8-4C9F-9500-D86BD39ADEAF}" srcOrd="0" destOrd="0" presId="urn:microsoft.com/office/officeart/2005/8/layout/orgChart1"/>
    <dgm:cxn modelId="{0E311E1C-D2D0-417B-ACBC-01B2B023684B}" type="presParOf" srcId="{E73CDC8F-EF4C-49EA-B3A8-886B03C558CE}" destId="{832A7D04-EEE7-4CB5-A0F1-72548DC6388D}" srcOrd="1" destOrd="0" presId="urn:microsoft.com/office/officeart/2005/8/layout/orgChart1"/>
    <dgm:cxn modelId="{18AB03F1-2179-4E44-9851-0002C3FBC46E}" type="presParOf" srcId="{FA7BFAF9-A526-4091-9D91-28FE3D3E0C7E}" destId="{00CB3929-36FA-4581-8600-B63947F0DAE1}" srcOrd="1" destOrd="0" presId="urn:microsoft.com/office/officeart/2005/8/layout/orgChart1"/>
    <dgm:cxn modelId="{AED828C7-433A-4E74-B342-BC33B614E188}" type="presParOf" srcId="{FA7BFAF9-A526-4091-9D91-28FE3D3E0C7E}" destId="{528889EB-3587-4ACE-B060-1AD0CD34DFB8}" srcOrd="2" destOrd="0" presId="urn:microsoft.com/office/officeart/2005/8/layout/orgChart1"/>
    <dgm:cxn modelId="{2C02E515-7460-4562-AE32-1A407F88CD33}" type="presParOf" srcId="{DED1DE9A-AE98-4460-B1D6-F7A484864A12}" destId="{1D87EC81-963A-4774-9EA1-FBB40DBA0CC4}" srcOrd="2" destOrd="0" presId="urn:microsoft.com/office/officeart/2005/8/layout/orgChart1"/>
    <dgm:cxn modelId="{BE7A156A-0D66-469F-8F81-2AD762B02844}" type="presParOf" srcId="{DED1DE9A-AE98-4460-B1D6-F7A484864A12}" destId="{C4DE04A9-E459-44FF-9DCC-67B2B07F73B6}" srcOrd="3" destOrd="0" presId="urn:microsoft.com/office/officeart/2005/8/layout/orgChart1"/>
    <dgm:cxn modelId="{26C638B5-97CD-4CF2-8E9C-93C37AB28327}" type="presParOf" srcId="{C4DE04A9-E459-44FF-9DCC-67B2B07F73B6}" destId="{025631E5-7823-4170-9C63-299A083AA45D}" srcOrd="0" destOrd="0" presId="urn:microsoft.com/office/officeart/2005/8/layout/orgChart1"/>
    <dgm:cxn modelId="{D10D9DB7-F0C0-4CC0-AFBF-0AD7406A5E5B}" type="presParOf" srcId="{025631E5-7823-4170-9C63-299A083AA45D}" destId="{257A6920-0912-4ED3-BD7A-4C61957D5581}" srcOrd="0" destOrd="0" presId="urn:microsoft.com/office/officeart/2005/8/layout/orgChart1"/>
    <dgm:cxn modelId="{E7D6856F-5585-4047-A88D-A754FEADBF70}" type="presParOf" srcId="{025631E5-7823-4170-9C63-299A083AA45D}" destId="{EC21B5D2-64A6-4A2F-99AA-032FB07CAB09}" srcOrd="1" destOrd="0" presId="urn:microsoft.com/office/officeart/2005/8/layout/orgChart1"/>
    <dgm:cxn modelId="{EE5C6444-AC71-4B95-8956-A6725E9DD98B}" type="presParOf" srcId="{C4DE04A9-E459-44FF-9DCC-67B2B07F73B6}" destId="{A64535AA-1922-41FE-AAD6-7785FB4A771D}" srcOrd="1" destOrd="0" presId="urn:microsoft.com/office/officeart/2005/8/layout/orgChart1"/>
    <dgm:cxn modelId="{1AC32CD9-2FDC-4B60-B610-8BD592BFF088}" type="presParOf" srcId="{C4DE04A9-E459-44FF-9DCC-67B2B07F73B6}" destId="{6A9F2716-E886-4284-B962-828998F8DE0E}" srcOrd="2" destOrd="0" presId="urn:microsoft.com/office/officeart/2005/8/layout/orgChart1"/>
    <dgm:cxn modelId="{ACB9A9DD-EF3B-48A7-9D2F-3896BA8D0085}" type="presParOf" srcId="{DED1DE9A-AE98-4460-B1D6-F7A484864A12}" destId="{5A2D6263-1461-4172-8E6B-FE4152BE640A}" srcOrd="4" destOrd="0" presId="urn:microsoft.com/office/officeart/2005/8/layout/orgChart1"/>
    <dgm:cxn modelId="{D8F0BD5E-10FB-47F8-A382-D8A46047B3F6}" type="presParOf" srcId="{DED1DE9A-AE98-4460-B1D6-F7A484864A12}" destId="{A34E0A62-21F1-480E-B0E1-22C342045C40}" srcOrd="5" destOrd="0" presId="urn:microsoft.com/office/officeart/2005/8/layout/orgChart1"/>
    <dgm:cxn modelId="{C957D681-CCD0-42AC-8D30-C9D2EC47DD91}" type="presParOf" srcId="{A34E0A62-21F1-480E-B0E1-22C342045C40}" destId="{821C70F6-DF08-4426-B746-081C6C8A8D2C}" srcOrd="0" destOrd="0" presId="urn:microsoft.com/office/officeart/2005/8/layout/orgChart1"/>
    <dgm:cxn modelId="{0AC820BC-8AF5-4441-8678-ECC9D14A2D41}" type="presParOf" srcId="{821C70F6-DF08-4426-B746-081C6C8A8D2C}" destId="{C079A846-D950-4EE3-B8CE-4DC7A7C9575A}" srcOrd="0" destOrd="0" presId="urn:microsoft.com/office/officeart/2005/8/layout/orgChart1"/>
    <dgm:cxn modelId="{BC8874E9-DF90-4779-99B2-5B90BC474A59}" type="presParOf" srcId="{821C70F6-DF08-4426-B746-081C6C8A8D2C}" destId="{4670FF5E-C428-4F41-9A25-804D57939243}" srcOrd="1" destOrd="0" presId="urn:microsoft.com/office/officeart/2005/8/layout/orgChart1"/>
    <dgm:cxn modelId="{78BC1747-B2F5-42BB-AE5D-4B59441CA7B8}" type="presParOf" srcId="{A34E0A62-21F1-480E-B0E1-22C342045C40}" destId="{8BCBFF83-A9DF-45E1-B00B-A333C749E030}" srcOrd="1" destOrd="0" presId="urn:microsoft.com/office/officeart/2005/8/layout/orgChart1"/>
    <dgm:cxn modelId="{7AAB690B-8D7C-4025-89C1-CA148D4986C7}" type="presParOf" srcId="{A34E0A62-21F1-480E-B0E1-22C342045C40}" destId="{EE96AAD9-889D-47E9-88F2-16B5F947DFD3}" srcOrd="2" destOrd="0" presId="urn:microsoft.com/office/officeart/2005/8/layout/orgChart1"/>
    <dgm:cxn modelId="{30042E84-03B5-44BD-8D07-140D58BDE1CC}" type="presParOf" srcId="{DED1DE9A-AE98-4460-B1D6-F7A484864A12}" destId="{707931AC-0796-4A96-95C5-02219FA0B1C9}" srcOrd="6" destOrd="0" presId="urn:microsoft.com/office/officeart/2005/8/layout/orgChart1"/>
    <dgm:cxn modelId="{7253A105-EC3B-451E-B359-86259D716B80}" type="presParOf" srcId="{DED1DE9A-AE98-4460-B1D6-F7A484864A12}" destId="{E2BCF524-676B-4758-8D2B-B0CCD269C389}" srcOrd="7" destOrd="0" presId="urn:microsoft.com/office/officeart/2005/8/layout/orgChart1"/>
    <dgm:cxn modelId="{EAB76A35-6C23-49E8-B659-8232D8F188D2}" type="presParOf" srcId="{E2BCF524-676B-4758-8D2B-B0CCD269C389}" destId="{63798CEF-D239-419B-9F39-5A74D9B222EB}" srcOrd="0" destOrd="0" presId="urn:microsoft.com/office/officeart/2005/8/layout/orgChart1"/>
    <dgm:cxn modelId="{8D67AC88-5C49-40ED-97BF-CF73FDAB6CF4}" type="presParOf" srcId="{63798CEF-D239-419B-9F39-5A74D9B222EB}" destId="{70A527F8-871D-447A-BB28-C016452D719A}" srcOrd="0" destOrd="0" presId="urn:microsoft.com/office/officeart/2005/8/layout/orgChart1"/>
    <dgm:cxn modelId="{CA9AFEE1-D8E5-4A21-AE08-DB8D7FD67174}" type="presParOf" srcId="{63798CEF-D239-419B-9F39-5A74D9B222EB}" destId="{593C7554-787D-4210-AE23-120F38F71F63}" srcOrd="1" destOrd="0" presId="urn:microsoft.com/office/officeart/2005/8/layout/orgChart1"/>
    <dgm:cxn modelId="{046EA603-9A59-4587-A011-CF7FD50D77E8}" type="presParOf" srcId="{E2BCF524-676B-4758-8D2B-B0CCD269C389}" destId="{E86DF5EB-D991-4116-9B36-70DEAA35AB12}" srcOrd="1" destOrd="0" presId="urn:microsoft.com/office/officeart/2005/8/layout/orgChart1"/>
    <dgm:cxn modelId="{C2EBB268-BFFB-4A2B-A289-8AE8BBF27E6D}" type="presParOf" srcId="{E2BCF524-676B-4758-8D2B-B0CCD269C389}" destId="{3A21ABBE-ECF2-43D9-B061-F278AA8442BB}" srcOrd="2" destOrd="0" presId="urn:microsoft.com/office/officeart/2005/8/layout/orgChart1"/>
    <dgm:cxn modelId="{CE677312-0495-4B93-B30A-166232B94643}" type="presParOf" srcId="{DED1DE9A-AE98-4460-B1D6-F7A484864A12}" destId="{955141A4-1B3F-4E14-967A-5B98F76EEE8D}" srcOrd="8" destOrd="0" presId="urn:microsoft.com/office/officeart/2005/8/layout/orgChart1"/>
    <dgm:cxn modelId="{0AC32964-BF3D-466C-81B0-15097551FD18}" type="presParOf" srcId="{DED1DE9A-AE98-4460-B1D6-F7A484864A12}" destId="{D3B23C52-3970-4754-B109-B147EA9B0371}" srcOrd="9" destOrd="0" presId="urn:microsoft.com/office/officeart/2005/8/layout/orgChart1"/>
    <dgm:cxn modelId="{B14B6D36-A261-4A02-9656-7ECEAE5E7862}" type="presParOf" srcId="{D3B23C52-3970-4754-B109-B147EA9B0371}" destId="{798FEA52-BA04-4CB7-9DD9-10B97DB65526}" srcOrd="0" destOrd="0" presId="urn:microsoft.com/office/officeart/2005/8/layout/orgChart1"/>
    <dgm:cxn modelId="{2BAA7C97-AE01-46C2-AF11-31E8C5A475D1}" type="presParOf" srcId="{798FEA52-BA04-4CB7-9DD9-10B97DB65526}" destId="{D8E3C6C0-758F-424B-B1E3-1EA953F49423}" srcOrd="0" destOrd="0" presId="urn:microsoft.com/office/officeart/2005/8/layout/orgChart1"/>
    <dgm:cxn modelId="{BD10B899-BBD0-4D0B-844F-C19139E9BFA7}" type="presParOf" srcId="{798FEA52-BA04-4CB7-9DD9-10B97DB65526}" destId="{0A1747B6-2718-405D-90ED-B51AE29F126F}" srcOrd="1" destOrd="0" presId="urn:microsoft.com/office/officeart/2005/8/layout/orgChart1"/>
    <dgm:cxn modelId="{716366B5-EBAC-4C64-8F28-B3E589A5424A}" type="presParOf" srcId="{D3B23C52-3970-4754-B109-B147EA9B0371}" destId="{5CE0D09C-7D3A-4F73-B8D3-D2665FDCEC98}" srcOrd="1" destOrd="0" presId="urn:microsoft.com/office/officeart/2005/8/layout/orgChart1"/>
    <dgm:cxn modelId="{954AA892-6A7A-44F4-98A2-5A3AE2D8C424}" type="presParOf" srcId="{D3B23C52-3970-4754-B109-B147EA9B0371}" destId="{2C72DB9A-9C80-442B-BC9D-4AE299FF107B}" srcOrd="2" destOrd="0" presId="urn:microsoft.com/office/officeart/2005/8/layout/orgChart1"/>
    <dgm:cxn modelId="{AC5AD06B-2638-4D00-ACE6-503287C94C97}" type="presParOf" srcId="{DED1DE9A-AE98-4460-B1D6-F7A484864A12}" destId="{E0E05BC4-9FD8-4400-8523-065BAA647D3A}" srcOrd="10" destOrd="0" presId="urn:microsoft.com/office/officeart/2005/8/layout/orgChart1"/>
    <dgm:cxn modelId="{F469BAD6-DEF6-4507-A77A-FDE3375F3F35}" type="presParOf" srcId="{DED1DE9A-AE98-4460-B1D6-F7A484864A12}" destId="{D07A8E03-BB1D-4537-8BC0-0E20C2DDAE70}" srcOrd="11" destOrd="0" presId="urn:microsoft.com/office/officeart/2005/8/layout/orgChart1"/>
    <dgm:cxn modelId="{A246DC8B-4974-46B1-8DBD-1805F5F0E198}" type="presParOf" srcId="{D07A8E03-BB1D-4537-8BC0-0E20C2DDAE70}" destId="{C0075C14-6EB7-4BC5-95C5-E302A770F3B0}" srcOrd="0" destOrd="0" presId="urn:microsoft.com/office/officeart/2005/8/layout/orgChart1"/>
    <dgm:cxn modelId="{02F269AE-E9CE-45EE-9D3B-7A59CEFD711F}" type="presParOf" srcId="{C0075C14-6EB7-4BC5-95C5-E302A770F3B0}" destId="{DF2CA0BD-4003-402A-9E7B-395D8DE764BC}" srcOrd="0" destOrd="0" presId="urn:microsoft.com/office/officeart/2005/8/layout/orgChart1"/>
    <dgm:cxn modelId="{CAAB6EC8-D9FD-48A7-B5DA-23F85A2AA32F}" type="presParOf" srcId="{C0075C14-6EB7-4BC5-95C5-E302A770F3B0}" destId="{B3F1FD80-5707-4A9E-821D-95AD4BA5C264}" srcOrd="1" destOrd="0" presId="urn:microsoft.com/office/officeart/2005/8/layout/orgChart1"/>
    <dgm:cxn modelId="{3D417D2A-76E2-4D9E-81BF-11380A94C9CC}" type="presParOf" srcId="{D07A8E03-BB1D-4537-8BC0-0E20C2DDAE70}" destId="{07857529-D561-431A-9CB6-A9FEBFFA950F}" srcOrd="1" destOrd="0" presId="urn:microsoft.com/office/officeart/2005/8/layout/orgChart1"/>
    <dgm:cxn modelId="{EEA57FF3-C8F8-433A-92BF-80335A4DB13B}" type="presParOf" srcId="{D07A8E03-BB1D-4537-8BC0-0E20C2DDAE70}" destId="{0A35DF25-3ED6-4B41-A233-464851D10BE4}" srcOrd="2" destOrd="0" presId="urn:microsoft.com/office/officeart/2005/8/layout/orgChart1"/>
    <dgm:cxn modelId="{7FE9C99A-503B-4E91-8A9D-2D085D230A51}" type="presParOf" srcId="{DED1DE9A-AE98-4460-B1D6-F7A484864A12}" destId="{763A7E98-70FD-4492-B492-23A86A7836F5}" srcOrd="12" destOrd="0" presId="urn:microsoft.com/office/officeart/2005/8/layout/orgChart1"/>
    <dgm:cxn modelId="{2B22A604-9875-41B1-87C0-40403F2932A3}" type="presParOf" srcId="{DED1DE9A-AE98-4460-B1D6-F7A484864A12}" destId="{75382734-5944-49DA-8533-B5EDF3560348}" srcOrd="13" destOrd="0" presId="urn:microsoft.com/office/officeart/2005/8/layout/orgChart1"/>
    <dgm:cxn modelId="{F3E2415A-1E75-4A6B-926E-FF7CBEBF9BDB}" type="presParOf" srcId="{75382734-5944-49DA-8533-B5EDF3560348}" destId="{7750F7F7-1263-4923-AA50-B30C21B0D0C0}" srcOrd="0" destOrd="0" presId="urn:microsoft.com/office/officeart/2005/8/layout/orgChart1"/>
    <dgm:cxn modelId="{06BE8FBE-1F2F-4FC4-B3E1-E783A66721CA}" type="presParOf" srcId="{7750F7F7-1263-4923-AA50-B30C21B0D0C0}" destId="{73A73499-EB18-4521-AB0D-0F865BD878DF}" srcOrd="0" destOrd="0" presId="urn:microsoft.com/office/officeart/2005/8/layout/orgChart1"/>
    <dgm:cxn modelId="{1A909F16-C08C-4B7D-9A68-A7F2A77559B6}" type="presParOf" srcId="{7750F7F7-1263-4923-AA50-B30C21B0D0C0}" destId="{60AE0903-5377-4033-9709-2DD87ECD50FE}" srcOrd="1" destOrd="0" presId="urn:microsoft.com/office/officeart/2005/8/layout/orgChart1"/>
    <dgm:cxn modelId="{D5199B93-10FE-43D3-809A-3EC3B164CFA5}" type="presParOf" srcId="{75382734-5944-49DA-8533-B5EDF3560348}" destId="{8A46A2B2-1090-4252-BE91-B83567B5D3F4}" srcOrd="1" destOrd="0" presId="urn:microsoft.com/office/officeart/2005/8/layout/orgChart1"/>
    <dgm:cxn modelId="{6DFA15F6-7A2E-4BBC-95A7-8FF5DB6678CF}" type="presParOf" srcId="{75382734-5944-49DA-8533-B5EDF3560348}" destId="{88185EA2-D0AB-4CFD-8155-46E63B3DF655}" srcOrd="2" destOrd="0" presId="urn:microsoft.com/office/officeart/2005/8/layout/orgChart1"/>
    <dgm:cxn modelId="{578CD2A3-AF7A-4033-81C2-00C84FB427C6}" type="presParOf" srcId="{DED1DE9A-AE98-4460-B1D6-F7A484864A12}" destId="{2C4D0085-844E-49FB-9257-E400EC95D833}" srcOrd="14" destOrd="0" presId="urn:microsoft.com/office/officeart/2005/8/layout/orgChart1"/>
    <dgm:cxn modelId="{42FBA931-643D-4232-B20A-09D1C33E14F8}" type="presParOf" srcId="{DED1DE9A-AE98-4460-B1D6-F7A484864A12}" destId="{1AFC7FA6-2AA5-414A-9EEA-36E6E91928E9}" srcOrd="15" destOrd="0" presId="urn:microsoft.com/office/officeart/2005/8/layout/orgChart1"/>
    <dgm:cxn modelId="{C3C28B5F-FB78-49E0-BF1B-A3AB4FAE80B6}" type="presParOf" srcId="{1AFC7FA6-2AA5-414A-9EEA-36E6E91928E9}" destId="{D9535BA6-CB89-44F3-B120-AEBB8B6AD2C9}" srcOrd="0" destOrd="0" presId="urn:microsoft.com/office/officeart/2005/8/layout/orgChart1"/>
    <dgm:cxn modelId="{31E08BF2-F8B0-4BA9-9195-F60276C6827C}" type="presParOf" srcId="{D9535BA6-CB89-44F3-B120-AEBB8B6AD2C9}" destId="{4435E6E4-3890-4641-BA8D-98B02AFE36BD}" srcOrd="0" destOrd="0" presId="urn:microsoft.com/office/officeart/2005/8/layout/orgChart1"/>
    <dgm:cxn modelId="{491122FA-B20C-433A-A962-E44325B8CC04}" type="presParOf" srcId="{D9535BA6-CB89-44F3-B120-AEBB8B6AD2C9}" destId="{5A53C51E-FCE1-4D8D-AE49-B9482DB6B8E0}" srcOrd="1" destOrd="0" presId="urn:microsoft.com/office/officeart/2005/8/layout/orgChart1"/>
    <dgm:cxn modelId="{0B27CF19-50CC-4208-826E-0446B23471F0}" type="presParOf" srcId="{1AFC7FA6-2AA5-414A-9EEA-36E6E91928E9}" destId="{3908BF3A-B830-45C4-8DD8-D5B3BF9E0E55}" srcOrd="1" destOrd="0" presId="urn:microsoft.com/office/officeart/2005/8/layout/orgChart1"/>
    <dgm:cxn modelId="{4090B803-A6CF-43B0-8B5A-06A2243D314D}" type="presParOf" srcId="{1AFC7FA6-2AA5-414A-9EEA-36E6E91928E9}" destId="{D241FB86-4ADA-45A8-974A-B99619330817}" srcOrd="2" destOrd="0" presId="urn:microsoft.com/office/officeart/2005/8/layout/orgChart1"/>
    <dgm:cxn modelId="{F8F0A8F9-2BE9-4756-8779-CE8BDFC691DA}" type="presParOf" srcId="{DED1DE9A-AE98-4460-B1D6-F7A484864A12}" destId="{FA18E0C9-12DB-452F-B4D7-B8FEB2D8C47E}" srcOrd="16" destOrd="0" presId="urn:microsoft.com/office/officeart/2005/8/layout/orgChart1"/>
    <dgm:cxn modelId="{00B97D33-2648-45E0-A663-DD1CC3D1B035}" type="presParOf" srcId="{DED1DE9A-AE98-4460-B1D6-F7A484864A12}" destId="{0B7E4B2F-2577-4A73-A5F9-864C5FC6E826}" srcOrd="17" destOrd="0" presId="urn:microsoft.com/office/officeart/2005/8/layout/orgChart1"/>
    <dgm:cxn modelId="{798FE8FB-0B29-48D1-91B5-8344693C9996}" type="presParOf" srcId="{0B7E4B2F-2577-4A73-A5F9-864C5FC6E826}" destId="{A05E786D-C785-4AF6-B970-3F518C3C14A8}" srcOrd="0" destOrd="0" presId="urn:microsoft.com/office/officeart/2005/8/layout/orgChart1"/>
    <dgm:cxn modelId="{2B906974-218A-4C9E-9DE2-567DADEE31E8}" type="presParOf" srcId="{A05E786D-C785-4AF6-B970-3F518C3C14A8}" destId="{A4DDE347-8C57-416E-915F-E0C393618D04}" srcOrd="0" destOrd="0" presId="urn:microsoft.com/office/officeart/2005/8/layout/orgChart1"/>
    <dgm:cxn modelId="{1ED668B9-C144-481A-9789-0D52F06115EB}" type="presParOf" srcId="{A05E786D-C785-4AF6-B970-3F518C3C14A8}" destId="{EE6C4DEB-C8A8-4B29-A03C-EE2D56915108}" srcOrd="1" destOrd="0" presId="urn:microsoft.com/office/officeart/2005/8/layout/orgChart1"/>
    <dgm:cxn modelId="{0915AE72-DE3D-4C13-B7B4-70DE943906E8}" type="presParOf" srcId="{0B7E4B2F-2577-4A73-A5F9-864C5FC6E826}" destId="{3D2D3B5D-5BBB-4740-9BFB-882082B105C0}" srcOrd="1" destOrd="0" presId="urn:microsoft.com/office/officeart/2005/8/layout/orgChart1"/>
    <dgm:cxn modelId="{67484F69-05F4-4FE6-94A9-73A5A6ED9519}" type="presParOf" srcId="{0B7E4B2F-2577-4A73-A5F9-864C5FC6E826}" destId="{3C99E47D-9DD3-4C50-9359-80211EAA2EC4}" srcOrd="2" destOrd="0" presId="urn:microsoft.com/office/officeart/2005/8/layout/orgChart1"/>
    <dgm:cxn modelId="{FC2909F4-4582-437F-B565-79AD89CB086A}" type="presParOf" srcId="{DED1DE9A-AE98-4460-B1D6-F7A484864A12}" destId="{4AF09025-02D6-410A-9E5D-3B6C1391C6CC}" srcOrd="18" destOrd="0" presId="urn:microsoft.com/office/officeart/2005/8/layout/orgChart1"/>
    <dgm:cxn modelId="{814C745D-6957-4350-A996-C935C09B0E29}" type="presParOf" srcId="{DED1DE9A-AE98-4460-B1D6-F7A484864A12}" destId="{CA10CDB1-FC16-4CA6-BC8D-CA09E74D9CA6}" srcOrd="19" destOrd="0" presId="urn:microsoft.com/office/officeart/2005/8/layout/orgChart1"/>
    <dgm:cxn modelId="{38B63D5A-6EC1-4579-92B5-05A7E425AF96}" type="presParOf" srcId="{CA10CDB1-FC16-4CA6-BC8D-CA09E74D9CA6}" destId="{E5D3D81C-E7C7-462A-A4C9-BADBCF386439}" srcOrd="0" destOrd="0" presId="urn:microsoft.com/office/officeart/2005/8/layout/orgChart1"/>
    <dgm:cxn modelId="{768CC30A-F230-496F-A3B7-CF8353E43A7A}" type="presParOf" srcId="{E5D3D81C-E7C7-462A-A4C9-BADBCF386439}" destId="{76E0F2A9-2EC1-482C-8702-439AA69B4FDE}" srcOrd="0" destOrd="0" presId="urn:microsoft.com/office/officeart/2005/8/layout/orgChart1"/>
    <dgm:cxn modelId="{E2992864-A1CC-43E9-B236-899D77E686C8}" type="presParOf" srcId="{E5D3D81C-E7C7-462A-A4C9-BADBCF386439}" destId="{79446D57-2677-45C4-9896-967DF2BE7B7C}" srcOrd="1" destOrd="0" presId="urn:microsoft.com/office/officeart/2005/8/layout/orgChart1"/>
    <dgm:cxn modelId="{BCAF6512-3B1A-493A-9085-DCC56E495F77}" type="presParOf" srcId="{CA10CDB1-FC16-4CA6-BC8D-CA09E74D9CA6}" destId="{85CA1613-9FA4-42C7-9C4E-74579D86CDF7}" srcOrd="1" destOrd="0" presId="urn:microsoft.com/office/officeart/2005/8/layout/orgChart1"/>
    <dgm:cxn modelId="{9483E667-5CD4-4727-A476-829B1F8585F2}" type="presParOf" srcId="{CA10CDB1-FC16-4CA6-BC8D-CA09E74D9CA6}" destId="{9338EE75-F6C3-4043-A9FE-F901C8B447E1}" srcOrd="2" destOrd="0" presId="urn:microsoft.com/office/officeart/2005/8/layout/orgChart1"/>
    <dgm:cxn modelId="{E8EFC240-B7F7-4F8C-84DE-305AD9D84569}" type="presParOf" srcId="{DED1DE9A-AE98-4460-B1D6-F7A484864A12}" destId="{B9ECC5FB-449E-49A9-86D5-B8B68D573059}" srcOrd="20" destOrd="0" presId="urn:microsoft.com/office/officeart/2005/8/layout/orgChart1"/>
    <dgm:cxn modelId="{42DE2499-603D-4AE5-B329-1756DE811BC0}" type="presParOf" srcId="{DED1DE9A-AE98-4460-B1D6-F7A484864A12}" destId="{00FC46DD-8929-49EA-A737-096FA796C46E}" srcOrd="21" destOrd="0" presId="urn:microsoft.com/office/officeart/2005/8/layout/orgChart1"/>
    <dgm:cxn modelId="{51AC7407-5C02-4332-89BD-8CC737CC4296}" type="presParOf" srcId="{00FC46DD-8929-49EA-A737-096FA796C46E}" destId="{23C3ABAC-A883-4D61-B31F-AB25752F0CA1}" srcOrd="0" destOrd="0" presId="urn:microsoft.com/office/officeart/2005/8/layout/orgChart1"/>
    <dgm:cxn modelId="{6A0C1B1B-55CB-4BC4-A08A-3CABD81B6102}" type="presParOf" srcId="{23C3ABAC-A883-4D61-B31F-AB25752F0CA1}" destId="{B58C3BC6-D5CF-40B4-BF2B-88BD8E2B1997}" srcOrd="0" destOrd="0" presId="urn:microsoft.com/office/officeart/2005/8/layout/orgChart1"/>
    <dgm:cxn modelId="{9E194BDD-42D0-48FE-BBB1-65A1C54060F6}" type="presParOf" srcId="{23C3ABAC-A883-4D61-B31F-AB25752F0CA1}" destId="{75275657-4FD3-49D5-B3E6-1154F07C74A0}" srcOrd="1" destOrd="0" presId="urn:microsoft.com/office/officeart/2005/8/layout/orgChart1"/>
    <dgm:cxn modelId="{3FCED635-CDD4-4324-A434-FE938D716373}" type="presParOf" srcId="{00FC46DD-8929-49EA-A737-096FA796C46E}" destId="{004E41E2-B5AF-4D84-BE70-9E9A3A74DFE9}" srcOrd="1" destOrd="0" presId="urn:microsoft.com/office/officeart/2005/8/layout/orgChart1"/>
    <dgm:cxn modelId="{919C5240-F112-4048-9459-8E1B12C89571}" type="presParOf" srcId="{00FC46DD-8929-49EA-A737-096FA796C46E}" destId="{4AEA18B3-531B-4E93-985D-3674FCC40131}" srcOrd="2" destOrd="0" presId="urn:microsoft.com/office/officeart/2005/8/layout/orgChart1"/>
    <dgm:cxn modelId="{6C2C8138-E049-4EEB-86F1-5D2747A8B1F1}" type="presParOf" srcId="{DED1DE9A-AE98-4460-B1D6-F7A484864A12}" destId="{F46E0750-BDC8-4A47-8F07-3083A225DF8D}" srcOrd="22" destOrd="0" presId="urn:microsoft.com/office/officeart/2005/8/layout/orgChart1"/>
    <dgm:cxn modelId="{6ACCA104-94BC-4DE0-81B4-434D8DB988EA}" type="presParOf" srcId="{DED1DE9A-AE98-4460-B1D6-F7A484864A12}" destId="{0ABD90F7-7DE8-4392-8DF9-91572A726BE7}" srcOrd="23" destOrd="0" presId="urn:microsoft.com/office/officeart/2005/8/layout/orgChart1"/>
    <dgm:cxn modelId="{2FC207E9-01A8-4D03-A239-351271314165}" type="presParOf" srcId="{0ABD90F7-7DE8-4392-8DF9-91572A726BE7}" destId="{477D6488-2A82-413E-8438-0C023FF8EA79}" srcOrd="0" destOrd="0" presId="urn:microsoft.com/office/officeart/2005/8/layout/orgChart1"/>
    <dgm:cxn modelId="{42776D2D-F1D7-4821-86CD-7594DFF4201B}" type="presParOf" srcId="{477D6488-2A82-413E-8438-0C023FF8EA79}" destId="{906FED9C-9859-4AFC-99FA-1A1B6D5740C8}" srcOrd="0" destOrd="0" presId="urn:microsoft.com/office/officeart/2005/8/layout/orgChart1"/>
    <dgm:cxn modelId="{A9935A4C-003E-4B50-8578-747AAE54FE47}" type="presParOf" srcId="{477D6488-2A82-413E-8438-0C023FF8EA79}" destId="{949FBF9F-BDA2-4F8A-8B61-829EA3AC2BA1}" srcOrd="1" destOrd="0" presId="urn:microsoft.com/office/officeart/2005/8/layout/orgChart1"/>
    <dgm:cxn modelId="{CED14202-B36E-4EB4-AD3B-0CAA4B1928AC}" type="presParOf" srcId="{0ABD90F7-7DE8-4392-8DF9-91572A726BE7}" destId="{834119DA-E1F9-49DF-9820-D83CC4E8835C}" srcOrd="1" destOrd="0" presId="urn:microsoft.com/office/officeart/2005/8/layout/orgChart1"/>
    <dgm:cxn modelId="{B5A467BC-6D24-44FD-9DD1-192B49781ED3}" type="presParOf" srcId="{0ABD90F7-7DE8-4392-8DF9-91572A726BE7}" destId="{CE396203-B71B-49A9-925F-5C1CD63DA3F5}" srcOrd="2" destOrd="0" presId="urn:microsoft.com/office/officeart/2005/8/layout/orgChart1"/>
    <dgm:cxn modelId="{F0E270D9-AC78-4997-BF0F-25F0DC7F558D}" type="presParOf" srcId="{DED1DE9A-AE98-4460-B1D6-F7A484864A12}" destId="{2B81EE02-473F-4A54-AA9A-C931AA7BED7D}" srcOrd="24" destOrd="0" presId="urn:microsoft.com/office/officeart/2005/8/layout/orgChart1"/>
    <dgm:cxn modelId="{F6F89691-F0BB-445A-8AE1-803F5C482446}" type="presParOf" srcId="{DED1DE9A-AE98-4460-B1D6-F7A484864A12}" destId="{18597D84-6D96-4640-B1FE-EB6BEB1FA4CF}" srcOrd="25" destOrd="0" presId="urn:microsoft.com/office/officeart/2005/8/layout/orgChart1"/>
    <dgm:cxn modelId="{77A2D21A-1D9A-49F8-9E79-7AA77A1550FE}" type="presParOf" srcId="{18597D84-6D96-4640-B1FE-EB6BEB1FA4CF}" destId="{844C6E94-22F8-4B44-A0C0-F3375E95E83C}" srcOrd="0" destOrd="0" presId="urn:microsoft.com/office/officeart/2005/8/layout/orgChart1"/>
    <dgm:cxn modelId="{D07F9472-4AFF-4ABC-8719-536C129BD381}" type="presParOf" srcId="{844C6E94-22F8-4B44-A0C0-F3375E95E83C}" destId="{2534C00E-EE35-46EE-92A1-726B1333F85A}" srcOrd="0" destOrd="0" presId="urn:microsoft.com/office/officeart/2005/8/layout/orgChart1"/>
    <dgm:cxn modelId="{D99988F3-7616-4C81-BEE9-963A57A28FDB}" type="presParOf" srcId="{844C6E94-22F8-4B44-A0C0-F3375E95E83C}" destId="{09AF3F75-2CE2-44CF-BF9B-A845759948B5}" srcOrd="1" destOrd="0" presId="urn:microsoft.com/office/officeart/2005/8/layout/orgChart1"/>
    <dgm:cxn modelId="{0F565774-B676-49FE-91D6-A8D2DD50C0C2}" type="presParOf" srcId="{18597D84-6D96-4640-B1FE-EB6BEB1FA4CF}" destId="{A0AFDE2A-F725-487B-9DCC-2D8F24ED465C}" srcOrd="1" destOrd="0" presId="urn:microsoft.com/office/officeart/2005/8/layout/orgChart1"/>
    <dgm:cxn modelId="{7760ECB2-337C-4EDA-A81F-6602416F7D08}" type="presParOf" srcId="{18597D84-6D96-4640-B1FE-EB6BEB1FA4CF}" destId="{766F43B9-C447-404F-95EB-F42C277BAC88}" srcOrd="2" destOrd="0" presId="urn:microsoft.com/office/officeart/2005/8/layout/orgChart1"/>
    <dgm:cxn modelId="{EB19FED8-D651-47D3-B793-E111AD34B3A4}" type="presParOf" srcId="{DED1DE9A-AE98-4460-B1D6-F7A484864A12}" destId="{AAE7F854-C0CD-46BE-8593-04E5FF172E2E}" srcOrd="26" destOrd="0" presId="urn:microsoft.com/office/officeart/2005/8/layout/orgChart1"/>
    <dgm:cxn modelId="{BAE2ADE8-BFD6-49AF-B43D-442153677E66}" type="presParOf" srcId="{DED1DE9A-AE98-4460-B1D6-F7A484864A12}" destId="{6620CAF7-75D1-4814-ABB1-93572E235AE6}" srcOrd="27" destOrd="0" presId="urn:microsoft.com/office/officeart/2005/8/layout/orgChart1"/>
    <dgm:cxn modelId="{FD4DEFA0-29E1-462C-98B2-9C5CDF5BAD00}" type="presParOf" srcId="{6620CAF7-75D1-4814-ABB1-93572E235AE6}" destId="{3E160D0A-8776-4BB6-BE83-2681F8375DF1}" srcOrd="0" destOrd="0" presId="urn:microsoft.com/office/officeart/2005/8/layout/orgChart1"/>
    <dgm:cxn modelId="{F863F1BB-EA7C-49A8-BE03-80C68322915D}" type="presParOf" srcId="{3E160D0A-8776-4BB6-BE83-2681F8375DF1}" destId="{C6253C33-7953-4823-B911-EE419DD5E850}" srcOrd="0" destOrd="0" presId="urn:microsoft.com/office/officeart/2005/8/layout/orgChart1"/>
    <dgm:cxn modelId="{1D2A8FAD-17F3-4DFA-A472-B2FFAD1DB509}" type="presParOf" srcId="{3E160D0A-8776-4BB6-BE83-2681F8375DF1}" destId="{F49D2684-D662-4290-97D6-9B9B806F5205}" srcOrd="1" destOrd="0" presId="urn:microsoft.com/office/officeart/2005/8/layout/orgChart1"/>
    <dgm:cxn modelId="{74303686-1A8A-43C8-9D8C-1A17CB95A301}" type="presParOf" srcId="{6620CAF7-75D1-4814-ABB1-93572E235AE6}" destId="{894B2B28-0672-40A8-B09B-38F0EC5A9675}" srcOrd="1" destOrd="0" presId="urn:microsoft.com/office/officeart/2005/8/layout/orgChart1"/>
    <dgm:cxn modelId="{54D805AC-D063-4DED-988F-AD0B30323093}" type="presParOf" srcId="{6620CAF7-75D1-4814-ABB1-93572E235AE6}" destId="{8FCB91ED-F275-4BFE-B9D7-E3F17D10D34F}" srcOrd="2" destOrd="0" presId="urn:microsoft.com/office/officeart/2005/8/layout/orgChart1"/>
    <dgm:cxn modelId="{B20F89DC-2AAA-4B8B-884E-A56B5AE6D3FB}" type="presParOf" srcId="{DED1DE9A-AE98-4460-B1D6-F7A484864A12}" destId="{078700B1-84A7-4715-A74B-CC816028035F}" srcOrd="28" destOrd="0" presId="urn:microsoft.com/office/officeart/2005/8/layout/orgChart1"/>
    <dgm:cxn modelId="{E5FCAAE5-DDDB-4AC3-B869-1D8333DF5478}" type="presParOf" srcId="{DED1DE9A-AE98-4460-B1D6-F7A484864A12}" destId="{CDBCC4FA-4ACF-4B19-AB5A-8F2673EBB225}" srcOrd="29" destOrd="0" presId="urn:microsoft.com/office/officeart/2005/8/layout/orgChart1"/>
    <dgm:cxn modelId="{8BDAE3D0-B0CC-41C4-8B4F-DEA207157A6A}" type="presParOf" srcId="{CDBCC4FA-4ACF-4B19-AB5A-8F2673EBB225}" destId="{FF09C18F-0D85-4CB1-9074-A9A5020A6D60}" srcOrd="0" destOrd="0" presId="urn:microsoft.com/office/officeart/2005/8/layout/orgChart1"/>
    <dgm:cxn modelId="{7F012E27-9770-4546-B037-3885CBC61106}" type="presParOf" srcId="{FF09C18F-0D85-4CB1-9074-A9A5020A6D60}" destId="{D666708A-A35E-473B-9A1D-6494A7BF9AD1}" srcOrd="0" destOrd="0" presId="urn:microsoft.com/office/officeart/2005/8/layout/orgChart1"/>
    <dgm:cxn modelId="{DD3323A8-37F0-41AC-ACD4-26C16D1516E2}" type="presParOf" srcId="{FF09C18F-0D85-4CB1-9074-A9A5020A6D60}" destId="{8C6FCB1A-6624-4185-934C-49D5E57ADE06}" srcOrd="1" destOrd="0" presId="urn:microsoft.com/office/officeart/2005/8/layout/orgChart1"/>
    <dgm:cxn modelId="{D64156A8-1ACE-4ABD-B12E-DB0E0F743406}" type="presParOf" srcId="{CDBCC4FA-4ACF-4B19-AB5A-8F2673EBB225}" destId="{51099F67-E035-4017-B248-9A9DAED276F9}" srcOrd="1" destOrd="0" presId="urn:microsoft.com/office/officeart/2005/8/layout/orgChart1"/>
    <dgm:cxn modelId="{AD30F5EA-15D8-4738-91D6-CCD03DB0B949}" type="presParOf" srcId="{CDBCC4FA-4ACF-4B19-AB5A-8F2673EBB225}" destId="{081ABE40-5DCB-41D7-B734-68C10A2CB69D}" srcOrd="2" destOrd="0" presId="urn:microsoft.com/office/officeart/2005/8/layout/orgChart1"/>
    <dgm:cxn modelId="{10218CEB-47EC-46B6-9984-EEE29C8DB96A}" type="presParOf" srcId="{DED1DE9A-AE98-4460-B1D6-F7A484864A12}" destId="{45DA17CC-5991-4703-93D0-444006413C25}" srcOrd="30" destOrd="0" presId="urn:microsoft.com/office/officeart/2005/8/layout/orgChart1"/>
    <dgm:cxn modelId="{DECFEF20-5B78-44DE-8E75-06B1295A33E5}" type="presParOf" srcId="{DED1DE9A-AE98-4460-B1D6-F7A484864A12}" destId="{D67F714C-8587-4224-9DE4-6F67563F6456}" srcOrd="31" destOrd="0" presId="urn:microsoft.com/office/officeart/2005/8/layout/orgChart1"/>
    <dgm:cxn modelId="{FF5ADD94-E5C2-4E0F-A71E-DD1FB0A8DC1A}" type="presParOf" srcId="{D67F714C-8587-4224-9DE4-6F67563F6456}" destId="{477F57F3-8A6D-4418-9A1C-D969A231AD15}" srcOrd="0" destOrd="0" presId="urn:microsoft.com/office/officeart/2005/8/layout/orgChart1"/>
    <dgm:cxn modelId="{8E0F14FE-CABD-475A-9D4A-EEB9F8269173}" type="presParOf" srcId="{477F57F3-8A6D-4418-9A1C-D969A231AD15}" destId="{A7B63F7C-D887-4744-A865-1048908EA9D6}" srcOrd="0" destOrd="0" presId="urn:microsoft.com/office/officeart/2005/8/layout/orgChart1"/>
    <dgm:cxn modelId="{B20E59A3-3A97-471A-9793-ADC85BC0D3AA}" type="presParOf" srcId="{477F57F3-8A6D-4418-9A1C-D969A231AD15}" destId="{2C073453-B176-48FE-B45D-E2961F610682}" srcOrd="1" destOrd="0" presId="urn:microsoft.com/office/officeart/2005/8/layout/orgChart1"/>
    <dgm:cxn modelId="{4BA17364-B961-4B8F-A6F0-2A35F3C31A6C}" type="presParOf" srcId="{D67F714C-8587-4224-9DE4-6F67563F6456}" destId="{9E7CD77D-9D76-41C4-8C9A-A2B22F358790}" srcOrd="1" destOrd="0" presId="urn:microsoft.com/office/officeart/2005/8/layout/orgChart1"/>
    <dgm:cxn modelId="{202B6D84-46E5-4CCF-873F-5CFAA356AF24}" type="presParOf" srcId="{D67F714C-8587-4224-9DE4-6F67563F6456}" destId="{8D71800D-4178-4A80-BA0E-0FE0AA6B286A}" srcOrd="2" destOrd="0" presId="urn:microsoft.com/office/officeart/2005/8/layout/orgChart1"/>
    <dgm:cxn modelId="{F4A9335B-2E86-4E47-97DE-9943C38E54EE}" type="presParOf" srcId="{DED1DE9A-AE98-4460-B1D6-F7A484864A12}" destId="{754BD9DB-CAC4-45E5-95DE-E3D51A28511F}" srcOrd="32" destOrd="0" presId="urn:microsoft.com/office/officeart/2005/8/layout/orgChart1"/>
    <dgm:cxn modelId="{3BE76513-A34D-4C62-B4BB-2D96D88051DE}" type="presParOf" srcId="{DED1DE9A-AE98-4460-B1D6-F7A484864A12}" destId="{B456B6D1-8EAF-44B0-B3A6-4C656F45B0E6}" srcOrd="33" destOrd="0" presId="urn:microsoft.com/office/officeart/2005/8/layout/orgChart1"/>
    <dgm:cxn modelId="{398FF2C3-CC61-46AD-851A-D640AF0ED4E0}" type="presParOf" srcId="{B456B6D1-8EAF-44B0-B3A6-4C656F45B0E6}" destId="{27DC01B5-F09F-4273-9E0A-D8DD2C507F37}" srcOrd="0" destOrd="0" presId="urn:microsoft.com/office/officeart/2005/8/layout/orgChart1"/>
    <dgm:cxn modelId="{FBEC41D1-7FC8-4D9E-87EA-B3C93D3A1BEF}" type="presParOf" srcId="{27DC01B5-F09F-4273-9E0A-D8DD2C507F37}" destId="{CC5BB389-A9AC-4BCF-AACC-1E7E0C93736D}" srcOrd="0" destOrd="0" presId="urn:microsoft.com/office/officeart/2005/8/layout/orgChart1"/>
    <dgm:cxn modelId="{E6F1514A-7977-4DF9-9AE9-8C33C434D371}" type="presParOf" srcId="{27DC01B5-F09F-4273-9E0A-D8DD2C507F37}" destId="{F8571BC5-8284-4B79-9118-6263577AA1E3}" srcOrd="1" destOrd="0" presId="urn:microsoft.com/office/officeart/2005/8/layout/orgChart1"/>
    <dgm:cxn modelId="{1E3A4936-FBD2-4296-A43A-CFA797424D73}" type="presParOf" srcId="{B456B6D1-8EAF-44B0-B3A6-4C656F45B0E6}" destId="{1ED22153-DA68-4F68-9D15-BA223A4F62F5}" srcOrd="1" destOrd="0" presId="urn:microsoft.com/office/officeart/2005/8/layout/orgChart1"/>
    <dgm:cxn modelId="{34D2711B-95E9-4F1E-805A-80EF3A29ABBE}" type="presParOf" srcId="{B456B6D1-8EAF-44B0-B3A6-4C656F45B0E6}" destId="{8F63C138-86C2-4B5A-A081-F62015881670}" srcOrd="2" destOrd="0" presId="urn:microsoft.com/office/officeart/2005/8/layout/orgChart1"/>
    <dgm:cxn modelId="{BEF3BC4C-DF6C-4219-9A17-CA129375E240}" type="presParOf" srcId="{DED1DE9A-AE98-4460-B1D6-F7A484864A12}" destId="{2161B73F-7D91-4D78-8FAD-E175C30C4CFB}" srcOrd="34" destOrd="0" presId="urn:microsoft.com/office/officeart/2005/8/layout/orgChart1"/>
    <dgm:cxn modelId="{B08EEFE8-D664-4695-9690-9DA2A68B1C54}" type="presParOf" srcId="{DED1DE9A-AE98-4460-B1D6-F7A484864A12}" destId="{1BFD876F-BECD-457A-95D9-66FB8DECA09A}" srcOrd="35" destOrd="0" presId="urn:microsoft.com/office/officeart/2005/8/layout/orgChart1"/>
    <dgm:cxn modelId="{F6A8D74E-0EBB-4FFD-9231-AF7BBEC6547A}" type="presParOf" srcId="{1BFD876F-BECD-457A-95D9-66FB8DECA09A}" destId="{083F2DEB-F95E-4E79-849F-22697B60A514}" srcOrd="0" destOrd="0" presId="urn:microsoft.com/office/officeart/2005/8/layout/orgChart1"/>
    <dgm:cxn modelId="{A193E02A-752B-40F2-9BB2-384046980ED6}" type="presParOf" srcId="{083F2DEB-F95E-4E79-849F-22697B60A514}" destId="{3AFB079D-DDD6-46B0-B8CD-1A9A445B17CE}" srcOrd="0" destOrd="0" presId="urn:microsoft.com/office/officeart/2005/8/layout/orgChart1"/>
    <dgm:cxn modelId="{D3F4768E-2D3D-4218-832E-ECEA1FC4C5E6}" type="presParOf" srcId="{083F2DEB-F95E-4E79-849F-22697B60A514}" destId="{45B625EB-318A-47DC-8991-C8BA0A26870B}" srcOrd="1" destOrd="0" presId="urn:microsoft.com/office/officeart/2005/8/layout/orgChart1"/>
    <dgm:cxn modelId="{AA57E93D-C39B-4AF6-B189-18372A3B8998}" type="presParOf" srcId="{1BFD876F-BECD-457A-95D9-66FB8DECA09A}" destId="{014966D1-24B2-417E-BD5C-6D863D59168B}" srcOrd="1" destOrd="0" presId="urn:microsoft.com/office/officeart/2005/8/layout/orgChart1"/>
    <dgm:cxn modelId="{3E472230-DF5E-4C79-86F3-71E35E31AB5E}" type="presParOf" srcId="{1BFD876F-BECD-457A-95D9-66FB8DECA09A}" destId="{22E3FC5E-8694-4870-B6B1-74C372A48AFB}" srcOrd="2" destOrd="0" presId="urn:microsoft.com/office/officeart/2005/8/layout/orgChart1"/>
    <dgm:cxn modelId="{5424915A-9291-4E50-899E-3AD6D4F3C56A}" type="presParOf" srcId="{DED1DE9A-AE98-4460-B1D6-F7A484864A12}" destId="{39629814-5458-45F8-91C6-E6E16B077E38}" srcOrd="36" destOrd="0" presId="urn:microsoft.com/office/officeart/2005/8/layout/orgChart1"/>
    <dgm:cxn modelId="{249AD940-242E-48BD-955F-EFE50142C058}" type="presParOf" srcId="{DED1DE9A-AE98-4460-B1D6-F7A484864A12}" destId="{2209FE27-5C2B-412B-A928-D332A031A721}" srcOrd="37" destOrd="0" presId="urn:microsoft.com/office/officeart/2005/8/layout/orgChart1"/>
    <dgm:cxn modelId="{46859F13-4C1B-4E36-A823-B202633538DC}" type="presParOf" srcId="{2209FE27-5C2B-412B-A928-D332A031A721}" destId="{1777D165-CDB5-436D-883E-ACF000ACD4F1}" srcOrd="0" destOrd="0" presId="urn:microsoft.com/office/officeart/2005/8/layout/orgChart1"/>
    <dgm:cxn modelId="{0B2D00C0-3D0F-4F6F-AD44-39F08E81F2A4}" type="presParOf" srcId="{1777D165-CDB5-436D-883E-ACF000ACD4F1}" destId="{48894DA5-5A15-4AA5-9E4F-E3828C420014}" srcOrd="0" destOrd="0" presId="urn:microsoft.com/office/officeart/2005/8/layout/orgChart1"/>
    <dgm:cxn modelId="{87B23D46-AA1D-411A-98CD-B612CA158CB3}" type="presParOf" srcId="{1777D165-CDB5-436D-883E-ACF000ACD4F1}" destId="{BA8D7446-1876-4046-8B73-2AA381BA447F}" srcOrd="1" destOrd="0" presId="urn:microsoft.com/office/officeart/2005/8/layout/orgChart1"/>
    <dgm:cxn modelId="{C279E53F-3249-4E19-A563-BCE68D663C9E}" type="presParOf" srcId="{2209FE27-5C2B-412B-A928-D332A031A721}" destId="{09D80352-ABD4-4423-9B9E-01115A6E9493}" srcOrd="1" destOrd="0" presId="urn:microsoft.com/office/officeart/2005/8/layout/orgChart1"/>
    <dgm:cxn modelId="{BB12A186-3AD8-4953-B4E7-B2B262AB4E20}" type="presParOf" srcId="{2209FE27-5C2B-412B-A928-D332A031A721}" destId="{C31243E4-738D-4DEC-9C32-27972F49206C}" srcOrd="2" destOrd="0" presId="urn:microsoft.com/office/officeart/2005/8/layout/orgChart1"/>
    <dgm:cxn modelId="{6DE267FD-E7CC-4469-9E85-0186FE87E72B}" type="presParOf" srcId="{DED1DE9A-AE98-4460-B1D6-F7A484864A12}" destId="{1FDB6617-BFFA-4CD7-9F9C-B86FA4E2E500}" srcOrd="38" destOrd="0" presId="urn:microsoft.com/office/officeart/2005/8/layout/orgChart1"/>
    <dgm:cxn modelId="{BBDF316F-155C-4C21-A137-B049E75A878E}" type="presParOf" srcId="{DED1DE9A-AE98-4460-B1D6-F7A484864A12}" destId="{2842719C-4FB1-4C4B-8C59-8A18C418072E}" srcOrd="39" destOrd="0" presId="urn:microsoft.com/office/officeart/2005/8/layout/orgChart1"/>
    <dgm:cxn modelId="{619CA06A-C45E-4559-AD8F-A3EA60A5E1A3}" type="presParOf" srcId="{2842719C-4FB1-4C4B-8C59-8A18C418072E}" destId="{A75997F7-26B5-4041-B0FA-AE03D1E9DF0D}" srcOrd="0" destOrd="0" presId="urn:microsoft.com/office/officeart/2005/8/layout/orgChart1"/>
    <dgm:cxn modelId="{A8887442-E613-4234-A808-12B71659B1E5}" type="presParOf" srcId="{A75997F7-26B5-4041-B0FA-AE03D1E9DF0D}" destId="{77B87A91-7816-43DF-8F04-01BA6FB6BCC7}" srcOrd="0" destOrd="0" presId="urn:microsoft.com/office/officeart/2005/8/layout/orgChart1"/>
    <dgm:cxn modelId="{ED1E5007-0E21-476E-B08A-FB1471E7E8C1}" type="presParOf" srcId="{A75997F7-26B5-4041-B0FA-AE03D1E9DF0D}" destId="{FBD17A55-5D29-48C5-AECA-63B547F0F9E4}" srcOrd="1" destOrd="0" presId="urn:microsoft.com/office/officeart/2005/8/layout/orgChart1"/>
    <dgm:cxn modelId="{5A63DAE6-3022-4FC1-9244-783746333DB6}" type="presParOf" srcId="{2842719C-4FB1-4C4B-8C59-8A18C418072E}" destId="{D60ED6DB-FE84-4AA7-9523-793272668E2B}" srcOrd="1" destOrd="0" presId="urn:microsoft.com/office/officeart/2005/8/layout/orgChart1"/>
    <dgm:cxn modelId="{89A2E831-429E-4642-A56B-266CF6164621}" type="presParOf" srcId="{2842719C-4FB1-4C4B-8C59-8A18C418072E}" destId="{C5DDCF44-4CB3-41D3-8EAC-8BF1EE3555E0}" srcOrd="2" destOrd="0" presId="urn:microsoft.com/office/officeart/2005/8/layout/orgChart1"/>
    <dgm:cxn modelId="{85309B2C-437D-4D29-8730-542BAA84F8F4}" type="presParOf" srcId="{DED1DE9A-AE98-4460-B1D6-F7A484864A12}" destId="{C61BD0F9-C9E1-4C98-80A9-771BF2CE3C96}" srcOrd="40" destOrd="0" presId="urn:microsoft.com/office/officeart/2005/8/layout/orgChart1"/>
    <dgm:cxn modelId="{B828BB62-629D-4CFD-A2AF-4563E5064243}" type="presParOf" srcId="{DED1DE9A-AE98-4460-B1D6-F7A484864A12}" destId="{5D659EA6-A674-4F4A-B9E8-2DC34B0593E0}" srcOrd="41" destOrd="0" presId="urn:microsoft.com/office/officeart/2005/8/layout/orgChart1"/>
    <dgm:cxn modelId="{81ED4AE4-DE4D-4FF6-A2F4-30E0ABB272D8}" type="presParOf" srcId="{5D659EA6-A674-4F4A-B9E8-2DC34B0593E0}" destId="{D429150E-3A1E-489D-B9E2-AA1D24C8AEAC}" srcOrd="0" destOrd="0" presId="urn:microsoft.com/office/officeart/2005/8/layout/orgChart1"/>
    <dgm:cxn modelId="{F76768DC-61EB-48DA-9289-9ABC37E3A965}" type="presParOf" srcId="{D429150E-3A1E-489D-B9E2-AA1D24C8AEAC}" destId="{BDE7416E-99C3-4FF3-B6A7-FA551B998159}" srcOrd="0" destOrd="0" presId="urn:microsoft.com/office/officeart/2005/8/layout/orgChart1"/>
    <dgm:cxn modelId="{D3CAA6D3-4280-48B9-B564-FA10019AA61B}" type="presParOf" srcId="{D429150E-3A1E-489D-B9E2-AA1D24C8AEAC}" destId="{8785C0E6-DDA4-47F2-8D7F-97B04CB1E7A7}" srcOrd="1" destOrd="0" presId="urn:microsoft.com/office/officeart/2005/8/layout/orgChart1"/>
    <dgm:cxn modelId="{74146B49-6C2E-42D8-8F88-DFE82B643DB4}" type="presParOf" srcId="{5D659EA6-A674-4F4A-B9E8-2DC34B0593E0}" destId="{EEF013B4-FF7E-42B8-B65B-311E8BBB77DA}" srcOrd="1" destOrd="0" presId="urn:microsoft.com/office/officeart/2005/8/layout/orgChart1"/>
    <dgm:cxn modelId="{48DFCBB9-2760-4713-A38A-FB2BA94FB0F7}" type="presParOf" srcId="{5D659EA6-A674-4F4A-B9E8-2DC34B0593E0}" destId="{18A4C02B-7DF0-4D13-BBE8-8B2467A76F18}" srcOrd="2" destOrd="0" presId="urn:microsoft.com/office/officeart/2005/8/layout/orgChart1"/>
    <dgm:cxn modelId="{3E828DF6-B2F1-4E7F-B91E-1E8368086BA6}" type="presParOf" srcId="{DED1DE9A-AE98-4460-B1D6-F7A484864A12}" destId="{8B3FB0FC-27C8-45F0-A53B-E60C09FE7F30}" srcOrd="42" destOrd="0" presId="urn:microsoft.com/office/officeart/2005/8/layout/orgChart1"/>
    <dgm:cxn modelId="{DAE8FE9D-E235-4804-A0DE-E8AF3987851A}" type="presParOf" srcId="{DED1DE9A-AE98-4460-B1D6-F7A484864A12}" destId="{3B969F20-97DF-4C76-B09B-16CA2D0CF947}" srcOrd="43" destOrd="0" presId="urn:microsoft.com/office/officeart/2005/8/layout/orgChart1"/>
    <dgm:cxn modelId="{4E33DF23-7AEC-4D66-AC58-A25FB0CDF2AE}" type="presParOf" srcId="{3B969F20-97DF-4C76-B09B-16CA2D0CF947}" destId="{E302E2B2-0674-450F-8FA2-17B6CE227CF3}" srcOrd="0" destOrd="0" presId="urn:microsoft.com/office/officeart/2005/8/layout/orgChart1"/>
    <dgm:cxn modelId="{C1612A0F-BBF1-4A74-B919-2AB8753555E7}" type="presParOf" srcId="{E302E2B2-0674-450F-8FA2-17B6CE227CF3}" destId="{59D3BB45-BDE8-4D51-B342-F6FB5ED007AD}" srcOrd="0" destOrd="0" presId="urn:microsoft.com/office/officeart/2005/8/layout/orgChart1"/>
    <dgm:cxn modelId="{7B099D9F-1E34-4AAC-9DA1-01B6F3760AAD}" type="presParOf" srcId="{E302E2B2-0674-450F-8FA2-17B6CE227CF3}" destId="{FE288D5C-FBA1-4811-AC6E-D1CC17CAF4A0}" srcOrd="1" destOrd="0" presId="urn:microsoft.com/office/officeart/2005/8/layout/orgChart1"/>
    <dgm:cxn modelId="{C5E6FA44-5C18-4170-A04D-6C94D2DA83B2}" type="presParOf" srcId="{3B969F20-97DF-4C76-B09B-16CA2D0CF947}" destId="{953DBDA6-6EDB-48A5-B48E-18A826E714E8}" srcOrd="1" destOrd="0" presId="urn:microsoft.com/office/officeart/2005/8/layout/orgChart1"/>
    <dgm:cxn modelId="{7C1C9997-9698-4DE0-A61B-D32957441EFB}" type="presParOf" srcId="{3B969F20-97DF-4C76-B09B-16CA2D0CF947}" destId="{F4643933-5F4C-4518-9D3A-D5FA7D1078A6}" srcOrd="2" destOrd="0" presId="urn:microsoft.com/office/officeart/2005/8/layout/orgChart1"/>
    <dgm:cxn modelId="{DAAFCB4F-1A28-4035-9995-4B18E09B6281}" type="presParOf" srcId="{DED1DE9A-AE98-4460-B1D6-F7A484864A12}" destId="{97A30E87-312F-453F-A0FB-D8346A9695FF}" srcOrd="44" destOrd="0" presId="urn:microsoft.com/office/officeart/2005/8/layout/orgChart1"/>
    <dgm:cxn modelId="{2575DC83-B0A1-4CDD-B331-A74C11CB4B0B}" type="presParOf" srcId="{DED1DE9A-AE98-4460-B1D6-F7A484864A12}" destId="{E152DD6F-217A-4285-B9CF-D0C9B18B9704}" srcOrd="45" destOrd="0" presId="urn:microsoft.com/office/officeart/2005/8/layout/orgChart1"/>
    <dgm:cxn modelId="{FBB72CC7-B3F9-4F36-A610-5A6D4727C377}" type="presParOf" srcId="{E152DD6F-217A-4285-B9CF-D0C9B18B9704}" destId="{8E6E677E-A6F8-4209-916E-7DEE2AE4E430}" srcOrd="0" destOrd="0" presId="urn:microsoft.com/office/officeart/2005/8/layout/orgChart1"/>
    <dgm:cxn modelId="{F5BA2FB5-3E2C-4DA6-94A9-DB254A65961A}" type="presParOf" srcId="{8E6E677E-A6F8-4209-916E-7DEE2AE4E430}" destId="{3024B7FE-6D83-4A95-A14B-912526F36059}" srcOrd="0" destOrd="0" presId="urn:microsoft.com/office/officeart/2005/8/layout/orgChart1"/>
    <dgm:cxn modelId="{CEC7D60F-946C-402A-895C-EF3011334B98}" type="presParOf" srcId="{8E6E677E-A6F8-4209-916E-7DEE2AE4E430}" destId="{F410EB05-3A61-4227-82A7-FADDC4F820B7}" srcOrd="1" destOrd="0" presId="urn:microsoft.com/office/officeart/2005/8/layout/orgChart1"/>
    <dgm:cxn modelId="{D2D21B4B-289A-4912-AF89-3531F2985E37}" type="presParOf" srcId="{E152DD6F-217A-4285-B9CF-D0C9B18B9704}" destId="{B1CA4783-B889-4A11-8EA3-DCE49BE0A41A}" srcOrd="1" destOrd="0" presId="urn:microsoft.com/office/officeart/2005/8/layout/orgChart1"/>
    <dgm:cxn modelId="{08B3634A-22F2-4284-BED1-15F48140F549}" type="presParOf" srcId="{E152DD6F-217A-4285-B9CF-D0C9B18B9704}" destId="{1A139F56-8D30-44A4-9283-0EB4E9BEFF73}" srcOrd="2" destOrd="0" presId="urn:microsoft.com/office/officeart/2005/8/layout/orgChart1"/>
    <dgm:cxn modelId="{552C408C-875D-4626-805F-E34A05F4F0A4}" type="presParOf" srcId="{DED1DE9A-AE98-4460-B1D6-F7A484864A12}" destId="{5AFF93B5-C144-4A8C-920B-B59E09B42590}" srcOrd="46" destOrd="0" presId="urn:microsoft.com/office/officeart/2005/8/layout/orgChart1"/>
    <dgm:cxn modelId="{36726708-9E2D-467A-8011-EC34EB688305}" type="presParOf" srcId="{DED1DE9A-AE98-4460-B1D6-F7A484864A12}" destId="{D63879AE-0E67-46A1-B29E-395A0819A420}" srcOrd="47" destOrd="0" presId="urn:microsoft.com/office/officeart/2005/8/layout/orgChart1"/>
    <dgm:cxn modelId="{695A7411-ADD7-4F82-B6C1-F17CC56C475A}" type="presParOf" srcId="{D63879AE-0E67-46A1-B29E-395A0819A420}" destId="{981FD171-3F26-4C0A-A17C-DF13F52A8D4C}" srcOrd="0" destOrd="0" presId="urn:microsoft.com/office/officeart/2005/8/layout/orgChart1"/>
    <dgm:cxn modelId="{953E332D-2F44-4DAF-A5DC-E58366EF3ED0}" type="presParOf" srcId="{981FD171-3F26-4C0A-A17C-DF13F52A8D4C}" destId="{EE5EA0C3-282A-4204-B079-CE0F733C69B1}" srcOrd="0" destOrd="0" presId="urn:microsoft.com/office/officeart/2005/8/layout/orgChart1"/>
    <dgm:cxn modelId="{1B5158ED-FC18-4BCE-90C2-BC0FD1A7556A}" type="presParOf" srcId="{981FD171-3F26-4C0A-A17C-DF13F52A8D4C}" destId="{E5B6DD24-DAD5-48DC-9457-06D836C1BAF4}" srcOrd="1" destOrd="0" presId="urn:microsoft.com/office/officeart/2005/8/layout/orgChart1"/>
    <dgm:cxn modelId="{BA2C3463-A3C8-4CCE-87D5-48D83373EE43}" type="presParOf" srcId="{D63879AE-0E67-46A1-B29E-395A0819A420}" destId="{3736E364-084F-4144-BF3C-79D3947F7946}" srcOrd="1" destOrd="0" presId="urn:microsoft.com/office/officeart/2005/8/layout/orgChart1"/>
    <dgm:cxn modelId="{0D9311CB-A284-41A6-82AB-F8AD790573CE}" type="presParOf" srcId="{D63879AE-0E67-46A1-B29E-395A0819A420}" destId="{2BDA2FEC-C0F1-44C9-B21A-4DD4C027FFE4}" srcOrd="2" destOrd="0" presId="urn:microsoft.com/office/officeart/2005/8/layout/orgChart1"/>
    <dgm:cxn modelId="{AAA2F4F5-A19B-4FCA-939D-B6F55F1D688E}" type="presParOf" srcId="{DED1DE9A-AE98-4460-B1D6-F7A484864A12}" destId="{C16AC5B2-7A43-447C-BB12-CBC78D486568}" srcOrd="48" destOrd="0" presId="urn:microsoft.com/office/officeart/2005/8/layout/orgChart1"/>
    <dgm:cxn modelId="{7AF36A7B-35E5-43B0-8E01-E8DA9645990C}" type="presParOf" srcId="{DED1DE9A-AE98-4460-B1D6-F7A484864A12}" destId="{89F8574D-DC90-4170-ADC6-8B37FD4EC70B}" srcOrd="49" destOrd="0" presId="urn:microsoft.com/office/officeart/2005/8/layout/orgChart1"/>
    <dgm:cxn modelId="{F20E6795-F537-4A12-9DAD-6D75E97D0FAA}" type="presParOf" srcId="{89F8574D-DC90-4170-ADC6-8B37FD4EC70B}" destId="{6B3AA97F-FDC5-4CB3-8D5D-2DDBAB8A6AB6}" srcOrd="0" destOrd="0" presId="urn:microsoft.com/office/officeart/2005/8/layout/orgChart1"/>
    <dgm:cxn modelId="{5BE641FF-3014-406C-BF82-CE9C95AE9357}" type="presParOf" srcId="{6B3AA97F-FDC5-4CB3-8D5D-2DDBAB8A6AB6}" destId="{1913548A-ACDD-4812-8255-6A59B13C8F79}" srcOrd="0" destOrd="0" presId="urn:microsoft.com/office/officeart/2005/8/layout/orgChart1"/>
    <dgm:cxn modelId="{E33DF5BC-BEB1-491F-B25C-81471B697370}" type="presParOf" srcId="{6B3AA97F-FDC5-4CB3-8D5D-2DDBAB8A6AB6}" destId="{A1342CC3-57A3-4F9A-A068-278C541736F6}" srcOrd="1" destOrd="0" presId="urn:microsoft.com/office/officeart/2005/8/layout/orgChart1"/>
    <dgm:cxn modelId="{D1067025-731E-4E2F-819F-C63789C1B057}" type="presParOf" srcId="{89F8574D-DC90-4170-ADC6-8B37FD4EC70B}" destId="{32B78E5C-9D79-44BA-AE6E-C1353E522493}" srcOrd="1" destOrd="0" presId="urn:microsoft.com/office/officeart/2005/8/layout/orgChart1"/>
    <dgm:cxn modelId="{C7D32FE3-482E-4AD9-82B8-4253C45FD4BA}" type="presParOf" srcId="{89F8574D-DC90-4170-ADC6-8B37FD4EC70B}" destId="{7F060081-4194-4B4D-84E7-917D7903F416}" srcOrd="2" destOrd="0" presId="urn:microsoft.com/office/officeart/2005/8/layout/orgChart1"/>
    <dgm:cxn modelId="{2350735D-0036-4828-B0CD-188C9A470F92}" type="presParOf" srcId="{DED1DE9A-AE98-4460-B1D6-F7A484864A12}" destId="{9D25C077-6C74-41AC-B98D-57B13B9CAD98}" srcOrd="50" destOrd="0" presId="urn:microsoft.com/office/officeart/2005/8/layout/orgChart1"/>
    <dgm:cxn modelId="{96C16475-AF6E-409B-9BB0-FC3501EDA0D8}" type="presParOf" srcId="{DED1DE9A-AE98-4460-B1D6-F7A484864A12}" destId="{51DD0EB1-9729-4D37-997B-7F5AAAA4D60D}" srcOrd="51" destOrd="0" presId="urn:microsoft.com/office/officeart/2005/8/layout/orgChart1"/>
    <dgm:cxn modelId="{85EBA338-34E2-491A-9C7B-23D70C1204E3}" type="presParOf" srcId="{51DD0EB1-9729-4D37-997B-7F5AAAA4D60D}" destId="{BE94FDCA-951B-40BD-962C-7EA3771B902F}" srcOrd="0" destOrd="0" presId="urn:microsoft.com/office/officeart/2005/8/layout/orgChart1"/>
    <dgm:cxn modelId="{7540AD9E-CB0F-4269-8D1E-C844ABE92629}" type="presParOf" srcId="{BE94FDCA-951B-40BD-962C-7EA3771B902F}" destId="{2E4B4286-AF1A-43D3-96D5-4AB5C078F853}" srcOrd="0" destOrd="0" presId="urn:microsoft.com/office/officeart/2005/8/layout/orgChart1"/>
    <dgm:cxn modelId="{3E78C70D-7E32-47AA-AE98-EAC618223D40}" type="presParOf" srcId="{BE94FDCA-951B-40BD-962C-7EA3771B902F}" destId="{73EA3DB3-CCC3-4F90-ACA2-D323C791BC5E}" srcOrd="1" destOrd="0" presId="urn:microsoft.com/office/officeart/2005/8/layout/orgChart1"/>
    <dgm:cxn modelId="{146467E5-6499-4C94-9B48-74BAA5D1AF90}" type="presParOf" srcId="{51DD0EB1-9729-4D37-997B-7F5AAAA4D60D}" destId="{63DF248E-0F0F-45D1-8B3D-46985E496E61}" srcOrd="1" destOrd="0" presId="urn:microsoft.com/office/officeart/2005/8/layout/orgChart1"/>
    <dgm:cxn modelId="{DBE59BF5-2E85-4873-8E5D-39519DD38AD0}" type="presParOf" srcId="{51DD0EB1-9729-4D37-997B-7F5AAAA4D60D}" destId="{E816A721-7F69-445D-A264-86B62D861C34}" srcOrd="2" destOrd="0" presId="urn:microsoft.com/office/officeart/2005/8/layout/orgChart1"/>
    <dgm:cxn modelId="{DC591129-FA4A-4B54-AF24-062DC1DC2A26}" type="presParOf" srcId="{DED1DE9A-AE98-4460-B1D6-F7A484864A12}" destId="{DCE970BC-7123-4810-A57D-3D2C60D763A9}" srcOrd="52" destOrd="0" presId="urn:microsoft.com/office/officeart/2005/8/layout/orgChart1"/>
    <dgm:cxn modelId="{AB0E2076-0417-4482-B5A3-893BC95314E9}" type="presParOf" srcId="{DED1DE9A-AE98-4460-B1D6-F7A484864A12}" destId="{93993554-0DAF-4373-8213-471EEC1632E5}" srcOrd="53" destOrd="0" presId="urn:microsoft.com/office/officeart/2005/8/layout/orgChart1"/>
    <dgm:cxn modelId="{7A439944-60AF-4FE6-B046-E531404EE8C9}" type="presParOf" srcId="{93993554-0DAF-4373-8213-471EEC1632E5}" destId="{42D2EFD6-FB5E-4B34-BA8E-AE0B04DB086D}" srcOrd="0" destOrd="0" presId="urn:microsoft.com/office/officeart/2005/8/layout/orgChart1"/>
    <dgm:cxn modelId="{CA5EB668-3882-46DF-B81A-3D72C9D9DD2F}" type="presParOf" srcId="{42D2EFD6-FB5E-4B34-BA8E-AE0B04DB086D}" destId="{EC048A58-3841-498B-8392-387160C5239A}" srcOrd="0" destOrd="0" presId="urn:microsoft.com/office/officeart/2005/8/layout/orgChart1"/>
    <dgm:cxn modelId="{0621F2DE-6A1E-40B3-86AB-2F39BE4FCE4B}" type="presParOf" srcId="{42D2EFD6-FB5E-4B34-BA8E-AE0B04DB086D}" destId="{7AD37EE1-0E67-417C-96B0-46D622D74C89}" srcOrd="1" destOrd="0" presId="urn:microsoft.com/office/officeart/2005/8/layout/orgChart1"/>
    <dgm:cxn modelId="{EAB49A83-404E-4BF8-A2A4-09CABA385845}" type="presParOf" srcId="{93993554-0DAF-4373-8213-471EEC1632E5}" destId="{8CED9E7A-09C3-4C43-B7FB-2EA94C429BBE}" srcOrd="1" destOrd="0" presId="urn:microsoft.com/office/officeart/2005/8/layout/orgChart1"/>
    <dgm:cxn modelId="{CA0254CC-6095-43C9-BED2-1B33367ADABA}" type="presParOf" srcId="{93993554-0DAF-4373-8213-471EEC1632E5}" destId="{6EFF3175-DF76-41BD-AC3B-44AC00CFBF0F}" srcOrd="2" destOrd="0" presId="urn:microsoft.com/office/officeart/2005/8/layout/orgChart1"/>
    <dgm:cxn modelId="{75DA8532-90B2-4F87-985B-A36AE84B4B0A}" type="presParOf" srcId="{DED1DE9A-AE98-4460-B1D6-F7A484864A12}" destId="{F13A806E-86C2-4710-8F89-2D13632192C9}" srcOrd="54" destOrd="0" presId="urn:microsoft.com/office/officeart/2005/8/layout/orgChart1"/>
    <dgm:cxn modelId="{27D7DF72-D707-4CFA-BEBB-56CA5CFEA669}" type="presParOf" srcId="{DED1DE9A-AE98-4460-B1D6-F7A484864A12}" destId="{D34A09CB-6060-413E-95AC-CBF9BA473C6B}" srcOrd="55" destOrd="0" presId="urn:microsoft.com/office/officeart/2005/8/layout/orgChart1"/>
    <dgm:cxn modelId="{5BEE1DBF-3C58-4252-867B-BAA5B8526DAE}" type="presParOf" srcId="{D34A09CB-6060-413E-95AC-CBF9BA473C6B}" destId="{797096A0-CABE-4181-AAB7-0A669CF41EC5}" srcOrd="0" destOrd="0" presId="urn:microsoft.com/office/officeart/2005/8/layout/orgChart1"/>
    <dgm:cxn modelId="{3139021A-DAC7-441A-BB1A-697F9BD1E833}" type="presParOf" srcId="{797096A0-CABE-4181-AAB7-0A669CF41EC5}" destId="{0E10FA5B-6830-429B-BC43-972C94345DCE}" srcOrd="0" destOrd="0" presId="urn:microsoft.com/office/officeart/2005/8/layout/orgChart1"/>
    <dgm:cxn modelId="{12088DDF-4C49-4CE2-AF7D-0D8529953C8C}" type="presParOf" srcId="{797096A0-CABE-4181-AAB7-0A669CF41EC5}" destId="{08878EB7-B174-4DB4-9AA8-AA51EA6C2546}" srcOrd="1" destOrd="0" presId="urn:microsoft.com/office/officeart/2005/8/layout/orgChart1"/>
    <dgm:cxn modelId="{DB78FDCD-DFCF-4646-A1DB-E1E4CB6F7815}" type="presParOf" srcId="{D34A09CB-6060-413E-95AC-CBF9BA473C6B}" destId="{FA508EB8-3421-4F14-AC67-5B047B60C14F}" srcOrd="1" destOrd="0" presId="urn:microsoft.com/office/officeart/2005/8/layout/orgChart1"/>
    <dgm:cxn modelId="{56F6165C-8006-4581-AFA7-1A51A14FB723}" type="presParOf" srcId="{D34A09CB-6060-413E-95AC-CBF9BA473C6B}" destId="{91572808-8E9F-4434-9F9A-51C81B585C02}" srcOrd="2" destOrd="0" presId="urn:microsoft.com/office/officeart/2005/8/layout/orgChart1"/>
    <dgm:cxn modelId="{8CFFF62A-9397-49AE-A6E2-AE5A2AEEC3DA}" type="presParOf" srcId="{DED1DE9A-AE98-4460-B1D6-F7A484864A12}" destId="{7E284EE7-194F-4635-84D3-55713AF3E65F}" srcOrd="56" destOrd="0" presId="urn:microsoft.com/office/officeart/2005/8/layout/orgChart1"/>
    <dgm:cxn modelId="{BA068626-6DF3-4B93-8B07-381F9F15991B}" type="presParOf" srcId="{DED1DE9A-AE98-4460-B1D6-F7A484864A12}" destId="{7F01096A-BE2E-4A29-9F65-93DE3ACF5C47}" srcOrd="57" destOrd="0" presId="urn:microsoft.com/office/officeart/2005/8/layout/orgChart1"/>
    <dgm:cxn modelId="{D82ABA33-9185-4CB5-9C85-8166A8ADF042}" type="presParOf" srcId="{7F01096A-BE2E-4A29-9F65-93DE3ACF5C47}" destId="{096C675F-3E08-44A4-9DBA-22ABDAE0606F}" srcOrd="0" destOrd="0" presId="urn:microsoft.com/office/officeart/2005/8/layout/orgChart1"/>
    <dgm:cxn modelId="{20300C7E-C7E2-4111-B9B2-650C0760B812}" type="presParOf" srcId="{096C675F-3E08-44A4-9DBA-22ABDAE0606F}" destId="{B769C810-6C8D-4D51-A61F-DCD53C6C8A5B}" srcOrd="0" destOrd="0" presId="urn:microsoft.com/office/officeart/2005/8/layout/orgChart1"/>
    <dgm:cxn modelId="{7AEF7AF5-D54C-435E-9144-68D909867E38}" type="presParOf" srcId="{096C675F-3E08-44A4-9DBA-22ABDAE0606F}" destId="{7A260232-4413-4239-99F6-9DBD705A6408}" srcOrd="1" destOrd="0" presId="urn:microsoft.com/office/officeart/2005/8/layout/orgChart1"/>
    <dgm:cxn modelId="{702A3D68-6E22-448E-A1F2-D5E51E1A918E}" type="presParOf" srcId="{7F01096A-BE2E-4A29-9F65-93DE3ACF5C47}" destId="{7A26D20B-3D36-44E2-B388-80C5BE70AE76}" srcOrd="1" destOrd="0" presId="urn:microsoft.com/office/officeart/2005/8/layout/orgChart1"/>
    <dgm:cxn modelId="{1FAFD1C3-31C7-423D-8A3B-F3AC1310AB82}" type="presParOf" srcId="{7F01096A-BE2E-4A29-9F65-93DE3ACF5C47}" destId="{1E1EB122-0062-4EFE-83B5-0EDD1FF35E54}" srcOrd="2" destOrd="0" presId="urn:microsoft.com/office/officeart/2005/8/layout/orgChart1"/>
    <dgm:cxn modelId="{4B5CDF8C-C26D-48D2-BF0A-16CBC29AF7F2}" type="presParOf" srcId="{DED1DE9A-AE98-4460-B1D6-F7A484864A12}" destId="{67267338-FE71-446E-B514-A81DF25104B1}" srcOrd="58" destOrd="0" presId="urn:microsoft.com/office/officeart/2005/8/layout/orgChart1"/>
    <dgm:cxn modelId="{869F7128-41DA-48E9-8415-1CE1CBB48CF7}" type="presParOf" srcId="{DED1DE9A-AE98-4460-B1D6-F7A484864A12}" destId="{FFC3F28A-8020-4007-903A-422CD22488AE}" srcOrd="59" destOrd="0" presId="urn:microsoft.com/office/officeart/2005/8/layout/orgChart1"/>
    <dgm:cxn modelId="{583523D1-3D81-40EA-A169-78DFA7E4B3FB}" type="presParOf" srcId="{FFC3F28A-8020-4007-903A-422CD22488AE}" destId="{EE01DFA8-E4E6-4374-92E4-F17D0F21AA66}" srcOrd="0" destOrd="0" presId="urn:microsoft.com/office/officeart/2005/8/layout/orgChart1"/>
    <dgm:cxn modelId="{7EDC2B48-D127-4FB8-8FD1-30C776B6E532}" type="presParOf" srcId="{EE01DFA8-E4E6-4374-92E4-F17D0F21AA66}" destId="{8E4F455C-28CE-44C7-B3AF-74B8E9C0518C}" srcOrd="0" destOrd="0" presId="urn:microsoft.com/office/officeart/2005/8/layout/orgChart1"/>
    <dgm:cxn modelId="{8213E59C-8411-42C7-BC2E-79F06F058B86}" type="presParOf" srcId="{EE01DFA8-E4E6-4374-92E4-F17D0F21AA66}" destId="{CC96E905-C575-4E93-B7C2-8BFBE3055A47}" srcOrd="1" destOrd="0" presId="urn:microsoft.com/office/officeart/2005/8/layout/orgChart1"/>
    <dgm:cxn modelId="{F79F7A74-105F-4CA1-8D86-9F705BA1B739}" type="presParOf" srcId="{FFC3F28A-8020-4007-903A-422CD22488AE}" destId="{2794A865-3CFE-4AB8-BF2F-F64B27675243}" srcOrd="1" destOrd="0" presId="urn:microsoft.com/office/officeart/2005/8/layout/orgChart1"/>
    <dgm:cxn modelId="{87538307-ED50-4684-952E-7B91A33A15BD}" type="presParOf" srcId="{FFC3F28A-8020-4007-903A-422CD22488AE}" destId="{7804A655-8BFC-4EAA-854E-F55176E95626}" srcOrd="2" destOrd="0" presId="urn:microsoft.com/office/officeart/2005/8/layout/orgChart1"/>
    <dgm:cxn modelId="{F04931EC-D90D-43E2-9EFA-4F8B2E6C9DFB}" type="presParOf" srcId="{DED1DE9A-AE98-4460-B1D6-F7A484864A12}" destId="{00DBAADA-5A16-49C0-BF74-B706B50FAE14}" srcOrd="60" destOrd="0" presId="urn:microsoft.com/office/officeart/2005/8/layout/orgChart1"/>
    <dgm:cxn modelId="{E9326814-92E3-4358-86C0-C837AE6EC1F8}" type="presParOf" srcId="{DED1DE9A-AE98-4460-B1D6-F7A484864A12}" destId="{B35D9826-3B8E-4CE7-B06B-42324FE24B44}" srcOrd="61" destOrd="0" presId="urn:microsoft.com/office/officeart/2005/8/layout/orgChart1"/>
    <dgm:cxn modelId="{AB320F60-A15D-4432-9A80-742A75A957B9}" type="presParOf" srcId="{B35D9826-3B8E-4CE7-B06B-42324FE24B44}" destId="{F807E203-CEB4-45E0-A600-054DF4BA6C67}" srcOrd="0" destOrd="0" presId="urn:microsoft.com/office/officeart/2005/8/layout/orgChart1"/>
    <dgm:cxn modelId="{867AEC82-60D0-4508-8D5B-53110C314280}" type="presParOf" srcId="{F807E203-CEB4-45E0-A600-054DF4BA6C67}" destId="{B00661F5-31EC-4759-8E08-1C155C0254FD}" srcOrd="0" destOrd="0" presId="urn:microsoft.com/office/officeart/2005/8/layout/orgChart1"/>
    <dgm:cxn modelId="{917DCCA6-63F0-41BD-921B-43009562BD97}" type="presParOf" srcId="{F807E203-CEB4-45E0-A600-054DF4BA6C67}" destId="{509F9792-61F4-488F-8303-7921DE6B5995}" srcOrd="1" destOrd="0" presId="urn:microsoft.com/office/officeart/2005/8/layout/orgChart1"/>
    <dgm:cxn modelId="{7A366F54-C72B-4077-AA21-E125C1F36FEF}" type="presParOf" srcId="{B35D9826-3B8E-4CE7-B06B-42324FE24B44}" destId="{2320752F-A944-4010-9428-1E2BC7817210}" srcOrd="1" destOrd="0" presId="urn:microsoft.com/office/officeart/2005/8/layout/orgChart1"/>
    <dgm:cxn modelId="{065539D5-6299-4BD4-843F-9AB29A96DC94}" type="presParOf" srcId="{B35D9826-3B8E-4CE7-B06B-42324FE24B44}" destId="{EFE41F1F-EF37-4BC5-9CDE-D2B6F2CD80B6}" srcOrd="2" destOrd="0" presId="urn:microsoft.com/office/officeart/2005/8/layout/orgChart1"/>
    <dgm:cxn modelId="{8231BEFB-783E-4ED0-8591-75C7D8CE0D00}" type="presParOf" srcId="{116C3713-3B09-4706-882A-023925AF59F5}" destId="{3751A114-9EF4-469F-B727-AD4B98666D13}" srcOrd="2" destOrd="0" presId="urn:microsoft.com/office/officeart/2005/8/layout/orgChart1"/>
    <dgm:cxn modelId="{53A48853-9C8C-411E-8473-93EBCE579D6B}" type="presParOf" srcId="{C7217171-1E85-490D-A1D4-EF28F88B2BE4}" destId="{380C981F-D94F-4BCC-9D55-CB4B258A1245}" srcOrd="4" destOrd="0" presId="urn:microsoft.com/office/officeart/2005/8/layout/orgChart1"/>
    <dgm:cxn modelId="{032883E6-0710-437C-9E39-342258CABF93}" type="presParOf" srcId="{C7217171-1E85-490D-A1D4-EF28F88B2BE4}" destId="{4F56D278-DDBE-4641-8C2D-7A0C7835F9AE}" srcOrd="5" destOrd="0" presId="urn:microsoft.com/office/officeart/2005/8/layout/orgChart1"/>
    <dgm:cxn modelId="{8B1EB33F-6D66-41CC-93D2-6AC12F09703B}" type="presParOf" srcId="{4F56D278-DDBE-4641-8C2D-7A0C7835F9AE}" destId="{1F576288-F465-4D45-95BA-BC621E4AC479}" srcOrd="0" destOrd="0" presId="urn:microsoft.com/office/officeart/2005/8/layout/orgChart1"/>
    <dgm:cxn modelId="{F81E4291-073C-4729-9ECE-5562D9179E36}" type="presParOf" srcId="{1F576288-F465-4D45-95BA-BC621E4AC479}" destId="{D217394D-D619-4EB3-883D-4EC73BFA96FA}" srcOrd="0" destOrd="0" presId="urn:microsoft.com/office/officeart/2005/8/layout/orgChart1"/>
    <dgm:cxn modelId="{02E2AE46-7EB0-4BE3-A53A-4C99F333C623}" type="presParOf" srcId="{1F576288-F465-4D45-95BA-BC621E4AC479}" destId="{89E24CA1-D980-489A-BE9E-7EEFBB072AC6}" srcOrd="1" destOrd="0" presId="urn:microsoft.com/office/officeart/2005/8/layout/orgChart1"/>
    <dgm:cxn modelId="{A29C0ED6-3CC4-4117-AD81-3AB5AE86E206}" type="presParOf" srcId="{4F56D278-DDBE-4641-8C2D-7A0C7835F9AE}" destId="{DB474535-0E28-46A7-A3FA-840D3A869D91}" srcOrd="1" destOrd="0" presId="urn:microsoft.com/office/officeart/2005/8/layout/orgChart1"/>
    <dgm:cxn modelId="{DB23F46A-651D-45FD-9698-48682D4A6B50}" type="presParOf" srcId="{4F56D278-DDBE-4641-8C2D-7A0C7835F9AE}" destId="{8898CB97-57E3-4257-84BF-DD1F4BD596C9}" srcOrd="2" destOrd="0" presId="urn:microsoft.com/office/officeart/2005/8/layout/orgChart1"/>
    <dgm:cxn modelId="{BB90C895-ECBF-485A-B1EA-580B9EE39D97}" type="presParOf" srcId="{C7217171-1E85-490D-A1D4-EF28F88B2BE4}" destId="{F95306D9-4B01-4FDF-84DF-96FEC501E1EA}" srcOrd="6" destOrd="0" presId="urn:microsoft.com/office/officeart/2005/8/layout/orgChart1"/>
    <dgm:cxn modelId="{D355712B-5994-4FFE-85BC-46F6AC9C9D9B}" type="presParOf" srcId="{C7217171-1E85-490D-A1D4-EF28F88B2BE4}" destId="{AE4D0138-868B-4C02-A61B-0438A25F1CF1}" srcOrd="7" destOrd="0" presId="urn:microsoft.com/office/officeart/2005/8/layout/orgChart1"/>
    <dgm:cxn modelId="{0CCB1182-24F1-4CE9-A4D0-36A1517A0746}" type="presParOf" srcId="{AE4D0138-868B-4C02-A61B-0438A25F1CF1}" destId="{CF989987-2F4C-4C0C-B770-D6B42D0041BD}" srcOrd="0" destOrd="0" presId="urn:microsoft.com/office/officeart/2005/8/layout/orgChart1"/>
    <dgm:cxn modelId="{D05596C8-4E51-4F40-AB2A-8957F00E79EF}" type="presParOf" srcId="{CF989987-2F4C-4C0C-B770-D6B42D0041BD}" destId="{8DD31324-1C6C-41B8-8A42-DE6926184322}" srcOrd="0" destOrd="0" presId="urn:microsoft.com/office/officeart/2005/8/layout/orgChart1"/>
    <dgm:cxn modelId="{091E3334-9620-4F41-9005-2E64250B39CD}" type="presParOf" srcId="{CF989987-2F4C-4C0C-B770-D6B42D0041BD}" destId="{A8D7142A-60A9-412C-85C9-FE88D3E492EC}" srcOrd="1" destOrd="0" presId="urn:microsoft.com/office/officeart/2005/8/layout/orgChart1"/>
    <dgm:cxn modelId="{057F7FBF-AE4B-4493-9C87-30FF11A30DD2}" type="presParOf" srcId="{AE4D0138-868B-4C02-A61B-0438A25F1CF1}" destId="{CBC528F2-2390-4569-BBB1-27FE6297D8D3}" srcOrd="1" destOrd="0" presId="urn:microsoft.com/office/officeart/2005/8/layout/orgChart1"/>
    <dgm:cxn modelId="{ABD97BA1-D24B-4F29-983B-794EB2EA8711}" type="presParOf" srcId="{CBC528F2-2390-4569-BBB1-27FE6297D8D3}" destId="{F7091D4F-6C91-40F9-9202-7E3478A8A4D6}" srcOrd="0" destOrd="0" presId="urn:microsoft.com/office/officeart/2005/8/layout/orgChart1"/>
    <dgm:cxn modelId="{9D454D79-7C3D-4B6A-8926-BEA75C2DA614}" type="presParOf" srcId="{CBC528F2-2390-4569-BBB1-27FE6297D8D3}" destId="{DC9CD0A5-7B4C-4A2A-9FF8-7415465E1F6E}" srcOrd="1" destOrd="0" presId="urn:microsoft.com/office/officeart/2005/8/layout/orgChart1"/>
    <dgm:cxn modelId="{21778D9E-99AE-4634-92D8-48CB695F3FB8}" type="presParOf" srcId="{DC9CD0A5-7B4C-4A2A-9FF8-7415465E1F6E}" destId="{DB01FABB-2E8D-4763-868B-1854F13C9880}" srcOrd="0" destOrd="0" presId="urn:microsoft.com/office/officeart/2005/8/layout/orgChart1"/>
    <dgm:cxn modelId="{3741DF2F-6FD7-4F4B-9946-4B864AFE810D}" type="presParOf" srcId="{DB01FABB-2E8D-4763-868B-1854F13C9880}" destId="{6A5AD0E5-7222-46FD-95BD-63BB2869258A}" srcOrd="0" destOrd="0" presId="urn:microsoft.com/office/officeart/2005/8/layout/orgChart1"/>
    <dgm:cxn modelId="{600C163A-47CD-417C-9186-AF55AF22E3CF}" type="presParOf" srcId="{DB01FABB-2E8D-4763-868B-1854F13C9880}" destId="{6610A731-1E76-43F6-B308-57D62D3357DC}" srcOrd="1" destOrd="0" presId="urn:microsoft.com/office/officeart/2005/8/layout/orgChart1"/>
    <dgm:cxn modelId="{C95F4CFE-29F3-4A63-9ACD-91A171C4BB18}" type="presParOf" srcId="{DC9CD0A5-7B4C-4A2A-9FF8-7415465E1F6E}" destId="{4FE0BA75-B81E-4863-A6DB-0BBB0ED55AC6}" srcOrd="1" destOrd="0" presId="urn:microsoft.com/office/officeart/2005/8/layout/orgChart1"/>
    <dgm:cxn modelId="{281B1151-00F9-4E6B-9D89-8FCE9A026A15}" type="presParOf" srcId="{DC9CD0A5-7B4C-4A2A-9FF8-7415465E1F6E}" destId="{E7F0E404-7D80-44FD-BB29-7352CC7E60D3}" srcOrd="2" destOrd="0" presId="urn:microsoft.com/office/officeart/2005/8/layout/orgChart1"/>
    <dgm:cxn modelId="{25919D2E-CF64-4834-9B86-2C5CB599FF4D}" type="presParOf" srcId="{CBC528F2-2390-4569-BBB1-27FE6297D8D3}" destId="{841E747E-9E7E-48AD-90FE-BCC26E4204CA}" srcOrd="2" destOrd="0" presId="urn:microsoft.com/office/officeart/2005/8/layout/orgChart1"/>
    <dgm:cxn modelId="{39D4A7BE-605A-4E9D-988C-91848D20FD4A}" type="presParOf" srcId="{CBC528F2-2390-4569-BBB1-27FE6297D8D3}" destId="{92D701C1-54AA-4AAB-9F02-A93E5120CB7E}" srcOrd="3" destOrd="0" presId="urn:microsoft.com/office/officeart/2005/8/layout/orgChart1"/>
    <dgm:cxn modelId="{69766AAC-1E93-447D-896A-F9B6E84EBC9F}" type="presParOf" srcId="{92D701C1-54AA-4AAB-9F02-A93E5120CB7E}" destId="{E0E01B1B-A14A-4DD2-905D-9D93CE1955B2}" srcOrd="0" destOrd="0" presId="urn:microsoft.com/office/officeart/2005/8/layout/orgChart1"/>
    <dgm:cxn modelId="{4B926A3D-D6E9-4FF0-8A5B-1190A78E560A}" type="presParOf" srcId="{E0E01B1B-A14A-4DD2-905D-9D93CE1955B2}" destId="{707CED72-F60C-4535-AB79-172951F863E6}" srcOrd="0" destOrd="0" presId="urn:microsoft.com/office/officeart/2005/8/layout/orgChart1"/>
    <dgm:cxn modelId="{D8B6F3B1-3C80-4530-BFB2-411093740689}" type="presParOf" srcId="{E0E01B1B-A14A-4DD2-905D-9D93CE1955B2}" destId="{1831B93C-14FE-4050-8C3B-B62DD676E361}" srcOrd="1" destOrd="0" presId="urn:microsoft.com/office/officeart/2005/8/layout/orgChart1"/>
    <dgm:cxn modelId="{5B6A4BB6-0FF0-46C7-AF85-1FFEAC37FE7F}" type="presParOf" srcId="{92D701C1-54AA-4AAB-9F02-A93E5120CB7E}" destId="{B6F91922-169E-4351-9B9F-DB6E9812E67E}" srcOrd="1" destOrd="0" presId="urn:microsoft.com/office/officeart/2005/8/layout/orgChart1"/>
    <dgm:cxn modelId="{9E70D069-4B95-4C91-BC2F-8697FC61A8EA}" type="presParOf" srcId="{92D701C1-54AA-4AAB-9F02-A93E5120CB7E}" destId="{B9F27D4F-B53A-45FA-A078-345409CB5203}" srcOrd="2" destOrd="0" presId="urn:microsoft.com/office/officeart/2005/8/layout/orgChart1"/>
    <dgm:cxn modelId="{64B5E85B-BDE4-44D3-9C74-34FB9F8DF51E}" type="presParOf" srcId="{CBC528F2-2390-4569-BBB1-27FE6297D8D3}" destId="{C107B56A-7325-4B55-B534-A52F495D0C9B}" srcOrd="4" destOrd="0" presId="urn:microsoft.com/office/officeart/2005/8/layout/orgChart1"/>
    <dgm:cxn modelId="{9FB9E1A0-759F-4659-BCFF-6C695A40F107}" type="presParOf" srcId="{CBC528F2-2390-4569-BBB1-27FE6297D8D3}" destId="{C7A60568-6470-47B5-9BB0-BDB0DBA6F8B1}" srcOrd="5" destOrd="0" presId="urn:microsoft.com/office/officeart/2005/8/layout/orgChart1"/>
    <dgm:cxn modelId="{C971A55C-757A-40BA-8639-E1B6D4A60DD7}" type="presParOf" srcId="{C7A60568-6470-47B5-9BB0-BDB0DBA6F8B1}" destId="{8C3E3BA9-0645-424E-9437-CB005186DAC1}" srcOrd="0" destOrd="0" presId="urn:microsoft.com/office/officeart/2005/8/layout/orgChart1"/>
    <dgm:cxn modelId="{09DDAD15-C037-42F8-BA67-AEBE9833D0B9}" type="presParOf" srcId="{8C3E3BA9-0645-424E-9437-CB005186DAC1}" destId="{3BB3498A-A25D-4EC4-8ABB-234113490108}" srcOrd="0" destOrd="0" presId="urn:microsoft.com/office/officeart/2005/8/layout/orgChart1"/>
    <dgm:cxn modelId="{8AB9C528-A127-406D-9F14-46EE2064F197}" type="presParOf" srcId="{8C3E3BA9-0645-424E-9437-CB005186DAC1}" destId="{F908B9B7-3C41-4F02-B2AD-1799F091F307}" srcOrd="1" destOrd="0" presId="urn:microsoft.com/office/officeart/2005/8/layout/orgChart1"/>
    <dgm:cxn modelId="{F5FBDA9C-5921-468F-A828-58C86ACA820F}" type="presParOf" srcId="{C7A60568-6470-47B5-9BB0-BDB0DBA6F8B1}" destId="{C8B940B8-429D-47A5-9096-BD8B74B3B9BE}" srcOrd="1" destOrd="0" presId="urn:microsoft.com/office/officeart/2005/8/layout/orgChart1"/>
    <dgm:cxn modelId="{C9A71F08-524E-4FA2-9ADC-7CC5BCD2CA47}" type="presParOf" srcId="{C7A60568-6470-47B5-9BB0-BDB0DBA6F8B1}" destId="{63BDD895-CDB8-404A-8CC9-9CA66726E86E}" srcOrd="2" destOrd="0" presId="urn:microsoft.com/office/officeart/2005/8/layout/orgChart1"/>
    <dgm:cxn modelId="{EF77EDF8-3F61-41AA-BE29-6867D96182C6}" type="presParOf" srcId="{CBC528F2-2390-4569-BBB1-27FE6297D8D3}" destId="{75601430-643C-48BF-BD95-271088D1B438}" srcOrd="6" destOrd="0" presId="urn:microsoft.com/office/officeart/2005/8/layout/orgChart1"/>
    <dgm:cxn modelId="{47357D18-D32E-4B8C-AC50-9D9147E94453}" type="presParOf" srcId="{CBC528F2-2390-4569-BBB1-27FE6297D8D3}" destId="{52268B66-75FE-4A07-8206-EB7DA0F7F1EF}" srcOrd="7" destOrd="0" presId="urn:microsoft.com/office/officeart/2005/8/layout/orgChart1"/>
    <dgm:cxn modelId="{59359205-E8E6-4109-BAD9-F033BB8338BE}" type="presParOf" srcId="{52268B66-75FE-4A07-8206-EB7DA0F7F1EF}" destId="{187E2B0B-595D-4FCB-9A59-1D4E3355A121}" srcOrd="0" destOrd="0" presId="urn:microsoft.com/office/officeart/2005/8/layout/orgChart1"/>
    <dgm:cxn modelId="{45216F41-A6A5-4181-BCC9-B8AEE52466DE}" type="presParOf" srcId="{187E2B0B-595D-4FCB-9A59-1D4E3355A121}" destId="{7CF5ADC2-1771-44EA-9528-5D013B62BDA7}" srcOrd="0" destOrd="0" presId="urn:microsoft.com/office/officeart/2005/8/layout/orgChart1"/>
    <dgm:cxn modelId="{CDC49F5E-80BA-4995-99EF-DA9D3EECE1D2}" type="presParOf" srcId="{187E2B0B-595D-4FCB-9A59-1D4E3355A121}" destId="{C8BFCBED-7141-4458-B085-3C1995AA5CCE}" srcOrd="1" destOrd="0" presId="urn:microsoft.com/office/officeart/2005/8/layout/orgChart1"/>
    <dgm:cxn modelId="{F2E2D3A8-A075-430D-AD49-F05398AAB078}" type="presParOf" srcId="{52268B66-75FE-4A07-8206-EB7DA0F7F1EF}" destId="{5B2EED19-0C4D-4105-8DEC-0335D89A925F}" srcOrd="1" destOrd="0" presId="urn:microsoft.com/office/officeart/2005/8/layout/orgChart1"/>
    <dgm:cxn modelId="{86A5EFF6-B60F-46E0-8BAE-DA9E61B6B37B}" type="presParOf" srcId="{52268B66-75FE-4A07-8206-EB7DA0F7F1EF}" destId="{00DBB3C3-6B62-4C08-827A-0ECEE788CB77}" srcOrd="2" destOrd="0" presId="urn:microsoft.com/office/officeart/2005/8/layout/orgChart1"/>
    <dgm:cxn modelId="{82AF5B83-9797-47BB-9B00-467067BF2325}" type="presParOf" srcId="{CBC528F2-2390-4569-BBB1-27FE6297D8D3}" destId="{3B8A3755-ED47-4ADE-B706-059D04BBB137}" srcOrd="8" destOrd="0" presId="urn:microsoft.com/office/officeart/2005/8/layout/orgChart1"/>
    <dgm:cxn modelId="{F5CE0A32-9FF2-4B2D-88FA-1FAB46BF5775}" type="presParOf" srcId="{CBC528F2-2390-4569-BBB1-27FE6297D8D3}" destId="{0FD79EE0-F242-494E-869E-FD6ECD117BD9}" srcOrd="9" destOrd="0" presId="urn:microsoft.com/office/officeart/2005/8/layout/orgChart1"/>
    <dgm:cxn modelId="{48630FBD-6AD0-4F84-8674-AC27A2C90405}" type="presParOf" srcId="{0FD79EE0-F242-494E-869E-FD6ECD117BD9}" destId="{CE437A55-DC3A-41F7-ACF1-CEF623054342}" srcOrd="0" destOrd="0" presId="urn:microsoft.com/office/officeart/2005/8/layout/orgChart1"/>
    <dgm:cxn modelId="{4F341CFB-CBDE-4F1F-95D0-A441036F4D09}" type="presParOf" srcId="{CE437A55-DC3A-41F7-ACF1-CEF623054342}" destId="{EFDB358F-D9E9-495E-9437-40623C390215}" srcOrd="0" destOrd="0" presId="urn:microsoft.com/office/officeart/2005/8/layout/orgChart1"/>
    <dgm:cxn modelId="{9691643D-B1C9-4C90-B960-606E61EC01F6}" type="presParOf" srcId="{CE437A55-DC3A-41F7-ACF1-CEF623054342}" destId="{80821357-E730-43D3-B064-CBD6D8AE8C5C}" srcOrd="1" destOrd="0" presId="urn:microsoft.com/office/officeart/2005/8/layout/orgChart1"/>
    <dgm:cxn modelId="{BD3136B2-CE0C-43E4-A1C5-CBF2AA3F2B38}" type="presParOf" srcId="{0FD79EE0-F242-494E-869E-FD6ECD117BD9}" destId="{A7AAD591-2F36-471B-9C73-2088482A7B85}" srcOrd="1" destOrd="0" presId="urn:microsoft.com/office/officeart/2005/8/layout/orgChart1"/>
    <dgm:cxn modelId="{48542C17-CC69-4C39-8FFF-FB5BF8935309}" type="presParOf" srcId="{0FD79EE0-F242-494E-869E-FD6ECD117BD9}" destId="{26C472E2-6DD5-4FBB-A577-EA0700F59C20}" srcOrd="2" destOrd="0" presId="urn:microsoft.com/office/officeart/2005/8/layout/orgChart1"/>
    <dgm:cxn modelId="{93B87C00-E4A5-45E5-AE45-AF21777D4239}" type="presParOf" srcId="{CBC528F2-2390-4569-BBB1-27FE6297D8D3}" destId="{B9D2AE38-3DE2-4B1A-A372-03799179E5D4}" srcOrd="10" destOrd="0" presId="urn:microsoft.com/office/officeart/2005/8/layout/orgChart1"/>
    <dgm:cxn modelId="{5105B4A3-94E8-45A7-92CD-C1F3EAEFCBFE}" type="presParOf" srcId="{CBC528F2-2390-4569-BBB1-27FE6297D8D3}" destId="{C16E478D-6E25-46EE-ABFC-AB78E77C0F96}" srcOrd="11" destOrd="0" presId="urn:microsoft.com/office/officeart/2005/8/layout/orgChart1"/>
    <dgm:cxn modelId="{A99F64FF-4FDD-4B42-8FB0-DC7723679554}" type="presParOf" srcId="{C16E478D-6E25-46EE-ABFC-AB78E77C0F96}" destId="{EC64856B-F6E6-4E16-B555-B868B9F425F9}" srcOrd="0" destOrd="0" presId="urn:microsoft.com/office/officeart/2005/8/layout/orgChart1"/>
    <dgm:cxn modelId="{8C9EB4EB-E913-46CE-A9B4-A5D7B2421595}" type="presParOf" srcId="{EC64856B-F6E6-4E16-B555-B868B9F425F9}" destId="{E19D9DE7-25FD-49C7-9670-F0D1E86671F0}" srcOrd="0" destOrd="0" presId="urn:microsoft.com/office/officeart/2005/8/layout/orgChart1"/>
    <dgm:cxn modelId="{08BF4866-5035-4B3F-83AD-2201D45329D5}" type="presParOf" srcId="{EC64856B-F6E6-4E16-B555-B868B9F425F9}" destId="{B110228A-4EF2-4783-8B5D-DA7103D08F97}" srcOrd="1" destOrd="0" presId="urn:microsoft.com/office/officeart/2005/8/layout/orgChart1"/>
    <dgm:cxn modelId="{1FD59F81-D6D2-4D0D-8832-69B4200E6267}" type="presParOf" srcId="{C16E478D-6E25-46EE-ABFC-AB78E77C0F96}" destId="{96C7F494-3C5D-48C3-B2EB-46BC9F029227}" srcOrd="1" destOrd="0" presId="urn:microsoft.com/office/officeart/2005/8/layout/orgChart1"/>
    <dgm:cxn modelId="{DD832D11-5A01-46F2-87B6-B7029620CCB5}" type="presParOf" srcId="{C16E478D-6E25-46EE-ABFC-AB78E77C0F96}" destId="{CAE7F077-D8BA-4608-AB57-4225A9F08466}" srcOrd="2" destOrd="0" presId="urn:microsoft.com/office/officeart/2005/8/layout/orgChart1"/>
    <dgm:cxn modelId="{2AA719E5-9C7A-439E-8CAA-88FDA21C5886}" type="presParOf" srcId="{CBC528F2-2390-4569-BBB1-27FE6297D8D3}" destId="{18A3C34E-5553-4CC4-AA17-31DAEBCDAC83}" srcOrd="12" destOrd="0" presId="urn:microsoft.com/office/officeart/2005/8/layout/orgChart1"/>
    <dgm:cxn modelId="{06B1E36F-266A-4FAD-AD5A-96D82B74C88F}" type="presParOf" srcId="{CBC528F2-2390-4569-BBB1-27FE6297D8D3}" destId="{C29F4171-2749-49B3-B654-210151CD9C89}" srcOrd="13" destOrd="0" presId="urn:microsoft.com/office/officeart/2005/8/layout/orgChart1"/>
    <dgm:cxn modelId="{EACF1765-4B23-4E80-BEC8-B7E7D67AC9B9}" type="presParOf" srcId="{C29F4171-2749-49B3-B654-210151CD9C89}" destId="{1CCDF616-587D-46DE-BB14-9546BD0BA158}" srcOrd="0" destOrd="0" presId="urn:microsoft.com/office/officeart/2005/8/layout/orgChart1"/>
    <dgm:cxn modelId="{C351C480-4219-4CA3-A3E9-9C72333B8110}" type="presParOf" srcId="{1CCDF616-587D-46DE-BB14-9546BD0BA158}" destId="{75F742FA-6C80-481B-BF02-FC99804CBCD2}" srcOrd="0" destOrd="0" presId="urn:microsoft.com/office/officeart/2005/8/layout/orgChart1"/>
    <dgm:cxn modelId="{B3B6B6A3-64CF-4819-99B8-C2B4538B65FD}" type="presParOf" srcId="{1CCDF616-587D-46DE-BB14-9546BD0BA158}" destId="{146CA6A7-1B6C-42B3-9246-258E0592D71B}" srcOrd="1" destOrd="0" presId="urn:microsoft.com/office/officeart/2005/8/layout/orgChart1"/>
    <dgm:cxn modelId="{1B4D83F1-8295-4DDB-928F-F604D995742B}" type="presParOf" srcId="{C29F4171-2749-49B3-B654-210151CD9C89}" destId="{1F62BE4F-F8E8-415B-9CE6-CBB1FA3EFDBD}" srcOrd="1" destOrd="0" presId="urn:microsoft.com/office/officeart/2005/8/layout/orgChart1"/>
    <dgm:cxn modelId="{473F8C1B-1EC0-4E05-8216-8420F6E60112}" type="presParOf" srcId="{C29F4171-2749-49B3-B654-210151CD9C89}" destId="{F9A75358-DDA2-464F-BFBD-2408E585DED9}" srcOrd="2" destOrd="0" presId="urn:microsoft.com/office/officeart/2005/8/layout/orgChart1"/>
    <dgm:cxn modelId="{6F3FB8BB-3442-4AD2-B597-7E549430AEE3}" type="presParOf" srcId="{AE4D0138-868B-4C02-A61B-0438A25F1CF1}" destId="{32B71FCF-EA33-43DB-B767-0BA841E88DDB}" srcOrd="2" destOrd="0" presId="urn:microsoft.com/office/officeart/2005/8/layout/orgChart1"/>
    <dgm:cxn modelId="{594E80A6-7F76-45DF-9896-1CE1E609CD94}" type="presParOf" srcId="{C7217171-1E85-490D-A1D4-EF28F88B2BE4}" destId="{DC026A2D-E96E-4370-8E6B-D197CAEC5039}" srcOrd="8" destOrd="0" presId="urn:microsoft.com/office/officeart/2005/8/layout/orgChart1"/>
    <dgm:cxn modelId="{E4D79051-1130-4FA5-BF62-FA794DCC7A8B}" type="presParOf" srcId="{C7217171-1E85-490D-A1D4-EF28F88B2BE4}" destId="{5FDC53EB-3961-4F22-8BF6-9B6A7660A61F}" srcOrd="9" destOrd="0" presId="urn:microsoft.com/office/officeart/2005/8/layout/orgChart1"/>
    <dgm:cxn modelId="{E7843E2C-B343-4D22-9864-9ABB3AF739E2}" type="presParOf" srcId="{5FDC53EB-3961-4F22-8BF6-9B6A7660A61F}" destId="{16EB24C7-A87F-48A4-9431-9CDA5E8D62D3}" srcOrd="0" destOrd="0" presId="urn:microsoft.com/office/officeart/2005/8/layout/orgChart1"/>
    <dgm:cxn modelId="{905DC1DF-DF52-4513-ACBA-9C2887E9704C}" type="presParOf" srcId="{16EB24C7-A87F-48A4-9431-9CDA5E8D62D3}" destId="{5FC2D1E4-B1B8-4BC6-BDC0-D5BDAEC8EBF0}" srcOrd="0" destOrd="0" presId="urn:microsoft.com/office/officeart/2005/8/layout/orgChart1"/>
    <dgm:cxn modelId="{22D60DC0-743C-4FF8-8F18-369A93D54E9F}" type="presParOf" srcId="{16EB24C7-A87F-48A4-9431-9CDA5E8D62D3}" destId="{AD316DF7-8192-4784-8ABD-1F0611FAC0D8}" srcOrd="1" destOrd="0" presId="urn:microsoft.com/office/officeart/2005/8/layout/orgChart1"/>
    <dgm:cxn modelId="{151584D3-AD99-4C93-9BDF-0B045CA2A648}" type="presParOf" srcId="{5FDC53EB-3961-4F22-8BF6-9B6A7660A61F}" destId="{AE28E485-352F-45A7-853B-BB9790B6F467}" srcOrd="1" destOrd="0" presId="urn:microsoft.com/office/officeart/2005/8/layout/orgChart1"/>
    <dgm:cxn modelId="{09EBA4DB-8DCB-49A6-BB00-B12322B298E0}" type="presParOf" srcId="{5FDC53EB-3961-4F22-8BF6-9B6A7660A61F}" destId="{A2801AFE-9D54-4F5E-B986-7986B0DCFBE3}" srcOrd="2" destOrd="0" presId="urn:microsoft.com/office/officeart/2005/8/layout/orgChart1"/>
    <dgm:cxn modelId="{9CDB3C8A-1B7D-4828-8B0C-C8211B82E420}" type="presParOf" srcId="{C7217171-1E85-490D-A1D4-EF28F88B2BE4}" destId="{32B2FAAB-2D33-4DB6-A6ED-3F1FA6AE5D8D}" srcOrd="10" destOrd="0" presId="urn:microsoft.com/office/officeart/2005/8/layout/orgChart1"/>
    <dgm:cxn modelId="{87FA5DAE-B752-4B8D-A9E2-6C55C02AC48B}" type="presParOf" srcId="{C7217171-1E85-490D-A1D4-EF28F88B2BE4}" destId="{FD42429E-4182-4F16-9F27-FCB820AFAF9E}" srcOrd="11" destOrd="0" presId="urn:microsoft.com/office/officeart/2005/8/layout/orgChart1"/>
    <dgm:cxn modelId="{9F148586-C733-410E-8EAC-C116F1E82003}" type="presParOf" srcId="{FD42429E-4182-4F16-9F27-FCB820AFAF9E}" destId="{FF938712-7D4E-4316-B6B9-13FB0B760505}" srcOrd="0" destOrd="0" presId="urn:microsoft.com/office/officeart/2005/8/layout/orgChart1"/>
    <dgm:cxn modelId="{C3304EB3-0AE0-46EE-ADD8-130C89168107}" type="presParOf" srcId="{FF938712-7D4E-4316-B6B9-13FB0B760505}" destId="{E03B198A-586F-4B07-9876-392156C0694B}" srcOrd="0" destOrd="0" presId="urn:microsoft.com/office/officeart/2005/8/layout/orgChart1"/>
    <dgm:cxn modelId="{11B3727B-92E1-4B53-8629-0D29AFE69AC6}" type="presParOf" srcId="{FF938712-7D4E-4316-B6B9-13FB0B760505}" destId="{6075378E-34AA-41C0-8AE5-926D59CD79B3}" srcOrd="1" destOrd="0" presId="urn:microsoft.com/office/officeart/2005/8/layout/orgChart1"/>
    <dgm:cxn modelId="{300BB368-6F47-45DE-A6E5-E4EE1D0238A7}" type="presParOf" srcId="{FD42429E-4182-4F16-9F27-FCB820AFAF9E}" destId="{A87005B7-BCC4-4786-857E-ED1EBE07B715}" srcOrd="1" destOrd="0" presId="urn:microsoft.com/office/officeart/2005/8/layout/orgChart1"/>
    <dgm:cxn modelId="{78E0EF6D-C5BC-4E10-8412-00763E20F450}" type="presParOf" srcId="{A87005B7-BCC4-4786-857E-ED1EBE07B715}" destId="{64B40FF1-0970-4095-93C7-138A14780329}" srcOrd="0" destOrd="0" presId="urn:microsoft.com/office/officeart/2005/8/layout/orgChart1"/>
    <dgm:cxn modelId="{DA36765A-64D7-43A2-8242-80CE802B701A}" type="presParOf" srcId="{A87005B7-BCC4-4786-857E-ED1EBE07B715}" destId="{1D490A89-BFA8-4839-AEDE-736CA6A6FE66}" srcOrd="1" destOrd="0" presId="urn:microsoft.com/office/officeart/2005/8/layout/orgChart1"/>
    <dgm:cxn modelId="{279762A4-1561-4A04-B1D6-F664E6C0DF4D}" type="presParOf" srcId="{1D490A89-BFA8-4839-AEDE-736CA6A6FE66}" destId="{A05F524B-CB89-46D7-BD5A-BC46D0ED4DA8}" srcOrd="0" destOrd="0" presId="urn:microsoft.com/office/officeart/2005/8/layout/orgChart1"/>
    <dgm:cxn modelId="{507AB30B-7094-4C2F-84FF-B392CB246CE9}" type="presParOf" srcId="{A05F524B-CB89-46D7-BD5A-BC46D0ED4DA8}" destId="{BA52ADA9-402F-4F63-9F13-9F218165CA77}" srcOrd="0" destOrd="0" presId="urn:microsoft.com/office/officeart/2005/8/layout/orgChart1"/>
    <dgm:cxn modelId="{47CE0512-64EC-4E3E-AB0A-224595FC2AA2}" type="presParOf" srcId="{A05F524B-CB89-46D7-BD5A-BC46D0ED4DA8}" destId="{A984937B-6C59-4DA5-AF36-F29D4FFA8C66}" srcOrd="1" destOrd="0" presId="urn:microsoft.com/office/officeart/2005/8/layout/orgChart1"/>
    <dgm:cxn modelId="{98557EEC-6D21-4CDE-926C-CE50B83E7C4A}" type="presParOf" srcId="{1D490A89-BFA8-4839-AEDE-736CA6A6FE66}" destId="{7FC8E95F-5948-44B1-BAD4-9453E8E0D354}" srcOrd="1" destOrd="0" presId="urn:microsoft.com/office/officeart/2005/8/layout/orgChart1"/>
    <dgm:cxn modelId="{B67FDD4D-BD6F-490E-933B-5565B33665AE}" type="presParOf" srcId="{1D490A89-BFA8-4839-AEDE-736CA6A6FE66}" destId="{86FE8018-8832-4633-BEF6-80060282766C}" srcOrd="2" destOrd="0" presId="urn:microsoft.com/office/officeart/2005/8/layout/orgChart1"/>
    <dgm:cxn modelId="{FA8DFACC-5517-4F31-84CF-BFC4B371A733}" type="presParOf" srcId="{A87005B7-BCC4-4786-857E-ED1EBE07B715}" destId="{AA7BD5A6-C664-481B-A0A1-3FFBE713B677}" srcOrd="2" destOrd="0" presId="urn:microsoft.com/office/officeart/2005/8/layout/orgChart1"/>
    <dgm:cxn modelId="{DEE95D34-9741-4A6C-B4BD-E452B639BA1D}" type="presParOf" srcId="{A87005B7-BCC4-4786-857E-ED1EBE07B715}" destId="{F2F23DF0-775A-4736-8C5D-F78D7135BC51}" srcOrd="3" destOrd="0" presId="urn:microsoft.com/office/officeart/2005/8/layout/orgChart1"/>
    <dgm:cxn modelId="{A047586B-4B6D-4B51-8F21-F622374EE50F}" type="presParOf" srcId="{F2F23DF0-775A-4736-8C5D-F78D7135BC51}" destId="{C5A7279F-EB23-4489-BC7E-ECE2CD2F94DD}" srcOrd="0" destOrd="0" presId="urn:microsoft.com/office/officeart/2005/8/layout/orgChart1"/>
    <dgm:cxn modelId="{0ACFA0D0-D8DE-447D-8056-8E043456ECD1}" type="presParOf" srcId="{C5A7279F-EB23-4489-BC7E-ECE2CD2F94DD}" destId="{81A00666-6103-4D73-8CEE-49EB979B3A59}" srcOrd="0" destOrd="0" presId="urn:microsoft.com/office/officeart/2005/8/layout/orgChart1"/>
    <dgm:cxn modelId="{485D1C08-5588-44FB-AC4A-DD471DBF46D0}" type="presParOf" srcId="{C5A7279F-EB23-4489-BC7E-ECE2CD2F94DD}" destId="{B963C199-BDA1-418F-B13E-537B034C2E9A}" srcOrd="1" destOrd="0" presId="urn:microsoft.com/office/officeart/2005/8/layout/orgChart1"/>
    <dgm:cxn modelId="{C721EB8C-EB8C-4CFF-AB71-2AFF95DFA428}" type="presParOf" srcId="{F2F23DF0-775A-4736-8C5D-F78D7135BC51}" destId="{8CBA400C-4B01-4D57-958E-1783DE6277A9}" srcOrd="1" destOrd="0" presId="urn:microsoft.com/office/officeart/2005/8/layout/orgChart1"/>
    <dgm:cxn modelId="{559F3618-2686-4897-A12A-7303985B42CD}" type="presParOf" srcId="{F2F23DF0-775A-4736-8C5D-F78D7135BC51}" destId="{E647D6A9-9819-4CEE-BCE3-B7492AD1F42A}" srcOrd="2" destOrd="0" presId="urn:microsoft.com/office/officeart/2005/8/layout/orgChart1"/>
    <dgm:cxn modelId="{93FEDAD9-53A1-4B7B-9A7F-5F81BDCBB20B}" type="presParOf" srcId="{A87005B7-BCC4-4786-857E-ED1EBE07B715}" destId="{0FE07C18-C05B-4F3D-B659-0553DD366370}" srcOrd="4" destOrd="0" presId="urn:microsoft.com/office/officeart/2005/8/layout/orgChart1"/>
    <dgm:cxn modelId="{57476498-0CBB-420B-9B0B-F1E2FB2F81D0}" type="presParOf" srcId="{A87005B7-BCC4-4786-857E-ED1EBE07B715}" destId="{3544D6CF-7B77-46B4-818C-A7BBDBC2F319}" srcOrd="5" destOrd="0" presId="urn:microsoft.com/office/officeart/2005/8/layout/orgChart1"/>
    <dgm:cxn modelId="{FFD0F305-DD63-466B-AEA3-8130BBF87FB0}" type="presParOf" srcId="{3544D6CF-7B77-46B4-818C-A7BBDBC2F319}" destId="{9C05F08B-51C8-4EA6-8DAB-E7DD18F5B5D8}" srcOrd="0" destOrd="0" presId="urn:microsoft.com/office/officeart/2005/8/layout/orgChart1"/>
    <dgm:cxn modelId="{5D9DC276-FA49-48F0-9DA1-C1BBD6EE9A55}" type="presParOf" srcId="{9C05F08B-51C8-4EA6-8DAB-E7DD18F5B5D8}" destId="{C04ABD71-BE96-4F90-9F1E-EB2E3C79A16D}" srcOrd="0" destOrd="0" presId="urn:microsoft.com/office/officeart/2005/8/layout/orgChart1"/>
    <dgm:cxn modelId="{430F789B-FBF5-45BF-A556-1183B8828380}" type="presParOf" srcId="{9C05F08B-51C8-4EA6-8DAB-E7DD18F5B5D8}" destId="{4DF4C3E6-F2E6-4146-AC82-11AD5AA6FBA2}" srcOrd="1" destOrd="0" presId="urn:microsoft.com/office/officeart/2005/8/layout/orgChart1"/>
    <dgm:cxn modelId="{C713FD61-FCA5-4C83-AC17-7E7472197441}" type="presParOf" srcId="{3544D6CF-7B77-46B4-818C-A7BBDBC2F319}" destId="{C2E215AE-D996-4900-AC5B-E1F071DFF398}" srcOrd="1" destOrd="0" presId="urn:microsoft.com/office/officeart/2005/8/layout/orgChart1"/>
    <dgm:cxn modelId="{148CAE17-87B2-4E79-8636-E456BF93A533}" type="presParOf" srcId="{3544D6CF-7B77-46B4-818C-A7BBDBC2F319}" destId="{F56626C1-4BBB-4A76-B620-0D817CB35C59}" srcOrd="2" destOrd="0" presId="urn:microsoft.com/office/officeart/2005/8/layout/orgChart1"/>
    <dgm:cxn modelId="{79F965AF-83D9-443A-AF55-A2471962797E}" type="presParOf" srcId="{A87005B7-BCC4-4786-857E-ED1EBE07B715}" destId="{6EFE6040-63A0-4469-9E49-A26FF47B3AB3}" srcOrd="6" destOrd="0" presId="urn:microsoft.com/office/officeart/2005/8/layout/orgChart1"/>
    <dgm:cxn modelId="{4A8EA948-FE05-466C-B3E1-2FE4A224FCA5}" type="presParOf" srcId="{A87005B7-BCC4-4786-857E-ED1EBE07B715}" destId="{F2986B28-D2A3-40AC-8950-E9802346DFFD}" srcOrd="7" destOrd="0" presId="urn:microsoft.com/office/officeart/2005/8/layout/orgChart1"/>
    <dgm:cxn modelId="{6F5D3CE4-67E8-4C93-B0DA-3C1DC277A77A}" type="presParOf" srcId="{F2986B28-D2A3-40AC-8950-E9802346DFFD}" destId="{A666FC54-DE5B-4C48-B420-3A885309C45A}" srcOrd="0" destOrd="0" presId="urn:microsoft.com/office/officeart/2005/8/layout/orgChart1"/>
    <dgm:cxn modelId="{1F4B2E79-7008-4659-AA59-58660968F9BD}" type="presParOf" srcId="{A666FC54-DE5B-4C48-B420-3A885309C45A}" destId="{10B68E4C-E5BF-48AC-9031-919DBD02DB52}" srcOrd="0" destOrd="0" presId="urn:microsoft.com/office/officeart/2005/8/layout/orgChart1"/>
    <dgm:cxn modelId="{B4C7CD22-CDC9-4478-856E-BC7F07671C34}" type="presParOf" srcId="{A666FC54-DE5B-4C48-B420-3A885309C45A}" destId="{3AB3402E-825F-4E75-B256-0925EBBD6E49}" srcOrd="1" destOrd="0" presId="urn:microsoft.com/office/officeart/2005/8/layout/orgChart1"/>
    <dgm:cxn modelId="{573283C5-FD2C-4951-A9CC-45D481F2D5B7}" type="presParOf" srcId="{F2986B28-D2A3-40AC-8950-E9802346DFFD}" destId="{1E1C95E0-A12A-4CA0-88D9-C2EA2936EE9F}" srcOrd="1" destOrd="0" presId="urn:microsoft.com/office/officeart/2005/8/layout/orgChart1"/>
    <dgm:cxn modelId="{AAB3E0B1-9F40-495E-9D4A-49FF8D54B20C}" type="presParOf" srcId="{F2986B28-D2A3-40AC-8950-E9802346DFFD}" destId="{D946D8A8-0DE2-47AD-A9A8-C692625D193E}" srcOrd="2" destOrd="0" presId="urn:microsoft.com/office/officeart/2005/8/layout/orgChart1"/>
    <dgm:cxn modelId="{FC0937D8-1F03-410F-904C-F664A05DFDD6}" type="presParOf" srcId="{A87005B7-BCC4-4786-857E-ED1EBE07B715}" destId="{E143CD8F-087D-43BC-B056-D59EDAE5B02B}" srcOrd="8" destOrd="0" presId="urn:microsoft.com/office/officeart/2005/8/layout/orgChart1"/>
    <dgm:cxn modelId="{5A4B7CCF-FBCA-495F-A78A-86AB5338D2E1}" type="presParOf" srcId="{A87005B7-BCC4-4786-857E-ED1EBE07B715}" destId="{C8830200-6F76-48F0-9571-0F76402BE8A4}" srcOrd="9" destOrd="0" presId="urn:microsoft.com/office/officeart/2005/8/layout/orgChart1"/>
    <dgm:cxn modelId="{BF64D9F7-FAED-4879-BDA7-86F71A383919}" type="presParOf" srcId="{C8830200-6F76-48F0-9571-0F76402BE8A4}" destId="{A585E81C-7B73-4F78-AF5E-5ECD87078B1B}" srcOrd="0" destOrd="0" presId="urn:microsoft.com/office/officeart/2005/8/layout/orgChart1"/>
    <dgm:cxn modelId="{54074A3B-5632-4514-9BD4-4B112ACD2C88}" type="presParOf" srcId="{A585E81C-7B73-4F78-AF5E-5ECD87078B1B}" destId="{1500CB4C-70B9-4E5B-B744-066A1D24F507}" srcOrd="0" destOrd="0" presId="urn:microsoft.com/office/officeart/2005/8/layout/orgChart1"/>
    <dgm:cxn modelId="{F6451C70-FDE1-4E0C-B728-6A6229614547}" type="presParOf" srcId="{A585E81C-7B73-4F78-AF5E-5ECD87078B1B}" destId="{54C3F7D4-9A42-4D8B-9DC6-155411604ADC}" srcOrd="1" destOrd="0" presId="urn:microsoft.com/office/officeart/2005/8/layout/orgChart1"/>
    <dgm:cxn modelId="{483D1B73-E932-4D02-A7FD-59A8768B98D8}" type="presParOf" srcId="{C8830200-6F76-48F0-9571-0F76402BE8A4}" destId="{F5E32803-284A-44A4-AA52-C9FDB905E7BA}" srcOrd="1" destOrd="0" presId="urn:microsoft.com/office/officeart/2005/8/layout/orgChart1"/>
    <dgm:cxn modelId="{D03A0900-EC1E-415E-9799-64A18E8DB24F}" type="presParOf" srcId="{C8830200-6F76-48F0-9571-0F76402BE8A4}" destId="{1D1BBE4E-9A90-4611-9FAF-780D083386E1}" srcOrd="2" destOrd="0" presId="urn:microsoft.com/office/officeart/2005/8/layout/orgChart1"/>
    <dgm:cxn modelId="{026A5AE0-99DD-4545-8A44-1468E70BFEAA}" type="presParOf" srcId="{FD42429E-4182-4F16-9F27-FCB820AFAF9E}" destId="{625E66F7-FC39-4BE5-8EE5-57AEB8B98653}" srcOrd="2" destOrd="0" presId="urn:microsoft.com/office/officeart/2005/8/layout/orgChart1"/>
    <dgm:cxn modelId="{DB837679-F99A-45ED-A18C-BCA772267AC2}" type="presParOf" srcId="{EB0C4F63-3CBD-4968-9269-CBAD01ACDAE8}" destId="{5840C466-9408-4919-A622-4A7F190CB719}" srcOrd="2" destOrd="0" presId="urn:microsoft.com/office/officeart/2005/8/layout/orgChart1"/>
    <dgm:cxn modelId="{C57BE753-0204-403C-B07B-43A4319F8C16}" type="presParOf" srcId="{741A8E90-3B45-4F8C-8CEC-3FDA12F67C45}" destId="{70A21F05-DFCD-4850-8AF1-DC04614AAE10}" srcOrd="2" destOrd="0" presId="urn:microsoft.com/office/officeart/2005/8/layout/orgChart1"/>
    <dgm:cxn modelId="{C5D7D189-132B-4D34-AF25-F6DCDAECB780}" type="presParOf" srcId="{741A8E90-3B45-4F8C-8CEC-3FDA12F67C45}" destId="{DBC1C9EC-BC9F-4AFB-B92D-7D1E3BE6AB17}" srcOrd="3" destOrd="0" presId="urn:microsoft.com/office/officeart/2005/8/layout/orgChart1"/>
    <dgm:cxn modelId="{CA54A758-7BA4-4114-AE01-CF9B609788A4}" type="presParOf" srcId="{DBC1C9EC-BC9F-4AFB-B92D-7D1E3BE6AB17}" destId="{0B4339EF-6192-43DC-9C26-9E426C888DAB}" srcOrd="0" destOrd="0" presId="urn:microsoft.com/office/officeart/2005/8/layout/orgChart1"/>
    <dgm:cxn modelId="{229E0D06-DDBE-4D26-AF97-091F08B370FD}" type="presParOf" srcId="{0B4339EF-6192-43DC-9C26-9E426C888DAB}" destId="{46263E88-D17C-47BB-8255-5A0859F16EE5}" srcOrd="0" destOrd="0" presId="urn:microsoft.com/office/officeart/2005/8/layout/orgChart1"/>
    <dgm:cxn modelId="{F01B71CC-3763-429A-B89D-4D40585F0FAC}" type="presParOf" srcId="{0B4339EF-6192-43DC-9C26-9E426C888DAB}" destId="{988624DA-457C-42B4-A697-26F118874C72}" srcOrd="1" destOrd="0" presId="urn:microsoft.com/office/officeart/2005/8/layout/orgChart1"/>
    <dgm:cxn modelId="{49A1BE90-2E1F-4223-A3BA-1E11BC09D399}" type="presParOf" srcId="{DBC1C9EC-BC9F-4AFB-B92D-7D1E3BE6AB17}" destId="{8B249E69-2151-457A-A4E9-B8AE01151DC8}" srcOrd="1" destOrd="0" presId="urn:microsoft.com/office/officeart/2005/8/layout/orgChart1"/>
    <dgm:cxn modelId="{2510B16A-D76C-46B7-A69D-A4BB9615D226}" type="presParOf" srcId="{8B249E69-2151-457A-A4E9-B8AE01151DC8}" destId="{41933F2D-FE2F-48FC-B2C0-0F246CBD2018}" srcOrd="0" destOrd="0" presId="urn:microsoft.com/office/officeart/2005/8/layout/orgChart1"/>
    <dgm:cxn modelId="{108E4DCA-158E-48B5-B01F-51D7EDCDC300}" type="presParOf" srcId="{8B249E69-2151-457A-A4E9-B8AE01151DC8}" destId="{3022CB18-D5FD-4BA8-B5F1-E5A48D2C38A2}" srcOrd="1" destOrd="0" presId="urn:microsoft.com/office/officeart/2005/8/layout/orgChart1"/>
    <dgm:cxn modelId="{F2BC9618-6EB2-41D1-8E52-8B1D4FC35CBE}" type="presParOf" srcId="{3022CB18-D5FD-4BA8-B5F1-E5A48D2C38A2}" destId="{22425BBC-6E4E-49FB-B805-B320C51A19D8}" srcOrd="0" destOrd="0" presId="urn:microsoft.com/office/officeart/2005/8/layout/orgChart1"/>
    <dgm:cxn modelId="{A00DCF4D-33A3-4B31-9B55-ED3879A6918A}" type="presParOf" srcId="{22425BBC-6E4E-49FB-B805-B320C51A19D8}" destId="{FEB8DD9E-D8FF-491F-A3DA-61B74909DF73}" srcOrd="0" destOrd="0" presId="urn:microsoft.com/office/officeart/2005/8/layout/orgChart1"/>
    <dgm:cxn modelId="{31E5F2F9-A117-415B-88BA-17A7155D690C}" type="presParOf" srcId="{22425BBC-6E4E-49FB-B805-B320C51A19D8}" destId="{60EB99FD-C7B1-44F9-842F-A1B1819696B6}" srcOrd="1" destOrd="0" presId="urn:microsoft.com/office/officeart/2005/8/layout/orgChart1"/>
    <dgm:cxn modelId="{7FD82476-A694-4542-ADA9-A632ECE2430C}" type="presParOf" srcId="{3022CB18-D5FD-4BA8-B5F1-E5A48D2C38A2}" destId="{6916B217-9B03-493B-B8D9-F9E1CD3DE464}" srcOrd="1" destOrd="0" presId="urn:microsoft.com/office/officeart/2005/8/layout/orgChart1"/>
    <dgm:cxn modelId="{1280B428-F4A8-47EA-A932-93C17E2C5065}" type="presParOf" srcId="{3022CB18-D5FD-4BA8-B5F1-E5A48D2C38A2}" destId="{2A0E57DA-F13F-4D8D-B8FF-BEDC42F052DD}" srcOrd="2" destOrd="0" presId="urn:microsoft.com/office/officeart/2005/8/layout/orgChart1"/>
    <dgm:cxn modelId="{DC1DB7BA-0630-4003-9CC7-2F1FEEA6189D}" type="presParOf" srcId="{8B249E69-2151-457A-A4E9-B8AE01151DC8}" destId="{B286C3CF-45DF-4B61-A4FC-C0D2BD436BD0}" srcOrd="2" destOrd="0" presId="urn:microsoft.com/office/officeart/2005/8/layout/orgChart1"/>
    <dgm:cxn modelId="{F0CDFDAD-F050-4C39-A957-9291A6620218}" type="presParOf" srcId="{8B249E69-2151-457A-A4E9-B8AE01151DC8}" destId="{9026F2B2-B287-4277-A152-72500993D456}" srcOrd="3" destOrd="0" presId="urn:microsoft.com/office/officeart/2005/8/layout/orgChart1"/>
    <dgm:cxn modelId="{E73CFCEB-5F0E-4F5F-A152-E3B8BA7EA417}" type="presParOf" srcId="{9026F2B2-B287-4277-A152-72500993D456}" destId="{02A1574C-9B9C-4A14-9157-A427C9170EEF}" srcOrd="0" destOrd="0" presId="urn:microsoft.com/office/officeart/2005/8/layout/orgChart1"/>
    <dgm:cxn modelId="{C7A961CB-5BBE-4846-ACBD-0E3920E95ACA}" type="presParOf" srcId="{02A1574C-9B9C-4A14-9157-A427C9170EEF}" destId="{273BB28C-D0B0-4588-A482-5D72FCCF71DC}" srcOrd="0" destOrd="0" presId="urn:microsoft.com/office/officeart/2005/8/layout/orgChart1"/>
    <dgm:cxn modelId="{7FCB7922-93BF-4201-A0B2-F12F46666E01}" type="presParOf" srcId="{02A1574C-9B9C-4A14-9157-A427C9170EEF}" destId="{FDEB198C-2110-4583-A72F-8750BAC6304E}" srcOrd="1" destOrd="0" presId="urn:microsoft.com/office/officeart/2005/8/layout/orgChart1"/>
    <dgm:cxn modelId="{1F238D9F-F0FD-4EB8-A4BF-1E955DA3C19F}" type="presParOf" srcId="{9026F2B2-B287-4277-A152-72500993D456}" destId="{1BAB9DC3-4412-43AE-A7FB-7DD3877F1D5D}" srcOrd="1" destOrd="0" presId="urn:microsoft.com/office/officeart/2005/8/layout/orgChart1"/>
    <dgm:cxn modelId="{E1489C0A-F311-47DF-B584-C29E400799D0}" type="presParOf" srcId="{9026F2B2-B287-4277-A152-72500993D456}" destId="{5E939004-E9E8-47F9-BED8-E28C91DAE92A}" srcOrd="2" destOrd="0" presId="urn:microsoft.com/office/officeart/2005/8/layout/orgChart1"/>
    <dgm:cxn modelId="{2A7867B4-1D01-40FC-AFB8-8D2B6F9EA499}" type="presParOf" srcId="{8B249E69-2151-457A-A4E9-B8AE01151DC8}" destId="{2D252093-2A21-4D14-833F-D7B3EFE2B3AF}" srcOrd="4" destOrd="0" presId="urn:microsoft.com/office/officeart/2005/8/layout/orgChart1"/>
    <dgm:cxn modelId="{1AF9BA37-563C-483D-8D26-240121FC661B}" type="presParOf" srcId="{8B249E69-2151-457A-A4E9-B8AE01151DC8}" destId="{CE1D5D00-554F-4417-88FF-694F9A7624CE}" srcOrd="5" destOrd="0" presId="urn:microsoft.com/office/officeart/2005/8/layout/orgChart1"/>
    <dgm:cxn modelId="{60CC133E-7FB6-4565-AF46-AC41CE097F6D}" type="presParOf" srcId="{CE1D5D00-554F-4417-88FF-694F9A7624CE}" destId="{6B392BAA-F00A-41F1-9921-25F4C16D2395}" srcOrd="0" destOrd="0" presId="urn:microsoft.com/office/officeart/2005/8/layout/orgChart1"/>
    <dgm:cxn modelId="{FF862FD3-645F-4A01-A7EC-4D4936D1F662}" type="presParOf" srcId="{6B392BAA-F00A-41F1-9921-25F4C16D2395}" destId="{FBC6DED8-7C83-4177-BE0A-34977E8BBA7D}" srcOrd="0" destOrd="0" presId="urn:microsoft.com/office/officeart/2005/8/layout/orgChart1"/>
    <dgm:cxn modelId="{6BE0A2C5-69B3-4C67-91B7-BB1509CE30DC}" type="presParOf" srcId="{6B392BAA-F00A-41F1-9921-25F4C16D2395}" destId="{3792B4C6-D5C4-49D8-AC84-F4F94CA92FC3}" srcOrd="1" destOrd="0" presId="urn:microsoft.com/office/officeart/2005/8/layout/orgChart1"/>
    <dgm:cxn modelId="{6CDDAEF2-1427-4395-BA2E-EBD55E21CF69}" type="presParOf" srcId="{CE1D5D00-554F-4417-88FF-694F9A7624CE}" destId="{5C7C2A75-1CE1-46EA-B0EA-62B50766E571}" srcOrd="1" destOrd="0" presId="urn:microsoft.com/office/officeart/2005/8/layout/orgChart1"/>
    <dgm:cxn modelId="{5310907A-B2DA-4E03-87E5-0128E10C34CE}" type="presParOf" srcId="{CE1D5D00-554F-4417-88FF-694F9A7624CE}" destId="{DB69CB4F-F131-49F9-B9CC-55BD8B308A1A}" srcOrd="2" destOrd="0" presId="urn:microsoft.com/office/officeart/2005/8/layout/orgChart1"/>
    <dgm:cxn modelId="{A4F27F81-382E-4285-8AE3-4ADF22814AF6}" type="presParOf" srcId="{8B249E69-2151-457A-A4E9-B8AE01151DC8}" destId="{8E8080B7-48D2-4937-B829-0D1D5ED6135A}" srcOrd="6" destOrd="0" presId="urn:microsoft.com/office/officeart/2005/8/layout/orgChart1"/>
    <dgm:cxn modelId="{EA1EAB19-3B6A-44A3-BDEF-DC180BC43766}" type="presParOf" srcId="{8B249E69-2151-457A-A4E9-B8AE01151DC8}" destId="{324A2D55-1223-40B6-9271-8BCEC389693C}" srcOrd="7" destOrd="0" presId="urn:microsoft.com/office/officeart/2005/8/layout/orgChart1"/>
    <dgm:cxn modelId="{D76EB3DD-AC7F-42AE-BE79-BE67CB994C6A}" type="presParOf" srcId="{324A2D55-1223-40B6-9271-8BCEC389693C}" destId="{F3844C40-9A6A-4C8E-A4AE-99EAF981A2B5}" srcOrd="0" destOrd="0" presId="urn:microsoft.com/office/officeart/2005/8/layout/orgChart1"/>
    <dgm:cxn modelId="{687FDCCC-9A68-41B8-8A9D-6E9E4F73B2CB}" type="presParOf" srcId="{F3844C40-9A6A-4C8E-A4AE-99EAF981A2B5}" destId="{B3E2DCCB-3B9D-4481-9AA8-DB7DC57DB002}" srcOrd="0" destOrd="0" presId="urn:microsoft.com/office/officeart/2005/8/layout/orgChart1"/>
    <dgm:cxn modelId="{8431332E-719B-4CC7-9400-01389CD24FB2}" type="presParOf" srcId="{F3844C40-9A6A-4C8E-A4AE-99EAF981A2B5}" destId="{5E62D78B-2C13-48CC-8FD1-470A71BB4B63}" srcOrd="1" destOrd="0" presId="urn:microsoft.com/office/officeart/2005/8/layout/orgChart1"/>
    <dgm:cxn modelId="{FA282104-1B3D-455D-B2F8-8BA876026DB6}" type="presParOf" srcId="{324A2D55-1223-40B6-9271-8BCEC389693C}" destId="{FC4589D3-F23B-493D-8958-7971F29EC25C}" srcOrd="1" destOrd="0" presId="urn:microsoft.com/office/officeart/2005/8/layout/orgChart1"/>
    <dgm:cxn modelId="{68B35D5B-A54A-469A-BB93-9822FBC9C23E}" type="presParOf" srcId="{324A2D55-1223-40B6-9271-8BCEC389693C}" destId="{21FFE6FC-12CB-46AC-A31E-0BE85E7EFD1D}" srcOrd="2" destOrd="0" presId="urn:microsoft.com/office/officeart/2005/8/layout/orgChart1"/>
    <dgm:cxn modelId="{81E6B047-2A12-49C2-8CC6-E6D1F726494F}" type="presParOf" srcId="{8B249E69-2151-457A-A4E9-B8AE01151DC8}" destId="{136B8847-05C8-422B-BFD7-F32E287DFC09}" srcOrd="8" destOrd="0" presId="urn:microsoft.com/office/officeart/2005/8/layout/orgChart1"/>
    <dgm:cxn modelId="{0922754B-9895-4F3C-9D01-BE655A3E0B60}" type="presParOf" srcId="{8B249E69-2151-457A-A4E9-B8AE01151DC8}" destId="{4BA55493-D1BB-4689-BD07-E9AA2429160D}" srcOrd="9" destOrd="0" presId="urn:microsoft.com/office/officeart/2005/8/layout/orgChart1"/>
    <dgm:cxn modelId="{F4EFEDB1-98B9-4ABF-9FD4-60F58AE72A46}" type="presParOf" srcId="{4BA55493-D1BB-4689-BD07-E9AA2429160D}" destId="{EEC4FF33-2CF1-45DF-96DD-0610897DAF0D}" srcOrd="0" destOrd="0" presId="urn:microsoft.com/office/officeart/2005/8/layout/orgChart1"/>
    <dgm:cxn modelId="{E9A728E3-EA7C-4A2D-AF9B-832543E99397}" type="presParOf" srcId="{EEC4FF33-2CF1-45DF-96DD-0610897DAF0D}" destId="{8DEAD80A-75AA-4C73-B8D5-8EC166777280}" srcOrd="0" destOrd="0" presId="urn:microsoft.com/office/officeart/2005/8/layout/orgChart1"/>
    <dgm:cxn modelId="{1844C05B-5C5C-4DD1-BDA9-D78EC1E981F0}" type="presParOf" srcId="{EEC4FF33-2CF1-45DF-96DD-0610897DAF0D}" destId="{F5EA2D84-B607-464C-9177-A686A41F5539}" srcOrd="1" destOrd="0" presId="urn:microsoft.com/office/officeart/2005/8/layout/orgChart1"/>
    <dgm:cxn modelId="{1D3FAAF4-995D-4BC0-A6B3-F661BDE9676C}" type="presParOf" srcId="{4BA55493-D1BB-4689-BD07-E9AA2429160D}" destId="{0FBD4FEB-BCA3-4D7F-A0EE-681F1D54EEA3}" srcOrd="1" destOrd="0" presId="urn:microsoft.com/office/officeart/2005/8/layout/orgChart1"/>
    <dgm:cxn modelId="{32B21E61-8CC3-4F47-B0AE-85FF101628F8}" type="presParOf" srcId="{4BA55493-D1BB-4689-BD07-E9AA2429160D}" destId="{95CBDB02-8DEB-41AA-B13C-C1979E8F3BA7}" srcOrd="2" destOrd="0" presId="urn:microsoft.com/office/officeart/2005/8/layout/orgChart1"/>
    <dgm:cxn modelId="{2EE2D1B1-044F-4599-A176-DAC48C36F321}" type="presParOf" srcId="{8B249E69-2151-457A-A4E9-B8AE01151DC8}" destId="{523D62A8-847F-4D92-A39F-FA9706A0EE5E}" srcOrd="10" destOrd="0" presId="urn:microsoft.com/office/officeart/2005/8/layout/orgChart1"/>
    <dgm:cxn modelId="{49213555-5A8F-41A8-A277-B4DAE4CBBABD}" type="presParOf" srcId="{8B249E69-2151-457A-A4E9-B8AE01151DC8}" destId="{D5DF1E10-19AD-42C7-8DD4-8CD030EB2C60}" srcOrd="11" destOrd="0" presId="urn:microsoft.com/office/officeart/2005/8/layout/orgChart1"/>
    <dgm:cxn modelId="{AFCF679B-0642-4C61-8870-F7E5E9DA60E4}" type="presParOf" srcId="{D5DF1E10-19AD-42C7-8DD4-8CD030EB2C60}" destId="{7F26D401-E732-4126-82C1-434FF55D3AA1}" srcOrd="0" destOrd="0" presId="urn:microsoft.com/office/officeart/2005/8/layout/orgChart1"/>
    <dgm:cxn modelId="{714AA1B2-5C6C-4F0A-95C8-09C8C8DDC9AA}" type="presParOf" srcId="{7F26D401-E732-4126-82C1-434FF55D3AA1}" destId="{C7D05A2F-B6AB-4624-84A6-07DF42F5718A}" srcOrd="0" destOrd="0" presId="urn:microsoft.com/office/officeart/2005/8/layout/orgChart1"/>
    <dgm:cxn modelId="{ACF4B282-62A2-4C6A-9853-9698C1C66469}" type="presParOf" srcId="{7F26D401-E732-4126-82C1-434FF55D3AA1}" destId="{A0447F34-3A32-4A4E-A180-C02C55947616}" srcOrd="1" destOrd="0" presId="urn:microsoft.com/office/officeart/2005/8/layout/orgChart1"/>
    <dgm:cxn modelId="{2EB1593B-8F8F-45A5-B881-E8D26D6F6DF2}" type="presParOf" srcId="{D5DF1E10-19AD-42C7-8DD4-8CD030EB2C60}" destId="{4FE66BEC-2712-4766-B253-D24082926FFD}" srcOrd="1" destOrd="0" presId="urn:microsoft.com/office/officeart/2005/8/layout/orgChart1"/>
    <dgm:cxn modelId="{6FEB8429-101F-43D3-B2F1-44F739BAD279}" type="presParOf" srcId="{D5DF1E10-19AD-42C7-8DD4-8CD030EB2C60}" destId="{0669B8FE-5C4B-45DE-B05B-1550888D6368}" srcOrd="2" destOrd="0" presId="urn:microsoft.com/office/officeart/2005/8/layout/orgChart1"/>
    <dgm:cxn modelId="{23265495-7E99-4B19-9C14-8BE141C37AA9}" type="presParOf" srcId="{8B249E69-2151-457A-A4E9-B8AE01151DC8}" destId="{C2E3CB85-DAB5-49D9-824C-688969F89ED7}" srcOrd="12" destOrd="0" presId="urn:microsoft.com/office/officeart/2005/8/layout/orgChart1"/>
    <dgm:cxn modelId="{DFE73B86-DFB9-438E-99EA-080A1B3A3F7D}" type="presParOf" srcId="{8B249E69-2151-457A-A4E9-B8AE01151DC8}" destId="{51946362-5D3B-4184-8A7D-EFB99B7D6501}" srcOrd="13" destOrd="0" presId="urn:microsoft.com/office/officeart/2005/8/layout/orgChart1"/>
    <dgm:cxn modelId="{CD9CAFAD-F9ED-49C2-8123-A723ACDB2E3A}" type="presParOf" srcId="{51946362-5D3B-4184-8A7D-EFB99B7D6501}" destId="{11D7B745-AF23-4A1C-B843-525C3AF41F58}" srcOrd="0" destOrd="0" presId="urn:microsoft.com/office/officeart/2005/8/layout/orgChart1"/>
    <dgm:cxn modelId="{3DD4EAFC-8DF5-463D-83CA-0672AC198341}" type="presParOf" srcId="{11D7B745-AF23-4A1C-B843-525C3AF41F58}" destId="{519AA5D3-FCB9-44BE-9BF6-D0A7DF63E40B}" srcOrd="0" destOrd="0" presId="urn:microsoft.com/office/officeart/2005/8/layout/orgChart1"/>
    <dgm:cxn modelId="{0F9B2B20-4036-456C-BC1F-574D394D574A}" type="presParOf" srcId="{11D7B745-AF23-4A1C-B843-525C3AF41F58}" destId="{2EEE72C8-14A9-4879-8626-20929C5B3364}" srcOrd="1" destOrd="0" presId="urn:microsoft.com/office/officeart/2005/8/layout/orgChart1"/>
    <dgm:cxn modelId="{93EC1DFB-21AB-4C84-8398-E020566734D1}" type="presParOf" srcId="{51946362-5D3B-4184-8A7D-EFB99B7D6501}" destId="{75D05B81-29BB-4F7B-A4B3-34084DD01358}" srcOrd="1" destOrd="0" presId="urn:microsoft.com/office/officeart/2005/8/layout/orgChart1"/>
    <dgm:cxn modelId="{DA5D0D38-53A7-4277-B803-CF0DBAFA25CC}" type="presParOf" srcId="{51946362-5D3B-4184-8A7D-EFB99B7D6501}" destId="{27ECDDB2-E8F0-46BE-9D0E-930711E3257A}" srcOrd="2" destOrd="0" presId="urn:microsoft.com/office/officeart/2005/8/layout/orgChart1"/>
    <dgm:cxn modelId="{211D520D-AC70-4300-BE15-EED69776F62B}" type="presParOf" srcId="{8B249E69-2151-457A-A4E9-B8AE01151DC8}" destId="{1DFE40D2-DA81-4512-A1D3-ABED86C7C157}" srcOrd="14" destOrd="0" presId="urn:microsoft.com/office/officeart/2005/8/layout/orgChart1"/>
    <dgm:cxn modelId="{69281527-377A-49CB-A917-018A198E7604}" type="presParOf" srcId="{8B249E69-2151-457A-A4E9-B8AE01151DC8}" destId="{6864D849-ED04-4EF0-A431-5725AB42A950}" srcOrd="15" destOrd="0" presId="urn:microsoft.com/office/officeart/2005/8/layout/orgChart1"/>
    <dgm:cxn modelId="{1A934CF9-B512-4F42-97C5-14384E9582A7}" type="presParOf" srcId="{6864D849-ED04-4EF0-A431-5725AB42A950}" destId="{320C967E-4CED-4BD6-A92B-E963940C73AB}" srcOrd="0" destOrd="0" presId="urn:microsoft.com/office/officeart/2005/8/layout/orgChart1"/>
    <dgm:cxn modelId="{4740FA91-C65B-4C01-840B-A8A2236AD3DA}" type="presParOf" srcId="{320C967E-4CED-4BD6-A92B-E963940C73AB}" destId="{15405369-6CDC-43A8-ACAF-839B7974C36C}" srcOrd="0" destOrd="0" presId="urn:microsoft.com/office/officeart/2005/8/layout/orgChart1"/>
    <dgm:cxn modelId="{3A6CBDD1-14E2-4710-BD21-4DA3B775766D}" type="presParOf" srcId="{320C967E-4CED-4BD6-A92B-E963940C73AB}" destId="{84C0AC28-5464-4E48-8CAC-D23AADF9691A}" srcOrd="1" destOrd="0" presId="urn:microsoft.com/office/officeart/2005/8/layout/orgChart1"/>
    <dgm:cxn modelId="{1D2BC1D6-0B78-4082-B1AB-680DC6F4704D}" type="presParOf" srcId="{6864D849-ED04-4EF0-A431-5725AB42A950}" destId="{293B27EF-32BC-44B9-850F-041DE46E6C47}" srcOrd="1" destOrd="0" presId="urn:microsoft.com/office/officeart/2005/8/layout/orgChart1"/>
    <dgm:cxn modelId="{34E057E8-AE23-4AA0-A650-0BCFD1C69E09}" type="presParOf" srcId="{6864D849-ED04-4EF0-A431-5725AB42A950}" destId="{B0F6AF3C-57A8-4B88-AD54-796B6EDBAEDC}" srcOrd="2" destOrd="0" presId="urn:microsoft.com/office/officeart/2005/8/layout/orgChart1"/>
    <dgm:cxn modelId="{857394EC-8B0E-44B1-B8B0-DD0279470C6C}" type="presParOf" srcId="{8B249E69-2151-457A-A4E9-B8AE01151DC8}" destId="{0D31A0E8-65C8-48DB-9B7E-291FA45B0E1C}" srcOrd="16" destOrd="0" presId="urn:microsoft.com/office/officeart/2005/8/layout/orgChart1"/>
    <dgm:cxn modelId="{A9E2C7D6-8ACD-4CFE-96C3-C7759B3DCB0D}" type="presParOf" srcId="{8B249E69-2151-457A-A4E9-B8AE01151DC8}" destId="{BB1D8DC0-7970-4175-AC9C-DBC01FD96E8D}" srcOrd="17" destOrd="0" presId="urn:microsoft.com/office/officeart/2005/8/layout/orgChart1"/>
    <dgm:cxn modelId="{E8310394-BF5B-4DC3-8DAF-BE174BA24CA3}" type="presParOf" srcId="{BB1D8DC0-7970-4175-AC9C-DBC01FD96E8D}" destId="{03FF5E42-3F9A-4350-A90C-F0596827EA73}" srcOrd="0" destOrd="0" presId="urn:microsoft.com/office/officeart/2005/8/layout/orgChart1"/>
    <dgm:cxn modelId="{1AE8F1B3-0988-41BF-A1C1-EE56FB9E4EED}" type="presParOf" srcId="{03FF5E42-3F9A-4350-A90C-F0596827EA73}" destId="{A57A6BB7-85C8-4386-A59C-D18E796994BA}" srcOrd="0" destOrd="0" presId="urn:microsoft.com/office/officeart/2005/8/layout/orgChart1"/>
    <dgm:cxn modelId="{D3E755EA-BFFE-4074-B1E2-EBD05FA79E5A}" type="presParOf" srcId="{03FF5E42-3F9A-4350-A90C-F0596827EA73}" destId="{55D4E9F0-6303-479E-8F42-FA8FDC0F219A}" srcOrd="1" destOrd="0" presId="urn:microsoft.com/office/officeart/2005/8/layout/orgChart1"/>
    <dgm:cxn modelId="{C0391818-CE73-43EA-A8CC-075867CFE0B9}" type="presParOf" srcId="{BB1D8DC0-7970-4175-AC9C-DBC01FD96E8D}" destId="{93372C58-2932-47B9-A2B8-F095AE61BB59}" srcOrd="1" destOrd="0" presId="urn:microsoft.com/office/officeart/2005/8/layout/orgChart1"/>
    <dgm:cxn modelId="{8D8F13F4-94E8-4A15-BE24-39778B291D8B}" type="presParOf" srcId="{BB1D8DC0-7970-4175-AC9C-DBC01FD96E8D}" destId="{9E2E73DD-D41F-4968-B391-AA6CB6A0AD12}" srcOrd="2" destOrd="0" presId="urn:microsoft.com/office/officeart/2005/8/layout/orgChart1"/>
    <dgm:cxn modelId="{E7E3C10B-8BDE-413B-9AF7-9AA07B0E5912}" type="presParOf" srcId="{8B249E69-2151-457A-A4E9-B8AE01151DC8}" destId="{A4491D9F-E6A9-4A71-A551-FF122E4D45E9}" srcOrd="18" destOrd="0" presId="urn:microsoft.com/office/officeart/2005/8/layout/orgChart1"/>
    <dgm:cxn modelId="{E0933CFA-5A99-49E8-B304-98918B0462E7}" type="presParOf" srcId="{8B249E69-2151-457A-A4E9-B8AE01151DC8}" destId="{E0BDB7B0-8CBF-4157-9D38-C042CD0A9516}" srcOrd="19" destOrd="0" presId="urn:microsoft.com/office/officeart/2005/8/layout/orgChart1"/>
    <dgm:cxn modelId="{BB31E783-4CDD-47D4-ADEE-75EEC8210458}" type="presParOf" srcId="{E0BDB7B0-8CBF-4157-9D38-C042CD0A9516}" destId="{7ED9B9D0-21F3-4ACF-824E-86FADFBFA425}" srcOrd="0" destOrd="0" presId="urn:microsoft.com/office/officeart/2005/8/layout/orgChart1"/>
    <dgm:cxn modelId="{9FDDFE35-418F-4927-BCB2-48C130665DBB}" type="presParOf" srcId="{7ED9B9D0-21F3-4ACF-824E-86FADFBFA425}" destId="{BA0E8D0F-DFE2-4DA8-97FF-6A849E64BF92}" srcOrd="0" destOrd="0" presId="urn:microsoft.com/office/officeart/2005/8/layout/orgChart1"/>
    <dgm:cxn modelId="{AE532241-E56C-4393-9A4F-CF6576EB05B7}" type="presParOf" srcId="{7ED9B9D0-21F3-4ACF-824E-86FADFBFA425}" destId="{183C5EF7-DD97-4015-8870-9EBA914FB77C}" srcOrd="1" destOrd="0" presId="urn:microsoft.com/office/officeart/2005/8/layout/orgChart1"/>
    <dgm:cxn modelId="{1E514E84-A7E8-4995-8AF2-22F62495FBF3}" type="presParOf" srcId="{E0BDB7B0-8CBF-4157-9D38-C042CD0A9516}" destId="{25F6A569-E16F-4A7E-BA32-72AAF80954D1}" srcOrd="1" destOrd="0" presId="urn:microsoft.com/office/officeart/2005/8/layout/orgChart1"/>
    <dgm:cxn modelId="{36348884-6058-4E67-B315-908CF5A0DC80}" type="presParOf" srcId="{E0BDB7B0-8CBF-4157-9D38-C042CD0A9516}" destId="{8877F456-77F0-49B0-8979-88BCB0A44FB9}" srcOrd="2" destOrd="0" presId="urn:microsoft.com/office/officeart/2005/8/layout/orgChart1"/>
    <dgm:cxn modelId="{2EE205A4-B73A-4F70-BAEC-F233EE5AFFFB}" type="presParOf" srcId="{8B249E69-2151-457A-A4E9-B8AE01151DC8}" destId="{5D1113E5-C72D-462C-A121-868C58A54919}" srcOrd="20" destOrd="0" presId="urn:microsoft.com/office/officeart/2005/8/layout/orgChart1"/>
    <dgm:cxn modelId="{F9416E70-2EF2-4B13-BF4B-FD52A20A0064}" type="presParOf" srcId="{8B249E69-2151-457A-A4E9-B8AE01151DC8}" destId="{4CF99524-3116-4F85-8015-A0E4239F9A51}" srcOrd="21" destOrd="0" presId="urn:microsoft.com/office/officeart/2005/8/layout/orgChart1"/>
    <dgm:cxn modelId="{F1B22702-9D16-4F90-A197-8D2F2A3B6B0E}" type="presParOf" srcId="{4CF99524-3116-4F85-8015-A0E4239F9A51}" destId="{5A1EA4EB-F742-401E-BB1B-2FB3351231F9}" srcOrd="0" destOrd="0" presId="urn:microsoft.com/office/officeart/2005/8/layout/orgChart1"/>
    <dgm:cxn modelId="{EC4E97C0-8705-4150-A528-40EC4A9FED06}" type="presParOf" srcId="{5A1EA4EB-F742-401E-BB1B-2FB3351231F9}" destId="{8300CBCF-1E8F-4F9E-A23C-54F85E437FC5}" srcOrd="0" destOrd="0" presId="urn:microsoft.com/office/officeart/2005/8/layout/orgChart1"/>
    <dgm:cxn modelId="{1CA0E7E3-1AD4-4E4E-8D81-4EF42D882830}" type="presParOf" srcId="{5A1EA4EB-F742-401E-BB1B-2FB3351231F9}" destId="{95756963-DCAE-4D51-952F-3741EC13222C}" srcOrd="1" destOrd="0" presId="urn:microsoft.com/office/officeart/2005/8/layout/orgChart1"/>
    <dgm:cxn modelId="{1F8F7120-E7EA-40B9-8FF4-7B02C2DC1A67}" type="presParOf" srcId="{4CF99524-3116-4F85-8015-A0E4239F9A51}" destId="{8C90EAC7-33F6-4FA5-AE8F-FEE5B1D3B4EF}" srcOrd="1" destOrd="0" presId="urn:microsoft.com/office/officeart/2005/8/layout/orgChart1"/>
    <dgm:cxn modelId="{EC1008AC-BD47-4D1C-A971-13C656709610}" type="presParOf" srcId="{4CF99524-3116-4F85-8015-A0E4239F9A51}" destId="{AFFDFF12-05B9-495D-BF1C-295CEE8E8C78}" srcOrd="2" destOrd="0" presId="urn:microsoft.com/office/officeart/2005/8/layout/orgChart1"/>
    <dgm:cxn modelId="{29D3B38E-0595-4EB5-8D3B-F891D624043F}" type="presParOf" srcId="{DBC1C9EC-BC9F-4AFB-B92D-7D1E3BE6AB17}" destId="{B3ED4FA2-2BDE-4B02-B6C2-A1393AACEEC6}" srcOrd="2" destOrd="0" presId="urn:microsoft.com/office/officeart/2005/8/layout/orgChart1"/>
    <dgm:cxn modelId="{EA1B5D0B-869B-465E-8B53-522EA94DC12B}" type="presParOf" srcId="{073A44A3-9AD1-4C95-A3C8-72E4B292D573}" destId="{7190C34C-84C0-41A1-88A7-C81A5D0CB4A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78B45C4-A24D-46EB-8B33-A4A95FED49FB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cs-CZ"/>
        </a:p>
      </dgm:t>
    </dgm:pt>
    <dgm:pt modelId="{B6B8E506-F848-4844-BF41-8F24E25584CC}">
      <dgm:prSet custT="1"/>
      <dgm:spPr/>
      <dgm:t>
        <a:bodyPr/>
        <a:lstStyle/>
        <a:p>
          <a:r>
            <a:rPr lang="cs-CZ" sz="1000" b="1"/>
            <a:t>Státní oblastní archivy </a:t>
          </a:r>
        </a:p>
      </dgm:t>
    </dgm:pt>
    <dgm:pt modelId="{F9F9E016-05B5-4540-AA93-4DD8BDE1E0FA}" type="parTrans" cxnId="{6433585E-9991-422A-8024-82C436B55314}">
      <dgm:prSet/>
      <dgm:spPr/>
      <dgm:t>
        <a:bodyPr/>
        <a:lstStyle/>
        <a:p>
          <a:endParaRPr lang="cs-CZ"/>
        </a:p>
      </dgm:t>
    </dgm:pt>
    <dgm:pt modelId="{5DB0E921-F918-4A12-BEEF-4DB5A7385ED8}" type="sibTrans" cxnId="{6433585E-9991-422A-8024-82C436B55314}">
      <dgm:prSet/>
      <dgm:spPr/>
      <dgm:t>
        <a:bodyPr/>
        <a:lstStyle/>
        <a:p>
          <a:endParaRPr lang="cs-CZ"/>
        </a:p>
      </dgm:t>
    </dgm:pt>
    <dgm:pt modelId="{0339BD69-3448-40FF-AB37-9F448DF1D028}">
      <dgm:prSet custT="1"/>
      <dgm:spPr/>
      <dgm:t>
        <a:bodyPr/>
        <a:lstStyle/>
        <a:p>
          <a:r>
            <a:rPr lang="cs-CZ" sz="700" b="1"/>
            <a:t>Státní oblastní archiv v Praze</a:t>
          </a:r>
        </a:p>
      </dgm:t>
    </dgm:pt>
    <dgm:pt modelId="{68C7D4A5-F084-4649-B84D-994E2DA9B044}" type="parTrans" cxnId="{E5E5C47B-B85D-4D40-81C3-402E35C0B40B}">
      <dgm:prSet/>
      <dgm:spPr/>
      <dgm:t>
        <a:bodyPr/>
        <a:lstStyle/>
        <a:p>
          <a:endParaRPr lang="cs-CZ"/>
        </a:p>
      </dgm:t>
    </dgm:pt>
    <dgm:pt modelId="{57CF3244-90DC-4699-A97F-F1CD561C9C8F}" type="sibTrans" cxnId="{E5E5C47B-B85D-4D40-81C3-402E35C0B40B}">
      <dgm:prSet/>
      <dgm:spPr/>
      <dgm:t>
        <a:bodyPr/>
        <a:lstStyle/>
        <a:p>
          <a:endParaRPr lang="cs-CZ"/>
        </a:p>
      </dgm:t>
    </dgm:pt>
    <dgm:pt modelId="{E0BBCD06-E13C-430D-8CB6-76BB0C7E68C8}">
      <dgm:prSet custT="1"/>
      <dgm:spPr/>
      <dgm:t>
        <a:bodyPr/>
        <a:lstStyle/>
        <a:p>
          <a:r>
            <a:rPr lang="cs-CZ" sz="700" b="1"/>
            <a:t>Státní oblastní archiv v Třeboni</a:t>
          </a:r>
        </a:p>
      </dgm:t>
    </dgm:pt>
    <dgm:pt modelId="{BBFDE382-340A-44CF-A7ED-0FFBB1E56A43}" type="parTrans" cxnId="{2C3877DF-7BE2-47F5-9C71-275FB6F7864C}">
      <dgm:prSet/>
      <dgm:spPr/>
      <dgm:t>
        <a:bodyPr/>
        <a:lstStyle/>
        <a:p>
          <a:endParaRPr lang="cs-CZ"/>
        </a:p>
      </dgm:t>
    </dgm:pt>
    <dgm:pt modelId="{3D083092-87D7-4C9A-914D-4F617AA182D0}" type="sibTrans" cxnId="{2C3877DF-7BE2-47F5-9C71-275FB6F7864C}">
      <dgm:prSet/>
      <dgm:spPr/>
      <dgm:t>
        <a:bodyPr/>
        <a:lstStyle/>
        <a:p>
          <a:endParaRPr lang="cs-CZ"/>
        </a:p>
      </dgm:t>
    </dgm:pt>
    <dgm:pt modelId="{A2CA8677-2459-4E7C-BDFB-F364439D9DBF}">
      <dgm:prSet custT="1"/>
      <dgm:spPr/>
      <dgm:t>
        <a:bodyPr/>
        <a:lstStyle/>
        <a:p>
          <a:r>
            <a:rPr lang="cs-CZ" sz="700" b="1"/>
            <a:t>Státní oblastní archiv v Plzni</a:t>
          </a:r>
        </a:p>
      </dgm:t>
    </dgm:pt>
    <dgm:pt modelId="{06711E7C-B236-436A-BF84-F411576014C5}" type="parTrans" cxnId="{2D4740C3-8193-4B25-B08D-044DCAE717C6}">
      <dgm:prSet/>
      <dgm:spPr/>
      <dgm:t>
        <a:bodyPr/>
        <a:lstStyle/>
        <a:p>
          <a:endParaRPr lang="cs-CZ"/>
        </a:p>
      </dgm:t>
    </dgm:pt>
    <dgm:pt modelId="{99F9BE78-F5D0-45A5-8B3E-E4093C02B4FE}" type="sibTrans" cxnId="{2D4740C3-8193-4B25-B08D-044DCAE717C6}">
      <dgm:prSet/>
      <dgm:spPr/>
      <dgm:t>
        <a:bodyPr/>
        <a:lstStyle/>
        <a:p>
          <a:endParaRPr lang="cs-CZ"/>
        </a:p>
      </dgm:t>
    </dgm:pt>
    <dgm:pt modelId="{0BC7408B-EC9A-4D2F-A497-859B2F8D8824}">
      <dgm:prSet custT="1"/>
      <dgm:spPr/>
      <dgm:t>
        <a:bodyPr/>
        <a:lstStyle/>
        <a:p>
          <a:r>
            <a:rPr lang="cs-CZ" sz="700" b="1"/>
            <a:t>Státní oblastní archiv </a:t>
          </a:r>
          <a:br>
            <a:rPr lang="cs-CZ" sz="700" b="1"/>
          </a:br>
          <a:r>
            <a:rPr lang="cs-CZ" sz="700" b="1"/>
            <a:t>v Litoměřicích</a:t>
          </a:r>
        </a:p>
      </dgm:t>
    </dgm:pt>
    <dgm:pt modelId="{96C5758B-C63E-4061-BF3A-A10072D0F03A}" type="parTrans" cxnId="{82CE3D15-83C9-4E78-9637-1F79EC517379}">
      <dgm:prSet/>
      <dgm:spPr/>
      <dgm:t>
        <a:bodyPr/>
        <a:lstStyle/>
        <a:p>
          <a:endParaRPr lang="cs-CZ"/>
        </a:p>
      </dgm:t>
    </dgm:pt>
    <dgm:pt modelId="{AF3C29B9-85E5-4756-81A8-61987819D949}" type="sibTrans" cxnId="{82CE3D15-83C9-4E78-9637-1F79EC517379}">
      <dgm:prSet/>
      <dgm:spPr/>
      <dgm:t>
        <a:bodyPr/>
        <a:lstStyle/>
        <a:p>
          <a:endParaRPr lang="cs-CZ"/>
        </a:p>
      </dgm:t>
    </dgm:pt>
    <dgm:pt modelId="{4BF8913E-7115-4B08-AFFA-B3C1459567E3}">
      <dgm:prSet custT="1"/>
      <dgm:spPr/>
      <dgm:t>
        <a:bodyPr/>
        <a:lstStyle/>
        <a:p>
          <a:r>
            <a:rPr lang="cs-CZ" sz="700" b="1"/>
            <a:t>Státní oblastní archiv v Zámrsku</a:t>
          </a:r>
        </a:p>
      </dgm:t>
    </dgm:pt>
    <dgm:pt modelId="{9BDA1F45-C09A-4340-AE62-B8B345057651}" type="parTrans" cxnId="{A311B0D3-5961-4F8D-B731-F454B921563D}">
      <dgm:prSet/>
      <dgm:spPr/>
      <dgm:t>
        <a:bodyPr/>
        <a:lstStyle/>
        <a:p>
          <a:endParaRPr lang="cs-CZ"/>
        </a:p>
      </dgm:t>
    </dgm:pt>
    <dgm:pt modelId="{9FF391F7-6334-4D5A-AF82-543C90DFAC60}" type="sibTrans" cxnId="{A311B0D3-5961-4F8D-B731-F454B921563D}">
      <dgm:prSet/>
      <dgm:spPr/>
      <dgm:t>
        <a:bodyPr/>
        <a:lstStyle/>
        <a:p>
          <a:endParaRPr lang="cs-CZ"/>
        </a:p>
      </dgm:t>
    </dgm:pt>
    <dgm:pt modelId="{DAA53858-6967-4302-BB7F-295DE20A076B}">
      <dgm:prSet custT="1"/>
      <dgm:spPr/>
      <dgm:t>
        <a:bodyPr/>
        <a:lstStyle/>
        <a:p>
          <a:r>
            <a:rPr lang="cs-CZ" sz="700" b="1"/>
            <a:t>Moravský zemský archiv v Brně</a:t>
          </a:r>
        </a:p>
      </dgm:t>
    </dgm:pt>
    <dgm:pt modelId="{7323DAA8-5757-48EB-8E4B-E0B365448B57}" type="parTrans" cxnId="{379C4B84-6E13-4089-B65C-D8C00E7ED98B}">
      <dgm:prSet/>
      <dgm:spPr/>
      <dgm:t>
        <a:bodyPr/>
        <a:lstStyle/>
        <a:p>
          <a:endParaRPr lang="cs-CZ"/>
        </a:p>
      </dgm:t>
    </dgm:pt>
    <dgm:pt modelId="{A891341F-C15E-47F7-9037-6B422AF4F241}" type="sibTrans" cxnId="{379C4B84-6E13-4089-B65C-D8C00E7ED98B}">
      <dgm:prSet/>
      <dgm:spPr/>
      <dgm:t>
        <a:bodyPr/>
        <a:lstStyle/>
        <a:p>
          <a:endParaRPr lang="cs-CZ"/>
        </a:p>
      </dgm:t>
    </dgm:pt>
    <dgm:pt modelId="{CB22FB02-E2AD-4E95-99D4-0DB6A553B58D}">
      <dgm:prSet custT="1"/>
      <dgm:spPr/>
      <dgm:t>
        <a:bodyPr/>
        <a:lstStyle/>
        <a:p>
          <a:r>
            <a:rPr lang="cs-CZ" sz="700" b="1"/>
            <a:t>Zemský archiv </a:t>
          </a:r>
          <a:br>
            <a:rPr lang="cs-CZ" sz="700" b="1"/>
          </a:br>
          <a:r>
            <a:rPr lang="cs-CZ" sz="700" b="1"/>
            <a:t>v Opavě</a:t>
          </a:r>
        </a:p>
      </dgm:t>
    </dgm:pt>
    <dgm:pt modelId="{EAA25409-0750-474E-AF56-69CD5B629C51}" type="parTrans" cxnId="{A0E2EF2A-BE2D-4D04-B1EC-148B71D8F09D}">
      <dgm:prSet/>
      <dgm:spPr/>
      <dgm:t>
        <a:bodyPr/>
        <a:lstStyle/>
        <a:p>
          <a:endParaRPr lang="cs-CZ"/>
        </a:p>
      </dgm:t>
    </dgm:pt>
    <dgm:pt modelId="{05913708-271A-415F-A2D3-B4AA01EAA6DD}" type="sibTrans" cxnId="{A0E2EF2A-BE2D-4D04-B1EC-148B71D8F09D}">
      <dgm:prSet/>
      <dgm:spPr/>
      <dgm:t>
        <a:bodyPr/>
        <a:lstStyle/>
        <a:p>
          <a:endParaRPr lang="cs-CZ"/>
        </a:p>
      </dgm:t>
    </dgm:pt>
    <dgm:pt modelId="{2736E321-B5AF-464F-A52A-BF5235ACC667}">
      <dgm:prSet/>
      <dgm:spPr/>
      <dgm:t>
        <a:bodyPr/>
        <a:lstStyle/>
        <a:p>
          <a:r>
            <a:rPr lang="cs-CZ"/>
            <a:t>Státní okresní archiv Benešov</a:t>
          </a:r>
        </a:p>
      </dgm:t>
    </dgm:pt>
    <dgm:pt modelId="{6CCA72A0-CB0A-44BA-ACCB-19366CEC090C}" type="parTrans" cxnId="{67CB49DA-B179-4E5E-B8D3-DE9EDA8CA5BA}">
      <dgm:prSet/>
      <dgm:spPr/>
      <dgm:t>
        <a:bodyPr/>
        <a:lstStyle/>
        <a:p>
          <a:endParaRPr lang="cs-CZ"/>
        </a:p>
      </dgm:t>
    </dgm:pt>
    <dgm:pt modelId="{A7CEEBBE-8CFB-4C89-9D8E-44A25968E0AE}" type="sibTrans" cxnId="{67CB49DA-B179-4E5E-B8D3-DE9EDA8CA5BA}">
      <dgm:prSet/>
      <dgm:spPr/>
      <dgm:t>
        <a:bodyPr/>
        <a:lstStyle/>
        <a:p>
          <a:endParaRPr lang="cs-CZ"/>
        </a:p>
      </dgm:t>
    </dgm:pt>
    <dgm:pt modelId="{E72A6DC7-A12C-4D84-A250-9DB10D2AE943}">
      <dgm:prSet/>
      <dgm:spPr/>
      <dgm:t>
        <a:bodyPr/>
        <a:lstStyle/>
        <a:p>
          <a:r>
            <a:rPr lang="cs-CZ"/>
            <a:t>Státní okresní archiv Beroun</a:t>
          </a:r>
        </a:p>
      </dgm:t>
    </dgm:pt>
    <dgm:pt modelId="{9019B54A-194A-4AFF-BCB6-EF0FC664163D}" type="parTrans" cxnId="{B791A465-0B67-4B06-BA2F-3FCDDE8A2D21}">
      <dgm:prSet/>
      <dgm:spPr/>
      <dgm:t>
        <a:bodyPr/>
        <a:lstStyle/>
        <a:p>
          <a:endParaRPr lang="cs-CZ"/>
        </a:p>
      </dgm:t>
    </dgm:pt>
    <dgm:pt modelId="{D3DDF0C0-BEF9-4A1F-9D5C-8405A4820A53}" type="sibTrans" cxnId="{B791A465-0B67-4B06-BA2F-3FCDDE8A2D21}">
      <dgm:prSet/>
      <dgm:spPr/>
      <dgm:t>
        <a:bodyPr/>
        <a:lstStyle/>
        <a:p>
          <a:endParaRPr lang="cs-CZ"/>
        </a:p>
      </dgm:t>
    </dgm:pt>
    <dgm:pt modelId="{51C33D19-7788-485B-B251-5692AFC8C947}">
      <dgm:prSet/>
      <dgm:spPr/>
      <dgm:t>
        <a:bodyPr/>
        <a:lstStyle/>
        <a:p>
          <a:r>
            <a:rPr lang="cs-CZ"/>
            <a:t>Státní okresní archiv Kladno</a:t>
          </a:r>
        </a:p>
      </dgm:t>
    </dgm:pt>
    <dgm:pt modelId="{CAA68D46-CD20-480F-8C9A-DF43E5696183}" type="parTrans" cxnId="{55C8F7DD-69BB-4356-AACF-B080AE8BC7F7}">
      <dgm:prSet/>
      <dgm:spPr/>
      <dgm:t>
        <a:bodyPr/>
        <a:lstStyle/>
        <a:p>
          <a:endParaRPr lang="cs-CZ"/>
        </a:p>
      </dgm:t>
    </dgm:pt>
    <dgm:pt modelId="{06B31B99-D8ED-44DD-978B-E72C4D8EC9C4}" type="sibTrans" cxnId="{55C8F7DD-69BB-4356-AACF-B080AE8BC7F7}">
      <dgm:prSet/>
      <dgm:spPr/>
      <dgm:t>
        <a:bodyPr/>
        <a:lstStyle/>
        <a:p>
          <a:endParaRPr lang="cs-CZ"/>
        </a:p>
      </dgm:t>
    </dgm:pt>
    <dgm:pt modelId="{175649D3-E118-4EB5-9E9A-0C83857EB4F3}">
      <dgm:prSet/>
      <dgm:spPr/>
      <dgm:t>
        <a:bodyPr/>
        <a:lstStyle/>
        <a:p>
          <a:r>
            <a:rPr lang="cs-CZ"/>
            <a:t>Státní okresní archiv Kolín</a:t>
          </a:r>
        </a:p>
      </dgm:t>
    </dgm:pt>
    <dgm:pt modelId="{BDF3456B-5B28-4CC9-B6B9-003AC4EFD395}" type="parTrans" cxnId="{0A898218-6DEC-4447-9904-B8439CDEBA98}">
      <dgm:prSet/>
      <dgm:spPr/>
      <dgm:t>
        <a:bodyPr/>
        <a:lstStyle/>
        <a:p>
          <a:endParaRPr lang="cs-CZ"/>
        </a:p>
      </dgm:t>
    </dgm:pt>
    <dgm:pt modelId="{78BCABE6-489C-4041-956D-938B12017D51}" type="sibTrans" cxnId="{0A898218-6DEC-4447-9904-B8439CDEBA98}">
      <dgm:prSet/>
      <dgm:spPr/>
      <dgm:t>
        <a:bodyPr/>
        <a:lstStyle/>
        <a:p>
          <a:endParaRPr lang="cs-CZ"/>
        </a:p>
      </dgm:t>
    </dgm:pt>
    <dgm:pt modelId="{3957D0D9-0749-4959-80CC-EB3EB16A2A38}">
      <dgm:prSet/>
      <dgm:spPr/>
      <dgm:t>
        <a:bodyPr/>
        <a:lstStyle/>
        <a:p>
          <a:r>
            <a:rPr lang="cs-CZ"/>
            <a:t>Státní okresní archiv Kutná Hora</a:t>
          </a:r>
        </a:p>
      </dgm:t>
    </dgm:pt>
    <dgm:pt modelId="{9C1F4628-F9FD-4B00-A88F-BD7ECE219821}" type="parTrans" cxnId="{D3C2EB34-D457-4F61-A7F9-87930733046C}">
      <dgm:prSet/>
      <dgm:spPr/>
      <dgm:t>
        <a:bodyPr/>
        <a:lstStyle/>
        <a:p>
          <a:endParaRPr lang="cs-CZ"/>
        </a:p>
      </dgm:t>
    </dgm:pt>
    <dgm:pt modelId="{1B5560C8-3526-4E73-8EED-376500A620FC}" type="sibTrans" cxnId="{D3C2EB34-D457-4F61-A7F9-87930733046C}">
      <dgm:prSet/>
      <dgm:spPr/>
      <dgm:t>
        <a:bodyPr/>
        <a:lstStyle/>
        <a:p>
          <a:endParaRPr lang="cs-CZ"/>
        </a:p>
      </dgm:t>
    </dgm:pt>
    <dgm:pt modelId="{B0E3B7DC-DBF1-4E38-A223-773E7C8C28DB}">
      <dgm:prSet/>
      <dgm:spPr/>
      <dgm:t>
        <a:bodyPr/>
        <a:lstStyle/>
        <a:p>
          <a:r>
            <a:rPr lang="cs-CZ"/>
            <a:t>Státní okresní archiv Nymburk se sídlem </a:t>
          </a:r>
          <a:br>
            <a:rPr lang="cs-CZ"/>
          </a:br>
          <a:r>
            <a:rPr lang="cs-CZ"/>
            <a:t>v Lysé nad Labem</a:t>
          </a:r>
        </a:p>
      </dgm:t>
    </dgm:pt>
    <dgm:pt modelId="{235C6585-A2B3-4575-937B-D33E25ADB361}" type="parTrans" cxnId="{5347372B-B52C-43AB-B7B0-ACD80FC3C6D5}">
      <dgm:prSet/>
      <dgm:spPr/>
      <dgm:t>
        <a:bodyPr/>
        <a:lstStyle/>
        <a:p>
          <a:endParaRPr lang="cs-CZ"/>
        </a:p>
      </dgm:t>
    </dgm:pt>
    <dgm:pt modelId="{9F8C6CC6-2CCC-4CF8-8613-6F3C8DC24080}" type="sibTrans" cxnId="{5347372B-B52C-43AB-B7B0-ACD80FC3C6D5}">
      <dgm:prSet/>
      <dgm:spPr/>
      <dgm:t>
        <a:bodyPr/>
        <a:lstStyle/>
        <a:p>
          <a:endParaRPr lang="cs-CZ"/>
        </a:p>
      </dgm:t>
    </dgm:pt>
    <dgm:pt modelId="{B34379DC-54CE-4BFA-97FF-7E50926A2F43}">
      <dgm:prSet/>
      <dgm:spPr/>
      <dgm:t>
        <a:bodyPr/>
        <a:lstStyle/>
        <a:p>
          <a:r>
            <a:rPr lang="cs-CZ"/>
            <a:t>Státní okresní archiv Mělník</a:t>
          </a:r>
        </a:p>
      </dgm:t>
    </dgm:pt>
    <dgm:pt modelId="{A7A89576-AE3D-4B26-90DA-1828809A4C86}" type="parTrans" cxnId="{22C21CBC-0630-4CB6-B7B6-48786959CA5A}">
      <dgm:prSet/>
      <dgm:spPr/>
      <dgm:t>
        <a:bodyPr/>
        <a:lstStyle/>
        <a:p>
          <a:endParaRPr lang="cs-CZ"/>
        </a:p>
      </dgm:t>
    </dgm:pt>
    <dgm:pt modelId="{41ACD1F8-5392-4B6C-94DE-4BFC212BBAE3}" type="sibTrans" cxnId="{22C21CBC-0630-4CB6-B7B6-48786959CA5A}">
      <dgm:prSet/>
      <dgm:spPr/>
      <dgm:t>
        <a:bodyPr/>
        <a:lstStyle/>
        <a:p>
          <a:endParaRPr lang="cs-CZ"/>
        </a:p>
      </dgm:t>
    </dgm:pt>
    <dgm:pt modelId="{853BBB8B-E1AD-4ECC-A5BA-DDDC3AD0ABAF}">
      <dgm:prSet/>
      <dgm:spPr/>
      <dgm:t>
        <a:bodyPr/>
        <a:lstStyle/>
        <a:p>
          <a:r>
            <a:rPr lang="cs-CZ"/>
            <a:t>Státní okresní archiv Mladá Boleslav</a:t>
          </a:r>
        </a:p>
      </dgm:t>
    </dgm:pt>
    <dgm:pt modelId="{23151DDF-B6DC-49E5-8374-5D67BDA45B80}" type="parTrans" cxnId="{80F304E9-F830-4C48-9D14-27EEC6333F43}">
      <dgm:prSet/>
      <dgm:spPr/>
      <dgm:t>
        <a:bodyPr/>
        <a:lstStyle/>
        <a:p>
          <a:endParaRPr lang="cs-CZ"/>
        </a:p>
      </dgm:t>
    </dgm:pt>
    <dgm:pt modelId="{33CA10E5-03BB-4659-9486-00B0CB17B7EB}" type="sibTrans" cxnId="{80F304E9-F830-4C48-9D14-27EEC6333F43}">
      <dgm:prSet/>
      <dgm:spPr/>
      <dgm:t>
        <a:bodyPr/>
        <a:lstStyle/>
        <a:p>
          <a:endParaRPr lang="cs-CZ"/>
        </a:p>
      </dgm:t>
    </dgm:pt>
    <dgm:pt modelId="{D7C69E1A-F165-4FBE-8E5F-E6A4B89A1446}">
      <dgm:prSet/>
      <dgm:spPr/>
      <dgm:t>
        <a:bodyPr/>
        <a:lstStyle/>
        <a:p>
          <a:r>
            <a:rPr lang="cs-CZ"/>
            <a:t>Státní okresní archiv Praha-východ se sídlem v Přemyšlení</a:t>
          </a:r>
        </a:p>
      </dgm:t>
    </dgm:pt>
    <dgm:pt modelId="{47AB5383-7B12-4675-858A-3299711E55C9}" type="parTrans" cxnId="{A9FD7D40-357F-4392-98E3-C3C2764C396B}">
      <dgm:prSet/>
      <dgm:spPr/>
      <dgm:t>
        <a:bodyPr/>
        <a:lstStyle/>
        <a:p>
          <a:endParaRPr lang="cs-CZ"/>
        </a:p>
      </dgm:t>
    </dgm:pt>
    <dgm:pt modelId="{949DDAF0-23A0-48EA-AFF1-69F788366E3B}" type="sibTrans" cxnId="{A9FD7D40-357F-4392-98E3-C3C2764C396B}">
      <dgm:prSet/>
      <dgm:spPr/>
      <dgm:t>
        <a:bodyPr/>
        <a:lstStyle/>
        <a:p>
          <a:endParaRPr lang="cs-CZ"/>
        </a:p>
      </dgm:t>
    </dgm:pt>
    <dgm:pt modelId="{271DFE97-0D27-4C8B-A37B-9E80C81C3263}">
      <dgm:prSet/>
      <dgm:spPr/>
      <dgm:t>
        <a:bodyPr/>
        <a:lstStyle/>
        <a:p>
          <a:r>
            <a:rPr lang="cs-CZ"/>
            <a:t>Státní okresní archiv Praha-západ se sídlem v Dobřichovicích</a:t>
          </a:r>
        </a:p>
      </dgm:t>
    </dgm:pt>
    <dgm:pt modelId="{F6B7383F-14D4-4517-B555-C04DB6EBBB0F}" type="parTrans" cxnId="{49E52167-39EC-43B0-8F2F-A439386BC576}">
      <dgm:prSet/>
      <dgm:spPr/>
      <dgm:t>
        <a:bodyPr/>
        <a:lstStyle/>
        <a:p>
          <a:endParaRPr lang="cs-CZ"/>
        </a:p>
      </dgm:t>
    </dgm:pt>
    <dgm:pt modelId="{44B67CA7-0DB2-4169-84D3-ED6EBD1F69C3}" type="sibTrans" cxnId="{49E52167-39EC-43B0-8F2F-A439386BC576}">
      <dgm:prSet/>
      <dgm:spPr/>
      <dgm:t>
        <a:bodyPr/>
        <a:lstStyle/>
        <a:p>
          <a:endParaRPr lang="cs-CZ"/>
        </a:p>
      </dgm:t>
    </dgm:pt>
    <dgm:pt modelId="{8F72468C-931D-4553-B1AF-FD45546B40D7}">
      <dgm:prSet/>
      <dgm:spPr/>
      <dgm:t>
        <a:bodyPr/>
        <a:lstStyle/>
        <a:p>
          <a:r>
            <a:rPr lang="cs-CZ"/>
            <a:t>Státní okresní archiv Příbram</a:t>
          </a:r>
        </a:p>
      </dgm:t>
    </dgm:pt>
    <dgm:pt modelId="{65B3D648-74D3-47DA-AE5C-6B31820C53D5}" type="parTrans" cxnId="{4915AAE0-56BA-4F87-95DC-42DDDBC61E02}">
      <dgm:prSet/>
      <dgm:spPr/>
      <dgm:t>
        <a:bodyPr/>
        <a:lstStyle/>
        <a:p>
          <a:endParaRPr lang="cs-CZ"/>
        </a:p>
      </dgm:t>
    </dgm:pt>
    <dgm:pt modelId="{804C9AF8-6AEE-4378-8B56-B2C6DD42E0B6}" type="sibTrans" cxnId="{4915AAE0-56BA-4F87-95DC-42DDDBC61E02}">
      <dgm:prSet/>
      <dgm:spPr/>
      <dgm:t>
        <a:bodyPr/>
        <a:lstStyle/>
        <a:p>
          <a:endParaRPr lang="cs-CZ"/>
        </a:p>
      </dgm:t>
    </dgm:pt>
    <dgm:pt modelId="{DE778DAB-D50B-4FBE-BB9B-00A57B04BEA9}">
      <dgm:prSet/>
      <dgm:spPr/>
      <dgm:t>
        <a:bodyPr/>
        <a:lstStyle/>
        <a:p>
          <a:r>
            <a:rPr lang="cs-CZ"/>
            <a:t>Státní okresní archiv Rakovník</a:t>
          </a:r>
        </a:p>
      </dgm:t>
    </dgm:pt>
    <dgm:pt modelId="{7BD8EE0A-F116-4A09-9434-4FA50F48B316}" type="parTrans" cxnId="{8724E342-B7C2-4070-BF72-FF3089B6454E}">
      <dgm:prSet/>
      <dgm:spPr/>
      <dgm:t>
        <a:bodyPr/>
        <a:lstStyle/>
        <a:p>
          <a:endParaRPr lang="cs-CZ"/>
        </a:p>
      </dgm:t>
    </dgm:pt>
    <dgm:pt modelId="{C108D83C-AFF1-4C47-8018-078EA780D61F}" type="sibTrans" cxnId="{8724E342-B7C2-4070-BF72-FF3089B6454E}">
      <dgm:prSet/>
      <dgm:spPr/>
      <dgm:t>
        <a:bodyPr/>
        <a:lstStyle/>
        <a:p>
          <a:endParaRPr lang="cs-CZ"/>
        </a:p>
      </dgm:t>
    </dgm:pt>
    <dgm:pt modelId="{58B1922A-A742-4969-AE3D-46F5A556DAC6}">
      <dgm:prSet/>
      <dgm:spPr/>
      <dgm:t>
        <a:bodyPr/>
        <a:lstStyle/>
        <a:p>
          <a:r>
            <a:rPr lang="cs-CZ"/>
            <a:t>Státní okresní archiv České Budějovice</a:t>
          </a:r>
        </a:p>
      </dgm:t>
    </dgm:pt>
    <dgm:pt modelId="{2DEDEB41-6811-450D-A580-8793C39D608B}" type="parTrans" cxnId="{4EC0487D-72D7-4F48-B36B-547A82F18DF4}">
      <dgm:prSet/>
      <dgm:spPr/>
      <dgm:t>
        <a:bodyPr/>
        <a:lstStyle/>
        <a:p>
          <a:endParaRPr lang="cs-CZ"/>
        </a:p>
      </dgm:t>
    </dgm:pt>
    <dgm:pt modelId="{9B930AF4-3E13-4CE0-B938-A9D542410547}" type="sibTrans" cxnId="{4EC0487D-72D7-4F48-B36B-547A82F18DF4}">
      <dgm:prSet/>
      <dgm:spPr/>
      <dgm:t>
        <a:bodyPr/>
        <a:lstStyle/>
        <a:p>
          <a:endParaRPr lang="cs-CZ"/>
        </a:p>
      </dgm:t>
    </dgm:pt>
    <dgm:pt modelId="{C731F2ED-53B1-4A22-9D01-DBAE9B457B11}">
      <dgm:prSet/>
      <dgm:spPr/>
      <dgm:t>
        <a:bodyPr/>
        <a:lstStyle/>
        <a:p>
          <a:r>
            <a:rPr lang="cs-CZ"/>
            <a:t>Státní okresní archiv Český Krumlov</a:t>
          </a:r>
        </a:p>
      </dgm:t>
    </dgm:pt>
    <dgm:pt modelId="{D08E827E-A1C3-4F3B-B62B-311FD0F11FF2}" type="parTrans" cxnId="{2EDABEC0-DF69-4702-A0F0-51DAD788F049}">
      <dgm:prSet/>
      <dgm:spPr/>
      <dgm:t>
        <a:bodyPr/>
        <a:lstStyle/>
        <a:p>
          <a:endParaRPr lang="cs-CZ"/>
        </a:p>
      </dgm:t>
    </dgm:pt>
    <dgm:pt modelId="{F1BD6A35-831F-4495-A5D2-13207347711E}" type="sibTrans" cxnId="{2EDABEC0-DF69-4702-A0F0-51DAD788F049}">
      <dgm:prSet/>
      <dgm:spPr/>
      <dgm:t>
        <a:bodyPr/>
        <a:lstStyle/>
        <a:p>
          <a:endParaRPr lang="cs-CZ"/>
        </a:p>
      </dgm:t>
    </dgm:pt>
    <dgm:pt modelId="{DA593A7B-AA49-43D1-930E-FC45E6C88460}">
      <dgm:prSet/>
      <dgm:spPr/>
      <dgm:t>
        <a:bodyPr/>
        <a:lstStyle/>
        <a:p>
          <a:r>
            <a:rPr lang="cs-CZ"/>
            <a:t>Státní okresní archiv Jindřichův Hradec</a:t>
          </a:r>
        </a:p>
      </dgm:t>
    </dgm:pt>
    <dgm:pt modelId="{EB79BD43-5650-455E-95C4-A9C2EFFC5E15}" type="parTrans" cxnId="{EA6614BB-CA29-4BE1-8005-59C4D244D4E6}">
      <dgm:prSet/>
      <dgm:spPr/>
      <dgm:t>
        <a:bodyPr/>
        <a:lstStyle/>
        <a:p>
          <a:endParaRPr lang="cs-CZ"/>
        </a:p>
      </dgm:t>
    </dgm:pt>
    <dgm:pt modelId="{E02C4BC9-C201-4346-B195-D126984B95FB}" type="sibTrans" cxnId="{EA6614BB-CA29-4BE1-8005-59C4D244D4E6}">
      <dgm:prSet/>
      <dgm:spPr/>
      <dgm:t>
        <a:bodyPr/>
        <a:lstStyle/>
        <a:p>
          <a:endParaRPr lang="cs-CZ"/>
        </a:p>
      </dgm:t>
    </dgm:pt>
    <dgm:pt modelId="{645F583B-A0B8-4BF0-A13B-8E4D3860B42E}">
      <dgm:prSet/>
      <dgm:spPr/>
      <dgm:t>
        <a:bodyPr/>
        <a:lstStyle/>
        <a:p>
          <a:r>
            <a:rPr lang="cs-CZ"/>
            <a:t>Státní okresní archiv Písek</a:t>
          </a:r>
        </a:p>
      </dgm:t>
    </dgm:pt>
    <dgm:pt modelId="{09262B24-9762-429D-AC46-246D5B01E4A1}" type="parTrans" cxnId="{8E7507EF-AE25-48D7-AE5D-B15C2BABA0C4}">
      <dgm:prSet/>
      <dgm:spPr/>
      <dgm:t>
        <a:bodyPr/>
        <a:lstStyle/>
        <a:p>
          <a:endParaRPr lang="cs-CZ"/>
        </a:p>
      </dgm:t>
    </dgm:pt>
    <dgm:pt modelId="{ADA35B04-F6CD-441D-8D21-AED1C790A1E6}" type="sibTrans" cxnId="{8E7507EF-AE25-48D7-AE5D-B15C2BABA0C4}">
      <dgm:prSet/>
      <dgm:spPr/>
      <dgm:t>
        <a:bodyPr/>
        <a:lstStyle/>
        <a:p>
          <a:endParaRPr lang="cs-CZ"/>
        </a:p>
      </dgm:t>
    </dgm:pt>
    <dgm:pt modelId="{A7FF6573-4202-4891-A192-DF67E8B01077}">
      <dgm:prSet/>
      <dgm:spPr/>
      <dgm:t>
        <a:bodyPr/>
        <a:lstStyle/>
        <a:p>
          <a:r>
            <a:rPr lang="cs-CZ"/>
            <a:t>Státní okresní archiv Prachatice</a:t>
          </a:r>
        </a:p>
      </dgm:t>
    </dgm:pt>
    <dgm:pt modelId="{1D9EC8D2-A9E1-49A5-8281-B13163C7451C}" type="parTrans" cxnId="{1583D425-A362-4F24-A62D-725F8AE1AB62}">
      <dgm:prSet/>
      <dgm:spPr/>
      <dgm:t>
        <a:bodyPr/>
        <a:lstStyle/>
        <a:p>
          <a:endParaRPr lang="cs-CZ"/>
        </a:p>
      </dgm:t>
    </dgm:pt>
    <dgm:pt modelId="{04A4E96F-5B9D-45C6-8C70-A6A77613B426}" type="sibTrans" cxnId="{1583D425-A362-4F24-A62D-725F8AE1AB62}">
      <dgm:prSet/>
      <dgm:spPr/>
      <dgm:t>
        <a:bodyPr/>
        <a:lstStyle/>
        <a:p>
          <a:endParaRPr lang="cs-CZ"/>
        </a:p>
      </dgm:t>
    </dgm:pt>
    <dgm:pt modelId="{D2DFC690-3800-48C9-B23E-D122E6AA6EA7}">
      <dgm:prSet/>
      <dgm:spPr/>
      <dgm:t>
        <a:bodyPr/>
        <a:lstStyle/>
        <a:p>
          <a:r>
            <a:rPr lang="cs-CZ"/>
            <a:t>Státní okresní archiv Strakonice</a:t>
          </a:r>
        </a:p>
      </dgm:t>
    </dgm:pt>
    <dgm:pt modelId="{750029E3-FBAF-46AA-8C06-BECA94628692}" type="parTrans" cxnId="{33E46764-6334-43F4-B714-59E464E3CF1D}">
      <dgm:prSet/>
      <dgm:spPr/>
      <dgm:t>
        <a:bodyPr/>
        <a:lstStyle/>
        <a:p>
          <a:endParaRPr lang="cs-CZ"/>
        </a:p>
      </dgm:t>
    </dgm:pt>
    <dgm:pt modelId="{34AFDB14-2D4B-4A16-A9BD-6E9D4545BE31}" type="sibTrans" cxnId="{33E46764-6334-43F4-B714-59E464E3CF1D}">
      <dgm:prSet/>
      <dgm:spPr/>
      <dgm:t>
        <a:bodyPr/>
        <a:lstStyle/>
        <a:p>
          <a:endParaRPr lang="cs-CZ"/>
        </a:p>
      </dgm:t>
    </dgm:pt>
    <dgm:pt modelId="{83BADAAB-F32C-4A58-82CF-DC90757E437F}">
      <dgm:prSet/>
      <dgm:spPr/>
      <dgm:t>
        <a:bodyPr/>
        <a:lstStyle/>
        <a:p>
          <a:r>
            <a:rPr lang="cs-CZ"/>
            <a:t>Státní okresní archiv Tábor</a:t>
          </a:r>
        </a:p>
      </dgm:t>
    </dgm:pt>
    <dgm:pt modelId="{50BA33E6-88AB-4D61-A951-016A6A1CC57F}" type="parTrans" cxnId="{712686CA-84D3-4325-8F6A-77BCC9159C65}">
      <dgm:prSet/>
      <dgm:spPr/>
      <dgm:t>
        <a:bodyPr/>
        <a:lstStyle/>
        <a:p>
          <a:endParaRPr lang="cs-CZ"/>
        </a:p>
      </dgm:t>
    </dgm:pt>
    <dgm:pt modelId="{4F010FFA-4825-40A8-A5AB-9C5277950D27}" type="sibTrans" cxnId="{712686CA-84D3-4325-8F6A-77BCC9159C65}">
      <dgm:prSet/>
      <dgm:spPr/>
      <dgm:t>
        <a:bodyPr/>
        <a:lstStyle/>
        <a:p>
          <a:endParaRPr lang="cs-CZ"/>
        </a:p>
      </dgm:t>
    </dgm:pt>
    <dgm:pt modelId="{DE442193-B5CC-41CF-9F41-019AC1E5B0F0}">
      <dgm:prSet/>
      <dgm:spPr/>
      <dgm:t>
        <a:bodyPr/>
        <a:lstStyle/>
        <a:p>
          <a:r>
            <a:rPr lang="cs-CZ"/>
            <a:t>Státní okresní archiv Domažlice se sídlem </a:t>
          </a:r>
          <a:br>
            <a:rPr lang="cs-CZ"/>
          </a:br>
          <a:r>
            <a:rPr lang="cs-CZ"/>
            <a:t>v Horšovském Týně</a:t>
          </a:r>
        </a:p>
      </dgm:t>
    </dgm:pt>
    <dgm:pt modelId="{6DEC0850-1467-45DB-821B-A07BD94D9562}" type="parTrans" cxnId="{15A3FDB6-1794-4EC6-B2EC-81D982B78146}">
      <dgm:prSet/>
      <dgm:spPr/>
      <dgm:t>
        <a:bodyPr/>
        <a:lstStyle/>
        <a:p>
          <a:endParaRPr lang="cs-CZ"/>
        </a:p>
      </dgm:t>
    </dgm:pt>
    <dgm:pt modelId="{7ADEB386-B944-4372-9F88-C50A6A828584}" type="sibTrans" cxnId="{15A3FDB6-1794-4EC6-B2EC-81D982B78146}">
      <dgm:prSet/>
      <dgm:spPr/>
      <dgm:t>
        <a:bodyPr/>
        <a:lstStyle/>
        <a:p>
          <a:endParaRPr lang="cs-CZ"/>
        </a:p>
      </dgm:t>
    </dgm:pt>
    <dgm:pt modelId="{81604374-1136-42DA-B6A7-85A04B978A4F}">
      <dgm:prSet/>
      <dgm:spPr/>
      <dgm:t>
        <a:bodyPr/>
        <a:lstStyle/>
        <a:p>
          <a:r>
            <a:rPr lang="cs-CZ"/>
            <a:t>Státní okresní archiv Cheb</a:t>
          </a:r>
        </a:p>
      </dgm:t>
    </dgm:pt>
    <dgm:pt modelId="{1E19D7AF-92DF-46D4-A213-FFA2D2729B49}" type="parTrans" cxnId="{B4CF240A-3C52-4A4D-9278-8169FAC79A7B}">
      <dgm:prSet/>
      <dgm:spPr/>
      <dgm:t>
        <a:bodyPr/>
        <a:lstStyle/>
        <a:p>
          <a:endParaRPr lang="cs-CZ"/>
        </a:p>
      </dgm:t>
    </dgm:pt>
    <dgm:pt modelId="{6AFF5EF5-EB5A-4023-87F9-D38DA178C8FB}" type="sibTrans" cxnId="{B4CF240A-3C52-4A4D-9278-8169FAC79A7B}">
      <dgm:prSet/>
      <dgm:spPr/>
      <dgm:t>
        <a:bodyPr/>
        <a:lstStyle/>
        <a:p>
          <a:endParaRPr lang="cs-CZ"/>
        </a:p>
      </dgm:t>
    </dgm:pt>
    <dgm:pt modelId="{183684D5-1720-4329-9DF9-B7EA5C0F7E01}">
      <dgm:prSet/>
      <dgm:spPr/>
      <dgm:t>
        <a:bodyPr/>
        <a:lstStyle/>
        <a:p>
          <a:r>
            <a:rPr lang="cs-CZ"/>
            <a:t>Státní okresní archiv Karlovy Vary</a:t>
          </a:r>
        </a:p>
      </dgm:t>
    </dgm:pt>
    <dgm:pt modelId="{50E73383-379F-425B-9AD5-E7D58540812D}" type="parTrans" cxnId="{04B3D8F4-653E-462B-9B03-4CF8A43598AF}">
      <dgm:prSet/>
      <dgm:spPr/>
      <dgm:t>
        <a:bodyPr/>
        <a:lstStyle/>
        <a:p>
          <a:endParaRPr lang="cs-CZ"/>
        </a:p>
      </dgm:t>
    </dgm:pt>
    <dgm:pt modelId="{A1C5A3A6-B708-4454-ADE2-3148A083D09B}" type="sibTrans" cxnId="{04B3D8F4-653E-462B-9B03-4CF8A43598AF}">
      <dgm:prSet/>
      <dgm:spPr/>
      <dgm:t>
        <a:bodyPr/>
        <a:lstStyle/>
        <a:p>
          <a:endParaRPr lang="cs-CZ"/>
        </a:p>
      </dgm:t>
    </dgm:pt>
    <dgm:pt modelId="{AD861668-E757-4FD3-A29F-68F8AA091995}">
      <dgm:prSet/>
      <dgm:spPr/>
      <dgm:t>
        <a:bodyPr/>
        <a:lstStyle/>
        <a:p>
          <a:r>
            <a:rPr lang="cs-CZ"/>
            <a:t>Státní okresní archiv Klatovy</a:t>
          </a:r>
        </a:p>
      </dgm:t>
    </dgm:pt>
    <dgm:pt modelId="{4C4A57BB-88A2-4BCF-8DFF-DF544E550CE4}" type="parTrans" cxnId="{FBFED806-083B-4E07-9F0E-448307A62882}">
      <dgm:prSet/>
      <dgm:spPr/>
      <dgm:t>
        <a:bodyPr/>
        <a:lstStyle/>
        <a:p>
          <a:endParaRPr lang="cs-CZ"/>
        </a:p>
      </dgm:t>
    </dgm:pt>
    <dgm:pt modelId="{B20EC55E-055D-4068-AF35-A7EAE2F6099F}" type="sibTrans" cxnId="{FBFED806-083B-4E07-9F0E-448307A62882}">
      <dgm:prSet/>
      <dgm:spPr/>
      <dgm:t>
        <a:bodyPr/>
        <a:lstStyle/>
        <a:p>
          <a:endParaRPr lang="cs-CZ"/>
        </a:p>
      </dgm:t>
    </dgm:pt>
    <dgm:pt modelId="{CE692921-C601-4C83-8885-EE414D1D0177}">
      <dgm:prSet/>
      <dgm:spPr/>
      <dgm:t>
        <a:bodyPr/>
        <a:lstStyle/>
        <a:p>
          <a:r>
            <a:rPr lang="cs-CZ"/>
            <a:t>Státní okresní archiv Plzeň-jih se sídlem </a:t>
          </a:r>
          <a:br>
            <a:rPr lang="cs-CZ"/>
          </a:br>
          <a:r>
            <a:rPr lang="cs-CZ"/>
            <a:t>v Blovicích</a:t>
          </a:r>
        </a:p>
      </dgm:t>
    </dgm:pt>
    <dgm:pt modelId="{4894F02D-FA91-40DC-B01E-7F45799DA955}" type="parTrans" cxnId="{4179DAC0-6F2D-4C0A-A6F8-873B8425288A}">
      <dgm:prSet/>
      <dgm:spPr/>
      <dgm:t>
        <a:bodyPr/>
        <a:lstStyle/>
        <a:p>
          <a:endParaRPr lang="cs-CZ"/>
        </a:p>
      </dgm:t>
    </dgm:pt>
    <dgm:pt modelId="{93813058-57CE-4DC8-BE0E-586BCB0D1BA0}" type="sibTrans" cxnId="{4179DAC0-6F2D-4C0A-A6F8-873B8425288A}">
      <dgm:prSet/>
      <dgm:spPr/>
      <dgm:t>
        <a:bodyPr/>
        <a:lstStyle/>
        <a:p>
          <a:endParaRPr lang="cs-CZ"/>
        </a:p>
      </dgm:t>
    </dgm:pt>
    <dgm:pt modelId="{F2A95923-97D0-4A5F-891C-3C020B5E8739}">
      <dgm:prSet/>
      <dgm:spPr/>
      <dgm:t>
        <a:bodyPr/>
        <a:lstStyle/>
        <a:p>
          <a:r>
            <a:rPr lang="cs-CZ"/>
            <a:t>Státní okresní archiv Plzeň-sever se sídlem v Plasích</a:t>
          </a:r>
        </a:p>
      </dgm:t>
    </dgm:pt>
    <dgm:pt modelId="{4E63C9AD-7565-48DC-85A8-E20E3A4D52E2}" type="parTrans" cxnId="{3CE6214F-9A00-445A-B808-B09C8A1254A8}">
      <dgm:prSet/>
      <dgm:spPr/>
      <dgm:t>
        <a:bodyPr/>
        <a:lstStyle/>
        <a:p>
          <a:endParaRPr lang="cs-CZ"/>
        </a:p>
      </dgm:t>
    </dgm:pt>
    <dgm:pt modelId="{8DDC9335-5AFA-4C07-B92E-360DCD89B151}" type="sibTrans" cxnId="{3CE6214F-9A00-445A-B808-B09C8A1254A8}">
      <dgm:prSet/>
      <dgm:spPr/>
      <dgm:t>
        <a:bodyPr/>
        <a:lstStyle/>
        <a:p>
          <a:endParaRPr lang="cs-CZ"/>
        </a:p>
      </dgm:t>
    </dgm:pt>
    <dgm:pt modelId="{0A85D229-02E6-4F78-88AD-6C458B8DC48E}">
      <dgm:prSet/>
      <dgm:spPr/>
      <dgm:t>
        <a:bodyPr/>
        <a:lstStyle/>
        <a:p>
          <a:r>
            <a:rPr lang="cs-CZ"/>
            <a:t>Státní okresní archiv Rokycany</a:t>
          </a:r>
        </a:p>
      </dgm:t>
    </dgm:pt>
    <dgm:pt modelId="{519EC0C4-6A3F-45FA-8448-72220D4E3EAB}" type="parTrans" cxnId="{D4F7B72C-174A-4BD3-9DAB-5672CC2DB207}">
      <dgm:prSet/>
      <dgm:spPr/>
      <dgm:t>
        <a:bodyPr/>
        <a:lstStyle/>
        <a:p>
          <a:endParaRPr lang="cs-CZ"/>
        </a:p>
      </dgm:t>
    </dgm:pt>
    <dgm:pt modelId="{EC7BBF7E-C150-4758-8452-41EFB8782EF2}" type="sibTrans" cxnId="{D4F7B72C-174A-4BD3-9DAB-5672CC2DB207}">
      <dgm:prSet/>
      <dgm:spPr/>
      <dgm:t>
        <a:bodyPr/>
        <a:lstStyle/>
        <a:p>
          <a:endParaRPr lang="cs-CZ"/>
        </a:p>
      </dgm:t>
    </dgm:pt>
    <dgm:pt modelId="{C0D1E51E-7F76-4DE8-8D4F-EF0C8354DE6F}">
      <dgm:prSet/>
      <dgm:spPr/>
      <dgm:t>
        <a:bodyPr/>
        <a:lstStyle/>
        <a:p>
          <a:r>
            <a:rPr lang="cs-CZ"/>
            <a:t>Státní okresní archiv Sokolov se sídlem </a:t>
          </a:r>
          <a:br>
            <a:rPr lang="cs-CZ"/>
          </a:br>
          <a:r>
            <a:rPr lang="cs-CZ"/>
            <a:t>v Jindřichovicích</a:t>
          </a:r>
        </a:p>
      </dgm:t>
    </dgm:pt>
    <dgm:pt modelId="{4778A3B7-A0FC-4652-A769-77DC3C11F1CE}" type="parTrans" cxnId="{658470B7-E46A-46BA-A871-F08620FC3144}">
      <dgm:prSet/>
      <dgm:spPr/>
      <dgm:t>
        <a:bodyPr/>
        <a:lstStyle/>
        <a:p>
          <a:endParaRPr lang="cs-CZ"/>
        </a:p>
      </dgm:t>
    </dgm:pt>
    <dgm:pt modelId="{F5DA5E9D-D533-46AF-9459-4688B6179DD5}" type="sibTrans" cxnId="{658470B7-E46A-46BA-A871-F08620FC3144}">
      <dgm:prSet/>
      <dgm:spPr/>
      <dgm:t>
        <a:bodyPr/>
        <a:lstStyle/>
        <a:p>
          <a:endParaRPr lang="cs-CZ"/>
        </a:p>
      </dgm:t>
    </dgm:pt>
    <dgm:pt modelId="{4252D636-C5A1-49BD-82C4-D860CA2426E2}">
      <dgm:prSet/>
      <dgm:spPr/>
      <dgm:t>
        <a:bodyPr/>
        <a:lstStyle/>
        <a:p>
          <a:r>
            <a:rPr lang="cs-CZ"/>
            <a:t>Státní okresní archiv Tachov</a:t>
          </a:r>
        </a:p>
      </dgm:t>
    </dgm:pt>
    <dgm:pt modelId="{78B70B4C-1BB1-4513-8751-E9480AB031E9}" type="parTrans" cxnId="{1D77D29B-EB12-42B8-81A6-FE28A513EFEA}">
      <dgm:prSet/>
      <dgm:spPr/>
      <dgm:t>
        <a:bodyPr/>
        <a:lstStyle/>
        <a:p>
          <a:endParaRPr lang="cs-CZ"/>
        </a:p>
      </dgm:t>
    </dgm:pt>
    <dgm:pt modelId="{539D234C-4732-49EE-AAAD-E371679C23CA}" type="sibTrans" cxnId="{1D77D29B-EB12-42B8-81A6-FE28A513EFEA}">
      <dgm:prSet/>
      <dgm:spPr/>
      <dgm:t>
        <a:bodyPr/>
        <a:lstStyle/>
        <a:p>
          <a:endParaRPr lang="cs-CZ"/>
        </a:p>
      </dgm:t>
    </dgm:pt>
    <dgm:pt modelId="{7111608C-DCAB-4F8C-90E6-92293B4D1316}">
      <dgm:prSet/>
      <dgm:spPr/>
      <dgm:t>
        <a:bodyPr/>
        <a:lstStyle/>
        <a:p>
          <a:r>
            <a:rPr lang="cs-CZ"/>
            <a:t>Státní okresní archiv Semily</a:t>
          </a:r>
        </a:p>
      </dgm:t>
    </dgm:pt>
    <dgm:pt modelId="{1DADBFF2-26CD-49E0-A17D-E77FB6384296}" type="parTrans" cxnId="{22CF73F6-BAC1-4B8A-A2E4-537C688C07FC}">
      <dgm:prSet/>
      <dgm:spPr/>
      <dgm:t>
        <a:bodyPr/>
        <a:lstStyle/>
        <a:p>
          <a:endParaRPr lang="cs-CZ"/>
        </a:p>
      </dgm:t>
    </dgm:pt>
    <dgm:pt modelId="{2FB5FEA8-6C1A-48C2-A3AD-6C54AB7AC8B1}" type="sibTrans" cxnId="{22CF73F6-BAC1-4B8A-A2E4-537C688C07FC}">
      <dgm:prSet/>
      <dgm:spPr/>
      <dgm:t>
        <a:bodyPr/>
        <a:lstStyle/>
        <a:p>
          <a:endParaRPr lang="cs-CZ"/>
        </a:p>
      </dgm:t>
    </dgm:pt>
    <dgm:pt modelId="{7EF32750-D473-4E3F-AB65-629DD05738E3}">
      <dgm:prSet/>
      <dgm:spPr/>
      <dgm:t>
        <a:bodyPr/>
        <a:lstStyle/>
        <a:p>
          <a:r>
            <a:rPr lang="cs-CZ"/>
            <a:t>Státní okresní archiv Česká Lípa</a:t>
          </a:r>
        </a:p>
      </dgm:t>
    </dgm:pt>
    <dgm:pt modelId="{8FB803F9-8B81-490B-B985-BF806B163773}" type="parTrans" cxnId="{F6DA6252-906F-4789-829D-2D40A5604107}">
      <dgm:prSet/>
      <dgm:spPr/>
      <dgm:t>
        <a:bodyPr/>
        <a:lstStyle/>
        <a:p>
          <a:endParaRPr lang="cs-CZ"/>
        </a:p>
      </dgm:t>
    </dgm:pt>
    <dgm:pt modelId="{3DE69DF0-DA93-48C9-8337-42EC3EEB388C}" type="sibTrans" cxnId="{F6DA6252-906F-4789-829D-2D40A5604107}">
      <dgm:prSet/>
      <dgm:spPr/>
      <dgm:t>
        <a:bodyPr/>
        <a:lstStyle/>
        <a:p>
          <a:endParaRPr lang="cs-CZ"/>
        </a:p>
      </dgm:t>
    </dgm:pt>
    <dgm:pt modelId="{970E5184-7222-42D9-9866-3036FF1E199A}">
      <dgm:prSet/>
      <dgm:spPr/>
      <dgm:t>
        <a:bodyPr/>
        <a:lstStyle/>
        <a:p>
          <a:r>
            <a:rPr lang="cs-CZ"/>
            <a:t>Státní okresní archiv Děčín</a:t>
          </a:r>
        </a:p>
      </dgm:t>
    </dgm:pt>
    <dgm:pt modelId="{1FF2FB28-2D53-49D5-B62F-8B3313F437D4}" type="parTrans" cxnId="{4CA1F13C-6DD3-454A-BDD0-989026357CA9}">
      <dgm:prSet/>
      <dgm:spPr/>
      <dgm:t>
        <a:bodyPr/>
        <a:lstStyle/>
        <a:p>
          <a:endParaRPr lang="cs-CZ"/>
        </a:p>
      </dgm:t>
    </dgm:pt>
    <dgm:pt modelId="{A5E9DA8E-9652-4035-83EA-38154C280B86}" type="sibTrans" cxnId="{4CA1F13C-6DD3-454A-BDD0-989026357CA9}">
      <dgm:prSet/>
      <dgm:spPr/>
      <dgm:t>
        <a:bodyPr/>
        <a:lstStyle/>
        <a:p>
          <a:endParaRPr lang="cs-CZ"/>
        </a:p>
      </dgm:t>
    </dgm:pt>
    <dgm:pt modelId="{BD0C9F79-D5EC-4098-9171-58844F2C4C64}">
      <dgm:prSet/>
      <dgm:spPr/>
      <dgm:t>
        <a:bodyPr/>
        <a:lstStyle/>
        <a:p>
          <a:r>
            <a:rPr lang="cs-CZ"/>
            <a:t>Státní okresní archiv Chomutov se sídlem </a:t>
          </a:r>
          <a:br>
            <a:rPr lang="cs-CZ"/>
          </a:br>
          <a:r>
            <a:rPr lang="cs-CZ"/>
            <a:t>v Kadani</a:t>
          </a:r>
        </a:p>
      </dgm:t>
    </dgm:pt>
    <dgm:pt modelId="{58CA14F8-22D2-4BC8-8A3C-93A23D04C376}" type="parTrans" cxnId="{FE0D1340-062A-404B-9D48-D5100E736838}">
      <dgm:prSet/>
      <dgm:spPr/>
      <dgm:t>
        <a:bodyPr/>
        <a:lstStyle/>
        <a:p>
          <a:endParaRPr lang="cs-CZ"/>
        </a:p>
      </dgm:t>
    </dgm:pt>
    <dgm:pt modelId="{5D6CE823-C968-4523-9B8B-AA32C908459C}" type="sibTrans" cxnId="{FE0D1340-062A-404B-9D48-D5100E736838}">
      <dgm:prSet/>
      <dgm:spPr/>
      <dgm:t>
        <a:bodyPr/>
        <a:lstStyle/>
        <a:p>
          <a:endParaRPr lang="cs-CZ"/>
        </a:p>
      </dgm:t>
    </dgm:pt>
    <dgm:pt modelId="{BA83B150-DFAD-4395-8073-390065499D57}">
      <dgm:prSet/>
      <dgm:spPr/>
      <dgm:t>
        <a:bodyPr/>
        <a:lstStyle/>
        <a:p>
          <a:r>
            <a:rPr lang="cs-CZ"/>
            <a:t>Státní okresní archiv Jablonec nad Nisou</a:t>
          </a:r>
        </a:p>
      </dgm:t>
    </dgm:pt>
    <dgm:pt modelId="{875C480C-B9A2-4E37-81C9-D7F52C32E11C}" type="parTrans" cxnId="{EF8511E0-1FB4-4F9F-9D5C-78DE89816743}">
      <dgm:prSet/>
      <dgm:spPr/>
      <dgm:t>
        <a:bodyPr/>
        <a:lstStyle/>
        <a:p>
          <a:endParaRPr lang="cs-CZ"/>
        </a:p>
      </dgm:t>
    </dgm:pt>
    <dgm:pt modelId="{7A082501-1F15-46A2-A4D1-8808302EBB98}" type="sibTrans" cxnId="{EF8511E0-1FB4-4F9F-9D5C-78DE89816743}">
      <dgm:prSet/>
      <dgm:spPr/>
      <dgm:t>
        <a:bodyPr/>
        <a:lstStyle/>
        <a:p>
          <a:endParaRPr lang="cs-CZ"/>
        </a:p>
      </dgm:t>
    </dgm:pt>
    <dgm:pt modelId="{2628E2BD-0E2C-4E28-B8FE-1B88FE574030}">
      <dgm:prSet/>
      <dgm:spPr/>
      <dgm:t>
        <a:bodyPr/>
        <a:lstStyle/>
        <a:p>
          <a:r>
            <a:rPr lang="cs-CZ"/>
            <a:t>Státní okresní archiv Liberec</a:t>
          </a:r>
        </a:p>
      </dgm:t>
    </dgm:pt>
    <dgm:pt modelId="{97FED6F6-F9DB-46FF-9A46-FDDFB38D53EB}" type="parTrans" cxnId="{105532DB-5FBF-4919-AC94-B2A43D5FC3A5}">
      <dgm:prSet/>
      <dgm:spPr/>
      <dgm:t>
        <a:bodyPr/>
        <a:lstStyle/>
        <a:p>
          <a:endParaRPr lang="cs-CZ"/>
        </a:p>
      </dgm:t>
    </dgm:pt>
    <dgm:pt modelId="{D806DE62-7C7A-4A4C-9CFF-E064183A799D}" type="sibTrans" cxnId="{105532DB-5FBF-4919-AC94-B2A43D5FC3A5}">
      <dgm:prSet/>
      <dgm:spPr/>
      <dgm:t>
        <a:bodyPr/>
        <a:lstStyle/>
        <a:p>
          <a:endParaRPr lang="cs-CZ"/>
        </a:p>
      </dgm:t>
    </dgm:pt>
    <dgm:pt modelId="{E129A2DD-FAD1-49D7-8894-037F366FFFE3}">
      <dgm:prSet/>
      <dgm:spPr/>
      <dgm:t>
        <a:bodyPr/>
        <a:lstStyle/>
        <a:p>
          <a:r>
            <a:rPr lang="cs-CZ"/>
            <a:t>Státní okresní archiv Litoměřice se sídlem </a:t>
          </a:r>
          <a:br>
            <a:rPr lang="cs-CZ"/>
          </a:br>
          <a:r>
            <a:rPr lang="cs-CZ"/>
            <a:t>v Lovosicích</a:t>
          </a:r>
        </a:p>
      </dgm:t>
    </dgm:pt>
    <dgm:pt modelId="{CA9B9A0A-CF00-4992-A914-533F551EAA20}" type="parTrans" cxnId="{2D9DEF94-E381-496E-9846-4D3C3E8A7B92}">
      <dgm:prSet/>
      <dgm:spPr/>
      <dgm:t>
        <a:bodyPr/>
        <a:lstStyle/>
        <a:p>
          <a:endParaRPr lang="cs-CZ"/>
        </a:p>
      </dgm:t>
    </dgm:pt>
    <dgm:pt modelId="{E03E8CBA-5E92-41FF-8E4A-895AD2FDA9BD}" type="sibTrans" cxnId="{2D9DEF94-E381-496E-9846-4D3C3E8A7B92}">
      <dgm:prSet/>
      <dgm:spPr/>
      <dgm:t>
        <a:bodyPr/>
        <a:lstStyle/>
        <a:p>
          <a:endParaRPr lang="cs-CZ"/>
        </a:p>
      </dgm:t>
    </dgm:pt>
    <dgm:pt modelId="{5E6D03D8-B55B-4713-AE5F-035F0F1A843D}">
      <dgm:prSet/>
      <dgm:spPr/>
      <dgm:t>
        <a:bodyPr/>
        <a:lstStyle/>
        <a:p>
          <a:r>
            <a:rPr lang="cs-CZ"/>
            <a:t>Státní okresní archiv Louny</a:t>
          </a:r>
        </a:p>
      </dgm:t>
    </dgm:pt>
    <dgm:pt modelId="{629DEADB-57AA-493E-9433-58C09A0D798E}" type="parTrans" cxnId="{698D7AA7-9BFD-4B32-B4D9-544220156AD7}">
      <dgm:prSet/>
      <dgm:spPr/>
      <dgm:t>
        <a:bodyPr/>
        <a:lstStyle/>
        <a:p>
          <a:endParaRPr lang="cs-CZ"/>
        </a:p>
      </dgm:t>
    </dgm:pt>
    <dgm:pt modelId="{E9399955-ABBB-4C68-A554-357E7A96A089}" type="sibTrans" cxnId="{698D7AA7-9BFD-4B32-B4D9-544220156AD7}">
      <dgm:prSet/>
      <dgm:spPr/>
      <dgm:t>
        <a:bodyPr/>
        <a:lstStyle/>
        <a:p>
          <a:endParaRPr lang="cs-CZ"/>
        </a:p>
      </dgm:t>
    </dgm:pt>
    <dgm:pt modelId="{E145FEFD-F426-44CF-96CA-5F791847E6A5}">
      <dgm:prSet/>
      <dgm:spPr/>
      <dgm:t>
        <a:bodyPr/>
        <a:lstStyle/>
        <a:p>
          <a:r>
            <a:rPr lang="cs-CZ"/>
            <a:t>Státní okresní archiv Most</a:t>
          </a:r>
        </a:p>
      </dgm:t>
    </dgm:pt>
    <dgm:pt modelId="{DCB0D012-D4AB-4C44-87E4-3657756511E9}" type="parTrans" cxnId="{CEC041BE-47AD-4F5C-8F43-5E5DE675FA91}">
      <dgm:prSet/>
      <dgm:spPr/>
      <dgm:t>
        <a:bodyPr/>
        <a:lstStyle/>
        <a:p>
          <a:endParaRPr lang="cs-CZ"/>
        </a:p>
      </dgm:t>
    </dgm:pt>
    <dgm:pt modelId="{11C2810E-F852-4DC2-BE52-FDF2D3CD5B9D}" type="sibTrans" cxnId="{CEC041BE-47AD-4F5C-8F43-5E5DE675FA91}">
      <dgm:prSet/>
      <dgm:spPr/>
      <dgm:t>
        <a:bodyPr/>
        <a:lstStyle/>
        <a:p>
          <a:endParaRPr lang="cs-CZ"/>
        </a:p>
      </dgm:t>
    </dgm:pt>
    <dgm:pt modelId="{88481C6C-86B8-4886-98EC-D2FB49F8E83D}">
      <dgm:prSet/>
      <dgm:spPr/>
      <dgm:t>
        <a:bodyPr/>
        <a:lstStyle/>
        <a:p>
          <a:r>
            <a:rPr lang="cs-CZ"/>
            <a:t>Státní okresní archiv Teplice</a:t>
          </a:r>
        </a:p>
      </dgm:t>
    </dgm:pt>
    <dgm:pt modelId="{C7A91D09-A255-4B92-A034-88851FFC2523}" type="parTrans" cxnId="{35940D45-D781-4A7C-B6F5-E8BC180BC751}">
      <dgm:prSet/>
      <dgm:spPr/>
      <dgm:t>
        <a:bodyPr/>
        <a:lstStyle/>
        <a:p>
          <a:endParaRPr lang="cs-CZ"/>
        </a:p>
      </dgm:t>
    </dgm:pt>
    <dgm:pt modelId="{53C01716-8948-43C8-B466-2FDE507A8EB4}" type="sibTrans" cxnId="{35940D45-D781-4A7C-B6F5-E8BC180BC751}">
      <dgm:prSet/>
      <dgm:spPr/>
      <dgm:t>
        <a:bodyPr/>
        <a:lstStyle/>
        <a:p>
          <a:endParaRPr lang="cs-CZ"/>
        </a:p>
      </dgm:t>
    </dgm:pt>
    <dgm:pt modelId="{8A36CF7E-474C-4CDB-8D9C-07C7BA922D24}">
      <dgm:prSet/>
      <dgm:spPr/>
      <dgm:t>
        <a:bodyPr/>
        <a:lstStyle/>
        <a:p>
          <a:r>
            <a:rPr lang="cs-CZ"/>
            <a:t>Státní okresní archiv Svitavy se sídlem </a:t>
          </a:r>
          <a:br>
            <a:rPr lang="cs-CZ"/>
          </a:br>
          <a:r>
            <a:rPr lang="cs-CZ"/>
            <a:t>v Litomyšli</a:t>
          </a:r>
        </a:p>
      </dgm:t>
    </dgm:pt>
    <dgm:pt modelId="{6D0EB559-772B-433E-9247-01126E252C13}" type="parTrans" cxnId="{60BC1724-BB96-48FA-AFC9-7603AE0F7FBB}">
      <dgm:prSet/>
      <dgm:spPr/>
      <dgm:t>
        <a:bodyPr/>
        <a:lstStyle/>
        <a:p>
          <a:endParaRPr lang="cs-CZ"/>
        </a:p>
      </dgm:t>
    </dgm:pt>
    <dgm:pt modelId="{AD3F141F-5A6F-42B0-B06F-C850E755B63A}" type="sibTrans" cxnId="{60BC1724-BB96-48FA-AFC9-7603AE0F7FBB}">
      <dgm:prSet/>
      <dgm:spPr/>
      <dgm:t>
        <a:bodyPr/>
        <a:lstStyle/>
        <a:p>
          <a:endParaRPr lang="cs-CZ"/>
        </a:p>
      </dgm:t>
    </dgm:pt>
    <dgm:pt modelId="{3297E104-2FA1-4E24-B19E-CC03CF2F4EA0}">
      <dgm:prSet/>
      <dgm:spPr/>
      <dgm:t>
        <a:bodyPr/>
        <a:lstStyle/>
        <a:p>
          <a:r>
            <a:rPr lang="cs-CZ"/>
            <a:t>Státní okresní archiv Hradec Králové</a:t>
          </a:r>
        </a:p>
      </dgm:t>
    </dgm:pt>
    <dgm:pt modelId="{D5F7287A-0226-4061-80B7-C3D5A8337133}" type="parTrans" cxnId="{BC9BE7E4-42E0-4BE8-83D4-283876930238}">
      <dgm:prSet/>
      <dgm:spPr/>
      <dgm:t>
        <a:bodyPr/>
        <a:lstStyle/>
        <a:p>
          <a:endParaRPr lang="cs-CZ"/>
        </a:p>
      </dgm:t>
    </dgm:pt>
    <dgm:pt modelId="{4FC6C4AC-48D2-4F56-9C68-2884CD10C8E2}" type="sibTrans" cxnId="{BC9BE7E4-42E0-4BE8-83D4-283876930238}">
      <dgm:prSet/>
      <dgm:spPr/>
      <dgm:t>
        <a:bodyPr/>
        <a:lstStyle/>
        <a:p>
          <a:endParaRPr lang="cs-CZ"/>
        </a:p>
      </dgm:t>
    </dgm:pt>
    <dgm:pt modelId="{58D69FCB-DBF7-46B6-8FCD-0F3754F15EC7}">
      <dgm:prSet/>
      <dgm:spPr/>
      <dgm:t>
        <a:bodyPr/>
        <a:lstStyle/>
        <a:p>
          <a:r>
            <a:rPr lang="cs-CZ"/>
            <a:t>Státní okresní archiv Chrudim</a:t>
          </a:r>
        </a:p>
      </dgm:t>
    </dgm:pt>
    <dgm:pt modelId="{08224078-9541-4F03-9DA7-B64F453048A1}" type="parTrans" cxnId="{F6B5CBD7-6DEE-40EF-B3B7-CDBA545549D4}">
      <dgm:prSet/>
      <dgm:spPr/>
      <dgm:t>
        <a:bodyPr/>
        <a:lstStyle/>
        <a:p>
          <a:endParaRPr lang="cs-CZ"/>
        </a:p>
      </dgm:t>
    </dgm:pt>
    <dgm:pt modelId="{DFC6D00E-AE0E-4C46-A529-35C30D8BF26A}" type="sibTrans" cxnId="{F6B5CBD7-6DEE-40EF-B3B7-CDBA545549D4}">
      <dgm:prSet/>
      <dgm:spPr/>
      <dgm:t>
        <a:bodyPr/>
        <a:lstStyle/>
        <a:p>
          <a:endParaRPr lang="cs-CZ"/>
        </a:p>
      </dgm:t>
    </dgm:pt>
    <dgm:pt modelId="{53F1C190-6DEA-47DA-BD83-0F91949FE354}">
      <dgm:prSet/>
      <dgm:spPr/>
      <dgm:t>
        <a:bodyPr/>
        <a:lstStyle/>
        <a:p>
          <a:r>
            <a:rPr lang="cs-CZ"/>
            <a:t>Státní okresní archiv Jičín</a:t>
          </a:r>
        </a:p>
      </dgm:t>
    </dgm:pt>
    <dgm:pt modelId="{DDC1526B-3B58-4D31-A3B8-E03928E42EC6}" type="parTrans" cxnId="{76200701-CA17-400B-B7CA-90C87F751E8E}">
      <dgm:prSet/>
      <dgm:spPr/>
      <dgm:t>
        <a:bodyPr/>
        <a:lstStyle/>
        <a:p>
          <a:endParaRPr lang="cs-CZ"/>
        </a:p>
      </dgm:t>
    </dgm:pt>
    <dgm:pt modelId="{04F59696-6927-485D-BC28-09AA897DDA3C}" type="sibTrans" cxnId="{76200701-CA17-400B-B7CA-90C87F751E8E}">
      <dgm:prSet/>
      <dgm:spPr/>
      <dgm:t>
        <a:bodyPr/>
        <a:lstStyle/>
        <a:p>
          <a:endParaRPr lang="cs-CZ"/>
        </a:p>
      </dgm:t>
    </dgm:pt>
    <dgm:pt modelId="{4CCF17B4-399C-4BE5-B19E-38A8C0B3213D}">
      <dgm:prSet/>
      <dgm:spPr/>
      <dgm:t>
        <a:bodyPr/>
        <a:lstStyle/>
        <a:p>
          <a:r>
            <a:rPr lang="cs-CZ"/>
            <a:t>Státní okresní archiv Náchod</a:t>
          </a:r>
        </a:p>
      </dgm:t>
    </dgm:pt>
    <dgm:pt modelId="{7A9C1823-008C-4434-8399-A244FFDA6DCD}" type="parTrans" cxnId="{5A52DF40-5F04-4F3F-B05B-CE20363C29B1}">
      <dgm:prSet/>
      <dgm:spPr/>
      <dgm:t>
        <a:bodyPr/>
        <a:lstStyle/>
        <a:p>
          <a:endParaRPr lang="cs-CZ"/>
        </a:p>
      </dgm:t>
    </dgm:pt>
    <dgm:pt modelId="{30EFAD02-621D-4465-B0CB-4A30D0AC28D3}" type="sibTrans" cxnId="{5A52DF40-5F04-4F3F-B05B-CE20363C29B1}">
      <dgm:prSet/>
      <dgm:spPr/>
      <dgm:t>
        <a:bodyPr/>
        <a:lstStyle/>
        <a:p>
          <a:endParaRPr lang="cs-CZ"/>
        </a:p>
      </dgm:t>
    </dgm:pt>
    <dgm:pt modelId="{62C52C62-01F7-4BA7-B479-3FE06D89FAB9}">
      <dgm:prSet/>
      <dgm:spPr/>
      <dgm:t>
        <a:bodyPr/>
        <a:lstStyle/>
        <a:p>
          <a:r>
            <a:rPr lang="cs-CZ"/>
            <a:t>Státní okresní archiv Pardubice</a:t>
          </a:r>
        </a:p>
      </dgm:t>
    </dgm:pt>
    <dgm:pt modelId="{CE560216-A715-4A75-8B45-0E64CA76156E}" type="parTrans" cxnId="{9AE943BC-061A-48B2-826D-212BBC9AA6D2}">
      <dgm:prSet/>
      <dgm:spPr/>
      <dgm:t>
        <a:bodyPr/>
        <a:lstStyle/>
        <a:p>
          <a:endParaRPr lang="cs-CZ"/>
        </a:p>
      </dgm:t>
    </dgm:pt>
    <dgm:pt modelId="{49134754-EE95-4EAD-B995-650E93003082}" type="sibTrans" cxnId="{9AE943BC-061A-48B2-826D-212BBC9AA6D2}">
      <dgm:prSet/>
      <dgm:spPr/>
      <dgm:t>
        <a:bodyPr/>
        <a:lstStyle/>
        <a:p>
          <a:endParaRPr lang="cs-CZ"/>
        </a:p>
      </dgm:t>
    </dgm:pt>
    <dgm:pt modelId="{D0E809DB-4B07-4C00-B446-7BA9D8EA14B0}">
      <dgm:prSet/>
      <dgm:spPr/>
      <dgm:t>
        <a:bodyPr/>
        <a:lstStyle/>
        <a:p>
          <a:r>
            <a:rPr lang="cs-CZ"/>
            <a:t>Státní okresní archiv Rychnov nad Kněžnou</a:t>
          </a:r>
        </a:p>
      </dgm:t>
    </dgm:pt>
    <dgm:pt modelId="{B7F5A6B7-B182-44AA-9C92-1E8EF7914BFB}" type="parTrans" cxnId="{D3EF1DB9-FBCC-4F7B-92FF-972A11FFE5A6}">
      <dgm:prSet/>
      <dgm:spPr/>
      <dgm:t>
        <a:bodyPr/>
        <a:lstStyle/>
        <a:p>
          <a:endParaRPr lang="cs-CZ"/>
        </a:p>
      </dgm:t>
    </dgm:pt>
    <dgm:pt modelId="{02C20BBD-B4B1-463F-B47D-D722999FCCFF}" type="sibTrans" cxnId="{D3EF1DB9-FBCC-4F7B-92FF-972A11FFE5A6}">
      <dgm:prSet/>
      <dgm:spPr/>
      <dgm:t>
        <a:bodyPr/>
        <a:lstStyle/>
        <a:p>
          <a:endParaRPr lang="cs-CZ"/>
        </a:p>
      </dgm:t>
    </dgm:pt>
    <dgm:pt modelId="{9F1903C8-D057-4181-9D97-ABC7B73B23DA}">
      <dgm:prSet/>
      <dgm:spPr/>
      <dgm:t>
        <a:bodyPr/>
        <a:lstStyle/>
        <a:p>
          <a:r>
            <a:rPr lang="cs-CZ"/>
            <a:t>Státní okresní archiv Trutnov</a:t>
          </a:r>
        </a:p>
      </dgm:t>
    </dgm:pt>
    <dgm:pt modelId="{1405FF8C-581B-4BBE-B87D-C9B4810F38C9}" type="parTrans" cxnId="{5C12B59A-463C-4C6C-992C-F2978AE7492A}">
      <dgm:prSet/>
      <dgm:spPr/>
      <dgm:t>
        <a:bodyPr/>
        <a:lstStyle/>
        <a:p>
          <a:endParaRPr lang="cs-CZ"/>
        </a:p>
      </dgm:t>
    </dgm:pt>
    <dgm:pt modelId="{3839C06D-D6F7-4713-9A58-F8C2806B4AB5}" type="sibTrans" cxnId="{5C12B59A-463C-4C6C-992C-F2978AE7492A}">
      <dgm:prSet/>
      <dgm:spPr/>
      <dgm:t>
        <a:bodyPr/>
        <a:lstStyle/>
        <a:p>
          <a:endParaRPr lang="cs-CZ"/>
        </a:p>
      </dgm:t>
    </dgm:pt>
    <dgm:pt modelId="{71737BA2-E775-4CB0-B9E0-BD9B49D20D32}">
      <dgm:prSet/>
      <dgm:spPr/>
      <dgm:t>
        <a:bodyPr/>
        <a:lstStyle/>
        <a:p>
          <a:r>
            <a:rPr lang="cs-CZ"/>
            <a:t>Státní okresní archiv Ústí nad Orlicí</a:t>
          </a:r>
        </a:p>
      </dgm:t>
    </dgm:pt>
    <dgm:pt modelId="{CB464DD4-9714-4552-9875-6E900AD8D2EA}" type="parTrans" cxnId="{A45BAF41-EE09-4628-AE31-8CBE2347E954}">
      <dgm:prSet/>
      <dgm:spPr/>
      <dgm:t>
        <a:bodyPr/>
        <a:lstStyle/>
        <a:p>
          <a:endParaRPr lang="cs-CZ"/>
        </a:p>
      </dgm:t>
    </dgm:pt>
    <dgm:pt modelId="{37D13392-56B7-45A9-90E5-F01FF8478B54}" type="sibTrans" cxnId="{A45BAF41-EE09-4628-AE31-8CBE2347E954}">
      <dgm:prSet/>
      <dgm:spPr/>
      <dgm:t>
        <a:bodyPr/>
        <a:lstStyle/>
        <a:p>
          <a:endParaRPr lang="cs-CZ"/>
        </a:p>
      </dgm:t>
    </dgm:pt>
    <dgm:pt modelId="{05BB3C44-A3A9-4CBF-A022-F9EEAA3554CF}">
      <dgm:prSet/>
      <dgm:spPr/>
      <dgm:t>
        <a:bodyPr/>
        <a:lstStyle/>
        <a:p>
          <a:r>
            <a:rPr lang="cs-CZ"/>
            <a:t>Státní okresní archiv Blansko</a:t>
          </a:r>
        </a:p>
      </dgm:t>
    </dgm:pt>
    <dgm:pt modelId="{028E5064-FE26-47F7-8750-964D143C6EF9}" type="parTrans" cxnId="{864FACB8-76E4-4142-8D76-8DD355B9A2F3}">
      <dgm:prSet/>
      <dgm:spPr/>
      <dgm:t>
        <a:bodyPr/>
        <a:lstStyle/>
        <a:p>
          <a:endParaRPr lang="cs-CZ"/>
        </a:p>
      </dgm:t>
    </dgm:pt>
    <dgm:pt modelId="{826EE8FF-1D8E-44B1-A46B-DDEE23F354E5}" type="sibTrans" cxnId="{864FACB8-76E4-4142-8D76-8DD355B9A2F3}">
      <dgm:prSet/>
      <dgm:spPr/>
      <dgm:t>
        <a:bodyPr/>
        <a:lstStyle/>
        <a:p>
          <a:endParaRPr lang="cs-CZ"/>
        </a:p>
      </dgm:t>
    </dgm:pt>
    <dgm:pt modelId="{EA6DAA40-B9E3-4491-9A52-45BDB73D3218}">
      <dgm:prSet/>
      <dgm:spPr/>
      <dgm:t>
        <a:bodyPr/>
        <a:lstStyle/>
        <a:p>
          <a:r>
            <a:rPr lang="cs-CZ"/>
            <a:t>Státní okresní archiv Brno-venkov se sídlem v Rajhradě</a:t>
          </a:r>
        </a:p>
      </dgm:t>
    </dgm:pt>
    <dgm:pt modelId="{035B0FC6-3EEA-4575-990F-ACD2DC7ADE36}" type="parTrans" cxnId="{E9C45224-3FAC-40AD-8D31-B3B917B2928F}">
      <dgm:prSet/>
      <dgm:spPr/>
      <dgm:t>
        <a:bodyPr/>
        <a:lstStyle/>
        <a:p>
          <a:endParaRPr lang="cs-CZ"/>
        </a:p>
      </dgm:t>
    </dgm:pt>
    <dgm:pt modelId="{92E6F897-3E28-428B-B54A-6B5E12AA9597}" type="sibTrans" cxnId="{E9C45224-3FAC-40AD-8D31-B3B917B2928F}">
      <dgm:prSet/>
      <dgm:spPr/>
      <dgm:t>
        <a:bodyPr/>
        <a:lstStyle/>
        <a:p>
          <a:endParaRPr lang="cs-CZ"/>
        </a:p>
      </dgm:t>
    </dgm:pt>
    <dgm:pt modelId="{24C56D20-0B26-422D-8A62-E63EC51DC123}">
      <dgm:prSet/>
      <dgm:spPr/>
      <dgm:t>
        <a:bodyPr/>
        <a:lstStyle/>
        <a:p>
          <a:r>
            <a:rPr lang="cs-CZ"/>
            <a:t>Státní okresní archiv Břeclav se sídlem </a:t>
          </a:r>
          <a:br>
            <a:rPr lang="cs-CZ"/>
          </a:br>
          <a:r>
            <a:rPr lang="cs-CZ"/>
            <a:t>v Mikulově</a:t>
          </a:r>
        </a:p>
      </dgm:t>
    </dgm:pt>
    <dgm:pt modelId="{DE1D2D3C-4665-4676-9F75-E36FA9EAC1A5}" type="parTrans" cxnId="{42CE5EAB-1D77-4E7E-A23A-0856B10619B8}">
      <dgm:prSet/>
      <dgm:spPr/>
      <dgm:t>
        <a:bodyPr/>
        <a:lstStyle/>
        <a:p>
          <a:endParaRPr lang="cs-CZ"/>
        </a:p>
      </dgm:t>
    </dgm:pt>
    <dgm:pt modelId="{24E249E6-C621-4831-AE22-F0126DADACEA}" type="sibTrans" cxnId="{42CE5EAB-1D77-4E7E-A23A-0856B10619B8}">
      <dgm:prSet/>
      <dgm:spPr/>
      <dgm:t>
        <a:bodyPr/>
        <a:lstStyle/>
        <a:p>
          <a:endParaRPr lang="cs-CZ"/>
        </a:p>
      </dgm:t>
    </dgm:pt>
    <dgm:pt modelId="{70F7A6C5-4A09-4DCA-8F96-B1161BDE5B40}">
      <dgm:prSet/>
      <dgm:spPr/>
      <dgm:t>
        <a:bodyPr/>
        <a:lstStyle/>
        <a:p>
          <a:r>
            <a:rPr lang="cs-CZ"/>
            <a:t>Státní okresní archiv Havlíčkův Brod</a:t>
          </a:r>
        </a:p>
      </dgm:t>
    </dgm:pt>
    <dgm:pt modelId="{4223E1D7-C7B4-4E14-91C6-4380B283F344}" type="parTrans" cxnId="{4C045963-3BC4-4F0A-B978-A60FF856EE5C}">
      <dgm:prSet/>
      <dgm:spPr/>
      <dgm:t>
        <a:bodyPr/>
        <a:lstStyle/>
        <a:p>
          <a:endParaRPr lang="cs-CZ"/>
        </a:p>
      </dgm:t>
    </dgm:pt>
    <dgm:pt modelId="{F6812C89-6896-4200-8C5F-1DE2591D2276}" type="sibTrans" cxnId="{4C045963-3BC4-4F0A-B978-A60FF856EE5C}">
      <dgm:prSet/>
      <dgm:spPr/>
      <dgm:t>
        <a:bodyPr/>
        <a:lstStyle/>
        <a:p>
          <a:endParaRPr lang="cs-CZ"/>
        </a:p>
      </dgm:t>
    </dgm:pt>
    <dgm:pt modelId="{23A42BF7-6C1D-4547-9002-C21E7697FC28}">
      <dgm:prSet/>
      <dgm:spPr/>
      <dgm:t>
        <a:bodyPr/>
        <a:lstStyle/>
        <a:p>
          <a:r>
            <a:rPr lang="cs-CZ"/>
            <a:t>Státní okresní archiv Hodonín</a:t>
          </a:r>
        </a:p>
      </dgm:t>
    </dgm:pt>
    <dgm:pt modelId="{B78E9A45-0C83-42D1-B350-A032C3F3AA6A}" type="parTrans" cxnId="{2B9E88B4-0B41-4506-83BA-E0395A4F3C0D}">
      <dgm:prSet/>
      <dgm:spPr/>
      <dgm:t>
        <a:bodyPr/>
        <a:lstStyle/>
        <a:p>
          <a:endParaRPr lang="cs-CZ"/>
        </a:p>
      </dgm:t>
    </dgm:pt>
    <dgm:pt modelId="{F7F06C9E-95B8-4108-8313-85E00110270C}" type="sibTrans" cxnId="{2B9E88B4-0B41-4506-83BA-E0395A4F3C0D}">
      <dgm:prSet/>
      <dgm:spPr/>
      <dgm:t>
        <a:bodyPr/>
        <a:lstStyle/>
        <a:p>
          <a:endParaRPr lang="cs-CZ"/>
        </a:p>
      </dgm:t>
    </dgm:pt>
    <dgm:pt modelId="{F0746259-DAC8-4E78-8600-CF69AAED8FF2}">
      <dgm:prSet/>
      <dgm:spPr/>
      <dgm:t>
        <a:bodyPr/>
        <a:lstStyle/>
        <a:p>
          <a:r>
            <a:rPr lang="cs-CZ"/>
            <a:t>Státní okresní archiv Jihlava</a:t>
          </a:r>
        </a:p>
      </dgm:t>
    </dgm:pt>
    <dgm:pt modelId="{482E544E-63FB-4161-9739-D72C4C636CB1}" type="parTrans" cxnId="{365D6FF2-55E5-4C38-9AED-91C9DC43E363}">
      <dgm:prSet/>
      <dgm:spPr/>
      <dgm:t>
        <a:bodyPr/>
        <a:lstStyle/>
        <a:p>
          <a:endParaRPr lang="cs-CZ"/>
        </a:p>
      </dgm:t>
    </dgm:pt>
    <dgm:pt modelId="{473355D9-38A1-4581-8F85-973DB80F53C7}" type="sibTrans" cxnId="{365D6FF2-55E5-4C38-9AED-91C9DC43E363}">
      <dgm:prSet/>
      <dgm:spPr/>
      <dgm:t>
        <a:bodyPr/>
        <a:lstStyle/>
        <a:p>
          <a:endParaRPr lang="cs-CZ"/>
        </a:p>
      </dgm:t>
    </dgm:pt>
    <dgm:pt modelId="{1E059053-6E80-4916-9A0A-F90DA7D33D84}">
      <dgm:prSet/>
      <dgm:spPr/>
      <dgm:t>
        <a:bodyPr/>
        <a:lstStyle/>
        <a:p>
          <a:r>
            <a:rPr lang="cs-CZ"/>
            <a:t>Státní okresní archiv Kroměříž</a:t>
          </a:r>
        </a:p>
      </dgm:t>
    </dgm:pt>
    <dgm:pt modelId="{CD647D61-0F99-47FE-A456-E39AD6E12B03}" type="parTrans" cxnId="{E94DD8DE-FCDE-4D5D-8321-7544FE05AB85}">
      <dgm:prSet/>
      <dgm:spPr/>
      <dgm:t>
        <a:bodyPr/>
        <a:lstStyle/>
        <a:p>
          <a:endParaRPr lang="cs-CZ"/>
        </a:p>
      </dgm:t>
    </dgm:pt>
    <dgm:pt modelId="{83B1F3D5-AC84-4B43-8795-DAD7558DDE29}" type="sibTrans" cxnId="{E94DD8DE-FCDE-4D5D-8321-7544FE05AB85}">
      <dgm:prSet/>
      <dgm:spPr/>
      <dgm:t>
        <a:bodyPr/>
        <a:lstStyle/>
        <a:p>
          <a:endParaRPr lang="cs-CZ"/>
        </a:p>
      </dgm:t>
    </dgm:pt>
    <dgm:pt modelId="{65AF7294-F59C-4043-A0CF-7446CDA41737}">
      <dgm:prSet/>
      <dgm:spPr/>
      <dgm:t>
        <a:bodyPr/>
        <a:lstStyle/>
        <a:p>
          <a:r>
            <a:rPr lang="cs-CZ"/>
            <a:t>Státní okresní archiv Pelhřimov</a:t>
          </a:r>
        </a:p>
      </dgm:t>
    </dgm:pt>
    <dgm:pt modelId="{AA5BB10D-4597-4B62-BB31-3C61682A9612}" type="parTrans" cxnId="{593047B4-CE9A-492F-92B6-8AD8FDE73309}">
      <dgm:prSet/>
      <dgm:spPr/>
      <dgm:t>
        <a:bodyPr/>
        <a:lstStyle/>
        <a:p>
          <a:endParaRPr lang="cs-CZ"/>
        </a:p>
      </dgm:t>
    </dgm:pt>
    <dgm:pt modelId="{4A16F01E-6929-442C-A15C-A7E749CB47EB}" type="sibTrans" cxnId="{593047B4-CE9A-492F-92B6-8AD8FDE73309}">
      <dgm:prSet/>
      <dgm:spPr/>
      <dgm:t>
        <a:bodyPr/>
        <a:lstStyle/>
        <a:p>
          <a:endParaRPr lang="cs-CZ"/>
        </a:p>
      </dgm:t>
    </dgm:pt>
    <dgm:pt modelId="{46E72D69-56BC-4F5C-B84E-194398EE1214}">
      <dgm:prSet/>
      <dgm:spPr/>
      <dgm:t>
        <a:bodyPr/>
        <a:lstStyle/>
        <a:p>
          <a:r>
            <a:rPr lang="cs-CZ"/>
            <a:t>Státní okresní archiv Třebíč</a:t>
          </a:r>
        </a:p>
      </dgm:t>
    </dgm:pt>
    <dgm:pt modelId="{0F4164E9-F3A1-4129-A4A8-BAB99421F758}" type="parTrans" cxnId="{9DB93D1B-C31A-43C4-8369-EF25B77E41EA}">
      <dgm:prSet/>
      <dgm:spPr/>
      <dgm:t>
        <a:bodyPr/>
        <a:lstStyle/>
        <a:p>
          <a:endParaRPr lang="cs-CZ"/>
        </a:p>
      </dgm:t>
    </dgm:pt>
    <dgm:pt modelId="{E219EBD9-DBBE-4C34-BB51-7366192C9596}" type="sibTrans" cxnId="{9DB93D1B-C31A-43C4-8369-EF25B77E41EA}">
      <dgm:prSet/>
      <dgm:spPr/>
      <dgm:t>
        <a:bodyPr/>
        <a:lstStyle/>
        <a:p>
          <a:endParaRPr lang="cs-CZ"/>
        </a:p>
      </dgm:t>
    </dgm:pt>
    <dgm:pt modelId="{D2431442-9EC4-4BC7-81CD-E9CFC1480C0B}">
      <dgm:prSet/>
      <dgm:spPr/>
      <dgm:t>
        <a:bodyPr/>
        <a:lstStyle/>
        <a:p>
          <a:r>
            <a:rPr lang="cs-CZ"/>
            <a:t>Státní okresní archiv Uherské Hradiště</a:t>
          </a:r>
        </a:p>
      </dgm:t>
    </dgm:pt>
    <dgm:pt modelId="{1BAE2CA3-F781-4BCC-B29B-61C5983C2A9B}" type="parTrans" cxnId="{97267954-20C3-4221-8BAA-146B0CFF6909}">
      <dgm:prSet/>
      <dgm:spPr/>
      <dgm:t>
        <a:bodyPr/>
        <a:lstStyle/>
        <a:p>
          <a:endParaRPr lang="cs-CZ"/>
        </a:p>
      </dgm:t>
    </dgm:pt>
    <dgm:pt modelId="{A4EAFB7C-D198-47EF-AC6C-73A7180008FB}" type="sibTrans" cxnId="{97267954-20C3-4221-8BAA-146B0CFF6909}">
      <dgm:prSet/>
      <dgm:spPr/>
      <dgm:t>
        <a:bodyPr/>
        <a:lstStyle/>
        <a:p>
          <a:endParaRPr lang="cs-CZ"/>
        </a:p>
      </dgm:t>
    </dgm:pt>
    <dgm:pt modelId="{9FC94837-51E9-4721-B288-94F81B153AF7}">
      <dgm:prSet/>
      <dgm:spPr/>
      <dgm:t>
        <a:bodyPr/>
        <a:lstStyle/>
        <a:p>
          <a:r>
            <a:rPr lang="cs-CZ"/>
            <a:t>Státní okresní archiv Vsetín</a:t>
          </a:r>
        </a:p>
      </dgm:t>
    </dgm:pt>
    <dgm:pt modelId="{09FFBF71-3EAD-4F16-8852-0FB735DBCC1A}" type="parTrans" cxnId="{0B6C31BA-576D-4535-AFC4-A23E2AF6284C}">
      <dgm:prSet/>
      <dgm:spPr/>
      <dgm:t>
        <a:bodyPr/>
        <a:lstStyle/>
        <a:p>
          <a:endParaRPr lang="cs-CZ"/>
        </a:p>
      </dgm:t>
    </dgm:pt>
    <dgm:pt modelId="{28E7EAA2-BB61-49D0-A2FB-C25FF0F1515A}" type="sibTrans" cxnId="{0B6C31BA-576D-4535-AFC4-A23E2AF6284C}">
      <dgm:prSet/>
      <dgm:spPr/>
      <dgm:t>
        <a:bodyPr/>
        <a:lstStyle/>
        <a:p>
          <a:endParaRPr lang="cs-CZ"/>
        </a:p>
      </dgm:t>
    </dgm:pt>
    <dgm:pt modelId="{96478C6C-F788-4698-9ED2-C9E8F76A15C0}">
      <dgm:prSet/>
      <dgm:spPr/>
      <dgm:t>
        <a:bodyPr/>
        <a:lstStyle/>
        <a:p>
          <a:r>
            <a:rPr lang="cs-CZ"/>
            <a:t>Státní okresní archiv Vyškov se sídlem ve Slavkově u Brna</a:t>
          </a:r>
        </a:p>
      </dgm:t>
    </dgm:pt>
    <dgm:pt modelId="{1D4B9909-8B83-4305-B216-83885AFBF0B0}" type="parTrans" cxnId="{2FF7603E-8CFC-469D-9454-F0BFE315E2AE}">
      <dgm:prSet/>
      <dgm:spPr/>
      <dgm:t>
        <a:bodyPr/>
        <a:lstStyle/>
        <a:p>
          <a:endParaRPr lang="cs-CZ"/>
        </a:p>
      </dgm:t>
    </dgm:pt>
    <dgm:pt modelId="{B012D6F1-D3AB-40F1-B5F1-6F23778113BA}" type="sibTrans" cxnId="{2FF7603E-8CFC-469D-9454-F0BFE315E2AE}">
      <dgm:prSet/>
      <dgm:spPr/>
      <dgm:t>
        <a:bodyPr/>
        <a:lstStyle/>
        <a:p>
          <a:endParaRPr lang="cs-CZ"/>
        </a:p>
      </dgm:t>
    </dgm:pt>
    <dgm:pt modelId="{4366CF80-5036-4967-B6A8-DD89EC69A161}">
      <dgm:prSet/>
      <dgm:spPr/>
      <dgm:t>
        <a:bodyPr/>
        <a:lstStyle/>
        <a:p>
          <a:r>
            <a:rPr lang="cs-CZ"/>
            <a:t>Státní okresní archiv Zlín</a:t>
          </a:r>
        </a:p>
      </dgm:t>
    </dgm:pt>
    <dgm:pt modelId="{65DFEA7F-038C-453F-9A46-462B3671C640}" type="parTrans" cxnId="{0CBD81FC-595E-4B94-BCC9-0C3AC5F7C33B}">
      <dgm:prSet/>
      <dgm:spPr/>
      <dgm:t>
        <a:bodyPr/>
        <a:lstStyle/>
        <a:p>
          <a:endParaRPr lang="cs-CZ"/>
        </a:p>
      </dgm:t>
    </dgm:pt>
    <dgm:pt modelId="{630D810D-3266-488D-8993-63DF2D35C096}" type="sibTrans" cxnId="{0CBD81FC-595E-4B94-BCC9-0C3AC5F7C33B}">
      <dgm:prSet/>
      <dgm:spPr/>
      <dgm:t>
        <a:bodyPr/>
        <a:lstStyle/>
        <a:p>
          <a:endParaRPr lang="cs-CZ"/>
        </a:p>
      </dgm:t>
    </dgm:pt>
    <dgm:pt modelId="{8EC740A4-F6CB-447C-8076-74F159B70066}">
      <dgm:prSet/>
      <dgm:spPr/>
      <dgm:t>
        <a:bodyPr/>
        <a:lstStyle/>
        <a:p>
          <a:r>
            <a:rPr lang="cs-CZ"/>
            <a:t>Státní okresní archiv Žďár nad Sázavou</a:t>
          </a:r>
        </a:p>
      </dgm:t>
    </dgm:pt>
    <dgm:pt modelId="{5D00C472-FAD5-4ECD-9853-8FDF2417E681}" type="parTrans" cxnId="{53172838-31E8-4CF4-9CFF-0600840582BC}">
      <dgm:prSet/>
      <dgm:spPr/>
      <dgm:t>
        <a:bodyPr/>
        <a:lstStyle/>
        <a:p>
          <a:endParaRPr lang="cs-CZ"/>
        </a:p>
      </dgm:t>
    </dgm:pt>
    <dgm:pt modelId="{F8C3273A-B412-4812-AECE-93055DB3E090}" type="sibTrans" cxnId="{53172838-31E8-4CF4-9CFF-0600840582BC}">
      <dgm:prSet/>
      <dgm:spPr/>
      <dgm:t>
        <a:bodyPr/>
        <a:lstStyle/>
        <a:p>
          <a:endParaRPr lang="cs-CZ"/>
        </a:p>
      </dgm:t>
    </dgm:pt>
    <dgm:pt modelId="{08E50524-9C0D-4DFB-A1B8-B81A0681E586}">
      <dgm:prSet/>
      <dgm:spPr/>
      <dgm:t>
        <a:bodyPr/>
        <a:lstStyle/>
        <a:p>
          <a:r>
            <a:rPr lang="cs-CZ"/>
            <a:t>Státní okresní archiv Znojmo</a:t>
          </a:r>
        </a:p>
      </dgm:t>
    </dgm:pt>
    <dgm:pt modelId="{72AEA275-79D5-4256-A909-26A3F7768169}" type="parTrans" cxnId="{BCE318D7-C101-4B9B-8A03-80BF9F0862DC}">
      <dgm:prSet/>
      <dgm:spPr/>
      <dgm:t>
        <a:bodyPr/>
        <a:lstStyle/>
        <a:p>
          <a:endParaRPr lang="cs-CZ"/>
        </a:p>
      </dgm:t>
    </dgm:pt>
    <dgm:pt modelId="{E3A07BD4-86F7-4392-B27C-B491993154B9}" type="sibTrans" cxnId="{BCE318D7-C101-4B9B-8A03-80BF9F0862DC}">
      <dgm:prSet/>
      <dgm:spPr/>
      <dgm:t>
        <a:bodyPr/>
        <a:lstStyle/>
        <a:p>
          <a:endParaRPr lang="cs-CZ"/>
        </a:p>
      </dgm:t>
    </dgm:pt>
    <dgm:pt modelId="{F1EDF6CE-A614-4E90-8413-FF800DA72A06}">
      <dgm:prSet/>
      <dgm:spPr/>
      <dgm:t>
        <a:bodyPr/>
        <a:lstStyle/>
        <a:p>
          <a:r>
            <a:rPr lang="cs-CZ"/>
            <a:t>Státní okresní archiv Bruntál se sídlem </a:t>
          </a:r>
          <a:br>
            <a:rPr lang="cs-CZ"/>
          </a:br>
          <a:r>
            <a:rPr lang="cs-CZ"/>
            <a:t>v Krnově</a:t>
          </a:r>
        </a:p>
      </dgm:t>
    </dgm:pt>
    <dgm:pt modelId="{0CA06AB4-96B2-40A4-98FE-A910B782C302}" type="parTrans" cxnId="{0FF73300-9E65-49A0-8C92-17382780DEA2}">
      <dgm:prSet/>
      <dgm:spPr/>
      <dgm:t>
        <a:bodyPr/>
        <a:lstStyle/>
        <a:p>
          <a:endParaRPr lang="cs-CZ"/>
        </a:p>
      </dgm:t>
    </dgm:pt>
    <dgm:pt modelId="{866CB8D1-6A3F-460A-8BCB-57622B826DB9}" type="sibTrans" cxnId="{0FF73300-9E65-49A0-8C92-17382780DEA2}">
      <dgm:prSet/>
      <dgm:spPr/>
      <dgm:t>
        <a:bodyPr/>
        <a:lstStyle/>
        <a:p>
          <a:endParaRPr lang="cs-CZ"/>
        </a:p>
      </dgm:t>
    </dgm:pt>
    <dgm:pt modelId="{2F6D1DF3-A36E-4D00-9668-ED98D1F08891}">
      <dgm:prSet/>
      <dgm:spPr/>
      <dgm:t>
        <a:bodyPr/>
        <a:lstStyle/>
        <a:p>
          <a:r>
            <a:rPr lang="cs-CZ"/>
            <a:t>Státní okresní archiv Frýdek-Místek</a:t>
          </a:r>
        </a:p>
      </dgm:t>
    </dgm:pt>
    <dgm:pt modelId="{6F98CBAC-D1AF-4BA9-A2E6-53358DBAF7A1}" type="parTrans" cxnId="{8CB00E39-6FE5-4EDA-A24D-F4B9F6E4FA95}">
      <dgm:prSet/>
      <dgm:spPr/>
      <dgm:t>
        <a:bodyPr/>
        <a:lstStyle/>
        <a:p>
          <a:endParaRPr lang="cs-CZ"/>
        </a:p>
      </dgm:t>
    </dgm:pt>
    <dgm:pt modelId="{FBE5B033-B6C5-49D4-91D2-0B6541D815EF}" type="sibTrans" cxnId="{8CB00E39-6FE5-4EDA-A24D-F4B9F6E4FA95}">
      <dgm:prSet/>
      <dgm:spPr/>
      <dgm:t>
        <a:bodyPr/>
        <a:lstStyle/>
        <a:p>
          <a:endParaRPr lang="cs-CZ"/>
        </a:p>
      </dgm:t>
    </dgm:pt>
    <dgm:pt modelId="{39E962FF-FF17-41B1-9A0C-8D02F2F028B6}">
      <dgm:prSet/>
      <dgm:spPr/>
      <dgm:t>
        <a:bodyPr/>
        <a:lstStyle/>
        <a:p>
          <a:r>
            <a:rPr lang="cs-CZ"/>
            <a:t>Státní okresní archiv Jeseník</a:t>
          </a:r>
        </a:p>
      </dgm:t>
    </dgm:pt>
    <dgm:pt modelId="{5121093D-59D9-4AF9-8FDE-DDAA00A712F2}" type="parTrans" cxnId="{93571684-4A98-48D8-9ACE-D7C99ACAA932}">
      <dgm:prSet/>
      <dgm:spPr/>
      <dgm:t>
        <a:bodyPr/>
        <a:lstStyle/>
        <a:p>
          <a:endParaRPr lang="cs-CZ"/>
        </a:p>
      </dgm:t>
    </dgm:pt>
    <dgm:pt modelId="{058374ED-B332-44E6-AAD7-82A9F54E8046}" type="sibTrans" cxnId="{93571684-4A98-48D8-9ACE-D7C99ACAA932}">
      <dgm:prSet/>
      <dgm:spPr/>
      <dgm:t>
        <a:bodyPr/>
        <a:lstStyle/>
        <a:p>
          <a:endParaRPr lang="cs-CZ"/>
        </a:p>
      </dgm:t>
    </dgm:pt>
    <dgm:pt modelId="{020D1154-E2CA-469A-A6CF-8109174DA626}">
      <dgm:prSet/>
      <dgm:spPr/>
      <dgm:t>
        <a:bodyPr/>
        <a:lstStyle/>
        <a:p>
          <a:r>
            <a:rPr lang="cs-CZ"/>
            <a:t>Státní okresní archiv Karviná</a:t>
          </a:r>
        </a:p>
      </dgm:t>
    </dgm:pt>
    <dgm:pt modelId="{4AC19F3A-DC3C-431A-9449-ED5B78BE619F}" type="parTrans" cxnId="{0FA86736-72F0-4166-9473-34C086CBB0DF}">
      <dgm:prSet/>
      <dgm:spPr/>
      <dgm:t>
        <a:bodyPr/>
        <a:lstStyle/>
        <a:p>
          <a:endParaRPr lang="cs-CZ"/>
        </a:p>
      </dgm:t>
    </dgm:pt>
    <dgm:pt modelId="{2D0CF6B1-0753-46A9-AD4A-82223B72FDD1}" type="sibTrans" cxnId="{0FA86736-72F0-4166-9473-34C086CBB0DF}">
      <dgm:prSet/>
      <dgm:spPr/>
      <dgm:t>
        <a:bodyPr/>
        <a:lstStyle/>
        <a:p>
          <a:endParaRPr lang="cs-CZ"/>
        </a:p>
      </dgm:t>
    </dgm:pt>
    <dgm:pt modelId="{50094B01-DD8A-45EC-B5CC-24664FE81624}">
      <dgm:prSet/>
      <dgm:spPr/>
      <dgm:t>
        <a:bodyPr/>
        <a:lstStyle/>
        <a:p>
          <a:r>
            <a:rPr lang="cs-CZ"/>
            <a:t>Státní okresní archiv Nový Jičín</a:t>
          </a:r>
        </a:p>
      </dgm:t>
    </dgm:pt>
    <dgm:pt modelId="{E8DA8646-2E3D-49AB-B288-5D350DEFB6EA}" type="parTrans" cxnId="{C51A5C4E-7B0B-4BA2-BF3F-70BFC6329FC7}">
      <dgm:prSet/>
      <dgm:spPr/>
      <dgm:t>
        <a:bodyPr/>
        <a:lstStyle/>
        <a:p>
          <a:endParaRPr lang="cs-CZ"/>
        </a:p>
      </dgm:t>
    </dgm:pt>
    <dgm:pt modelId="{E3650449-124F-489C-A3DF-319394BBE3DE}" type="sibTrans" cxnId="{C51A5C4E-7B0B-4BA2-BF3F-70BFC6329FC7}">
      <dgm:prSet/>
      <dgm:spPr/>
      <dgm:t>
        <a:bodyPr/>
        <a:lstStyle/>
        <a:p>
          <a:endParaRPr lang="cs-CZ"/>
        </a:p>
      </dgm:t>
    </dgm:pt>
    <dgm:pt modelId="{63D22026-6402-46ED-B18F-9E77577D09A8}">
      <dgm:prSet/>
      <dgm:spPr/>
      <dgm:t>
        <a:bodyPr/>
        <a:lstStyle/>
        <a:p>
          <a:r>
            <a:rPr lang="cs-CZ"/>
            <a:t>Státní okresní archiv Olomouc</a:t>
          </a:r>
        </a:p>
      </dgm:t>
    </dgm:pt>
    <dgm:pt modelId="{0F2C5B36-CDD7-4525-AE34-E9D732071856}" type="parTrans" cxnId="{D8501346-EECE-498E-90E5-390EC12DBE60}">
      <dgm:prSet/>
      <dgm:spPr/>
      <dgm:t>
        <a:bodyPr/>
        <a:lstStyle/>
        <a:p>
          <a:endParaRPr lang="cs-CZ"/>
        </a:p>
      </dgm:t>
    </dgm:pt>
    <dgm:pt modelId="{D1E843C6-93C6-4A42-B504-D9778993CFCF}" type="sibTrans" cxnId="{D8501346-EECE-498E-90E5-390EC12DBE60}">
      <dgm:prSet/>
      <dgm:spPr/>
      <dgm:t>
        <a:bodyPr/>
        <a:lstStyle/>
        <a:p>
          <a:endParaRPr lang="cs-CZ"/>
        </a:p>
      </dgm:t>
    </dgm:pt>
    <dgm:pt modelId="{EE5428DC-16F1-4D59-AD70-121CCFFCBFF8}">
      <dgm:prSet/>
      <dgm:spPr/>
      <dgm:t>
        <a:bodyPr/>
        <a:lstStyle/>
        <a:p>
          <a:r>
            <a:rPr lang="cs-CZ"/>
            <a:t>Státní okresní archiv Opava</a:t>
          </a:r>
        </a:p>
      </dgm:t>
    </dgm:pt>
    <dgm:pt modelId="{3E1966EA-CCCF-4640-A62D-96B773C0A347}" type="parTrans" cxnId="{3BC5EEA6-B363-4A23-9EE1-134D12F29383}">
      <dgm:prSet/>
      <dgm:spPr/>
      <dgm:t>
        <a:bodyPr/>
        <a:lstStyle/>
        <a:p>
          <a:endParaRPr lang="cs-CZ"/>
        </a:p>
      </dgm:t>
    </dgm:pt>
    <dgm:pt modelId="{6D9F88BC-EA86-4B96-BC70-C38E8B8DD68F}" type="sibTrans" cxnId="{3BC5EEA6-B363-4A23-9EE1-134D12F29383}">
      <dgm:prSet/>
      <dgm:spPr/>
      <dgm:t>
        <a:bodyPr/>
        <a:lstStyle/>
        <a:p>
          <a:endParaRPr lang="cs-CZ"/>
        </a:p>
      </dgm:t>
    </dgm:pt>
    <dgm:pt modelId="{5F51B9AE-E9A5-4A0C-A25C-BA81756B9887}">
      <dgm:prSet/>
      <dgm:spPr/>
      <dgm:t>
        <a:bodyPr/>
        <a:lstStyle/>
        <a:p>
          <a:r>
            <a:rPr lang="cs-CZ"/>
            <a:t>Státní okresní archiv Prostějov</a:t>
          </a:r>
        </a:p>
      </dgm:t>
    </dgm:pt>
    <dgm:pt modelId="{D5DADF9B-1503-44FC-ADF2-0329C5FA0501}" type="parTrans" cxnId="{955F8792-734A-4A34-BCB3-43C85CAC3501}">
      <dgm:prSet/>
      <dgm:spPr/>
      <dgm:t>
        <a:bodyPr/>
        <a:lstStyle/>
        <a:p>
          <a:endParaRPr lang="cs-CZ"/>
        </a:p>
      </dgm:t>
    </dgm:pt>
    <dgm:pt modelId="{76F5A1FC-D4D9-4C07-A84F-453A6A0C9753}" type="sibTrans" cxnId="{955F8792-734A-4A34-BCB3-43C85CAC3501}">
      <dgm:prSet/>
      <dgm:spPr/>
      <dgm:t>
        <a:bodyPr/>
        <a:lstStyle/>
        <a:p>
          <a:endParaRPr lang="cs-CZ"/>
        </a:p>
      </dgm:t>
    </dgm:pt>
    <dgm:pt modelId="{D0B79A6D-1F20-444F-A5F6-8D0CC5B5F0DE}">
      <dgm:prSet/>
      <dgm:spPr/>
      <dgm:t>
        <a:bodyPr/>
        <a:lstStyle/>
        <a:p>
          <a:r>
            <a:rPr lang="cs-CZ"/>
            <a:t>Státní okresní archiv Přerov</a:t>
          </a:r>
        </a:p>
      </dgm:t>
    </dgm:pt>
    <dgm:pt modelId="{AC6750D5-B442-4DF6-A6A0-0009B78561FC}" type="parTrans" cxnId="{52C1E412-18DE-4432-A4D4-CFEC8B179D1E}">
      <dgm:prSet/>
      <dgm:spPr/>
      <dgm:t>
        <a:bodyPr/>
        <a:lstStyle/>
        <a:p>
          <a:endParaRPr lang="cs-CZ"/>
        </a:p>
      </dgm:t>
    </dgm:pt>
    <dgm:pt modelId="{E4C6410E-38E0-466A-B227-A082A4D826CE}" type="sibTrans" cxnId="{52C1E412-18DE-4432-A4D4-CFEC8B179D1E}">
      <dgm:prSet/>
      <dgm:spPr/>
      <dgm:t>
        <a:bodyPr/>
        <a:lstStyle/>
        <a:p>
          <a:endParaRPr lang="cs-CZ"/>
        </a:p>
      </dgm:t>
    </dgm:pt>
    <dgm:pt modelId="{D2F4F6F2-B13A-4317-9F55-C8AFF17A0188}">
      <dgm:prSet/>
      <dgm:spPr/>
      <dgm:t>
        <a:bodyPr/>
        <a:lstStyle/>
        <a:p>
          <a:r>
            <a:rPr lang="cs-CZ"/>
            <a:t>Státní okresní archiv Šumperk</a:t>
          </a:r>
        </a:p>
      </dgm:t>
    </dgm:pt>
    <dgm:pt modelId="{D03A96FF-72F7-4608-A166-49B67162B042}" type="parTrans" cxnId="{36395395-6563-431C-971F-5B308E64B650}">
      <dgm:prSet/>
      <dgm:spPr/>
      <dgm:t>
        <a:bodyPr/>
        <a:lstStyle/>
        <a:p>
          <a:endParaRPr lang="cs-CZ"/>
        </a:p>
      </dgm:t>
    </dgm:pt>
    <dgm:pt modelId="{2C57FB6E-CE0A-47A2-A17D-FD36AE343E12}" type="sibTrans" cxnId="{36395395-6563-431C-971F-5B308E64B650}">
      <dgm:prSet/>
      <dgm:spPr/>
      <dgm:t>
        <a:bodyPr/>
        <a:lstStyle/>
        <a:p>
          <a:endParaRPr lang="cs-CZ"/>
        </a:p>
      </dgm:t>
    </dgm:pt>
    <dgm:pt modelId="{397470A9-D598-42A2-8B57-0AB6E46D2361}" type="pres">
      <dgm:prSet presAssocID="{478B45C4-A24D-46EB-8B33-A4A95FED49F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5321D933-27E7-45A5-A656-C881E9970FC7}" type="pres">
      <dgm:prSet presAssocID="{B6B8E506-F848-4844-BF41-8F24E25584CC}" presName="hierRoot1" presStyleCnt="0">
        <dgm:presLayoutVars>
          <dgm:hierBranch val="init"/>
        </dgm:presLayoutVars>
      </dgm:prSet>
      <dgm:spPr/>
    </dgm:pt>
    <dgm:pt modelId="{7CAA1320-74C9-48EE-B965-5B5A81F24101}" type="pres">
      <dgm:prSet presAssocID="{B6B8E506-F848-4844-BF41-8F24E25584CC}" presName="rootComposite1" presStyleCnt="0"/>
      <dgm:spPr/>
    </dgm:pt>
    <dgm:pt modelId="{2AAF7389-2BE9-416D-8881-9C6C247A9A53}" type="pres">
      <dgm:prSet presAssocID="{B6B8E506-F848-4844-BF41-8F24E25584CC}" presName="rootText1" presStyleLbl="node0" presStyleIdx="0" presStyleCnt="1" custScaleX="21441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EC6D6D3-EAFF-4AFA-A6F7-5B2F3A3B30DC}" type="pres">
      <dgm:prSet presAssocID="{B6B8E506-F848-4844-BF41-8F24E25584CC}" presName="rootConnector1" presStyleLbl="node1" presStyleIdx="0" presStyleCnt="0"/>
      <dgm:spPr/>
      <dgm:t>
        <a:bodyPr/>
        <a:lstStyle/>
        <a:p>
          <a:endParaRPr lang="cs-CZ"/>
        </a:p>
      </dgm:t>
    </dgm:pt>
    <dgm:pt modelId="{2414025C-8BB3-45A3-8A73-0C9193E83F1D}" type="pres">
      <dgm:prSet presAssocID="{B6B8E506-F848-4844-BF41-8F24E25584CC}" presName="hierChild2" presStyleCnt="0"/>
      <dgm:spPr/>
    </dgm:pt>
    <dgm:pt modelId="{18F7E63D-1313-4AD1-98FA-8EAE76F0DCBC}" type="pres">
      <dgm:prSet presAssocID="{68C7D4A5-F084-4649-B84D-994E2DA9B044}" presName="Name37" presStyleLbl="parChTrans1D2" presStyleIdx="0" presStyleCnt="7"/>
      <dgm:spPr/>
      <dgm:t>
        <a:bodyPr/>
        <a:lstStyle/>
        <a:p>
          <a:endParaRPr lang="cs-CZ"/>
        </a:p>
      </dgm:t>
    </dgm:pt>
    <dgm:pt modelId="{2E69E14E-2341-44F3-9591-93E77D657CAA}" type="pres">
      <dgm:prSet presAssocID="{0339BD69-3448-40FF-AB37-9F448DF1D028}" presName="hierRoot2" presStyleCnt="0">
        <dgm:presLayoutVars>
          <dgm:hierBranch val="init"/>
        </dgm:presLayoutVars>
      </dgm:prSet>
      <dgm:spPr/>
    </dgm:pt>
    <dgm:pt modelId="{FEC00062-8612-48C3-9FAB-B0953EFCFE16}" type="pres">
      <dgm:prSet presAssocID="{0339BD69-3448-40FF-AB37-9F448DF1D028}" presName="rootComposite" presStyleCnt="0"/>
      <dgm:spPr/>
    </dgm:pt>
    <dgm:pt modelId="{D6D0C436-039F-44FB-B2CD-CEED56211C36}" type="pres">
      <dgm:prSet presAssocID="{0339BD69-3448-40FF-AB37-9F448DF1D028}" presName="rootText" presStyleLbl="node2" presStyleIdx="0" presStyleCnt="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B2F751B-B659-4C40-BBCC-C9D0BCEE2A4B}" type="pres">
      <dgm:prSet presAssocID="{0339BD69-3448-40FF-AB37-9F448DF1D028}" presName="rootConnector" presStyleLbl="node2" presStyleIdx="0" presStyleCnt="7"/>
      <dgm:spPr/>
      <dgm:t>
        <a:bodyPr/>
        <a:lstStyle/>
        <a:p>
          <a:endParaRPr lang="cs-CZ"/>
        </a:p>
      </dgm:t>
    </dgm:pt>
    <dgm:pt modelId="{54548BAC-0ED4-48E8-BAC0-01FDE280B02A}" type="pres">
      <dgm:prSet presAssocID="{0339BD69-3448-40FF-AB37-9F448DF1D028}" presName="hierChild4" presStyleCnt="0"/>
      <dgm:spPr/>
    </dgm:pt>
    <dgm:pt modelId="{05F77687-BE3E-4A28-9E70-3F27858401FC}" type="pres">
      <dgm:prSet presAssocID="{6CCA72A0-CB0A-44BA-ACCB-19366CEC090C}" presName="Name37" presStyleLbl="parChTrans1D3" presStyleIdx="0" presStyleCnt="72"/>
      <dgm:spPr/>
      <dgm:t>
        <a:bodyPr/>
        <a:lstStyle/>
        <a:p>
          <a:endParaRPr lang="cs-CZ"/>
        </a:p>
      </dgm:t>
    </dgm:pt>
    <dgm:pt modelId="{FAEEC6D1-6F40-4C4C-8510-64F0B25B57C1}" type="pres">
      <dgm:prSet presAssocID="{2736E321-B5AF-464F-A52A-BF5235ACC667}" presName="hierRoot2" presStyleCnt="0">
        <dgm:presLayoutVars>
          <dgm:hierBranch val="init"/>
        </dgm:presLayoutVars>
      </dgm:prSet>
      <dgm:spPr/>
    </dgm:pt>
    <dgm:pt modelId="{37F44D1D-8DA4-4665-9419-262477876638}" type="pres">
      <dgm:prSet presAssocID="{2736E321-B5AF-464F-A52A-BF5235ACC667}" presName="rootComposite" presStyleCnt="0"/>
      <dgm:spPr/>
    </dgm:pt>
    <dgm:pt modelId="{CE6C65D4-B660-468B-B460-490422ADD202}" type="pres">
      <dgm:prSet presAssocID="{2736E321-B5AF-464F-A52A-BF5235ACC667}" presName="rootText" presStyleLbl="node3" presStyleIdx="0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37A1A6D-CAEE-482C-BE07-C9F5C61CE198}" type="pres">
      <dgm:prSet presAssocID="{2736E321-B5AF-464F-A52A-BF5235ACC667}" presName="rootConnector" presStyleLbl="node3" presStyleIdx="0" presStyleCnt="72"/>
      <dgm:spPr/>
      <dgm:t>
        <a:bodyPr/>
        <a:lstStyle/>
        <a:p>
          <a:endParaRPr lang="cs-CZ"/>
        </a:p>
      </dgm:t>
    </dgm:pt>
    <dgm:pt modelId="{E0C0F98D-DA4E-43CB-B62B-CFAA1A73A083}" type="pres">
      <dgm:prSet presAssocID="{2736E321-B5AF-464F-A52A-BF5235ACC667}" presName="hierChild4" presStyleCnt="0"/>
      <dgm:spPr/>
    </dgm:pt>
    <dgm:pt modelId="{832744E7-8604-4AEF-9C80-2FD1D42BEC5B}" type="pres">
      <dgm:prSet presAssocID="{2736E321-B5AF-464F-A52A-BF5235ACC667}" presName="hierChild5" presStyleCnt="0"/>
      <dgm:spPr/>
    </dgm:pt>
    <dgm:pt modelId="{DE902126-6373-4A34-92D7-7DA8CF8FCE01}" type="pres">
      <dgm:prSet presAssocID="{9019B54A-194A-4AFF-BCB6-EF0FC664163D}" presName="Name37" presStyleLbl="parChTrans1D3" presStyleIdx="1" presStyleCnt="72"/>
      <dgm:spPr/>
      <dgm:t>
        <a:bodyPr/>
        <a:lstStyle/>
        <a:p>
          <a:endParaRPr lang="cs-CZ"/>
        </a:p>
      </dgm:t>
    </dgm:pt>
    <dgm:pt modelId="{E33196BF-83C2-481E-802C-830D08062AD4}" type="pres">
      <dgm:prSet presAssocID="{E72A6DC7-A12C-4D84-A250-9DB10D2AE943}" presName="hierRoot2" presStyleCnt="0">
        <dgm:presLayoutVars>
          <dgm:hierBranch val="init"/>
        </dgm:presLayoutVars>
      </dgm:prSet>
      <dgm:spPr/>
    </dgm:pt>
    <dgm:pt modelId="{AB4D3A62-998B-4FE2-AB60-504AEA72C790}" type="pres">
      <dgm:prSet presAssocID="{E72A6DC7-A12C-4D84-A250-9DB10D2AE943}" presName="rootComposite" presStyleCnt="0"/>
      <dgm:spPr/>
    </dgm:pt>
    <dgm:pt modelId="{C69D090F-3190-4FB3-9F18-4BA83DC4B909}" type="pres">
      <dgm:prSet presAssocID="{E72A6DC7-A12C-4D84-A250-9DB10D2AE943}" presName="rootText" presStyleLbl="node3" presStyleIdx="1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1A540C7-6062-4FFC-B469-782AFCD1C95F}" type="pres">
      <dgm:prSet presAssocID="{E72A6DC7-A12C-4D84-A250-9DB10D2AE943}" presName="rootConnector" presStyleLbl="node3" presStyleIdx="1" presStyleCnt="72"/>
      <dgm:spPr/>
      <dgm:t>
        <a:bodyPr/>
        <a:lstStyle/>
        <a:p>
          <a:endParaRPr lang="cs-CZ"/>
        </a:p>
      </dgm:t>
    </dgm:pt>
    <dgm:pt modelId="{402D338C-69AE-4031-A67A-D2DA2354624B}" type="pres">
      <dgm:prSet presAssocID="{E72A6DC7-A12C-4D84-A250-9DB10D2AE943}" presName="hierChild4" presStyleCnt="0"/>
      <dgm:spPr/>
    </dgm:pt>
    <dgm:pt modelId="{4EE8D2B5-5D1C-4305-BE61-060DB15C3CB4}" type="pres">
      <dgm:prSet presAssocID="{E72A6DC7-A12C-4D84-A250-9DB10D2AE943}" presName="hierChild5" presStyleCnt="0"/>
      <dgm:spPr/>
    </dgm:pt>
    <dgm:pt modelId="{94310EDF-6BD0-43A1-9650-15E14FD543DB}" type="pres">
      <dgm:prSet presAssocID="{CAA68D46-CD20-480F-8C9A-DF43E5696183}" presName="Name37" presStyleLbl="parChTrans1D3" presStyleIdx="2" presStyleCnt="72"/>
      <dgm:spPr/>
      <dgm:t>
        <a:bodyPr/>
        <a:lstStyle/>
        <a:p>
          <a:endParaRPr lang="cs-CZ"/>
        </a:p>
      </dgm:t>
    </dgm:pt>
    <dgm:pt modelId="{EE2D0B11-5700-4DCA-A216-1900882FDA57}" type="pres">
      <dgm:prSet presAssocID="{51C33D19-7788-485B-B251-5692AFC8C947}" presName="hierRoot2" presStyleCnt="0">
        <dgm:presLayoutVars>
          <dgm:hierBranch val="init"/>
        </dgm:presLayoutVars>
      </dgm:prSet>
      <dgm:spPr/>
    </dgm:pt>
    <dgm:pt modelId="{9AF9395F-7803-4218-8671-679C3C03CA72}" type="pres">
      <dgm:prSet presAssocID="{51C33D19-7788-485B-B251-5692AFC8C947}" presName="rootComposite" presStyleCnt="0"/>
      <dgm:spPr/>
    </dgm:pt>
    <dgm:pt modelId="{6D65CE71-7F73-414F-B1B7-E24E8E7E9EA3}" type="pres">
      <dgm:prSet presAssocID="{51C33D19-7788-485B-B251-5692AFC8C947}" presName="rootText" presStyleLbl="node3" presStyleIdx="2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31C31D7-5030-432C-B025-7622F9B70CCD}" type="pres">
      <dgm:prSet presAssocID="{51C33D19-7788-485B-B251-5692AFC8C947}" presName="rootConnector" presStyleLbl="node3" presStyleIdx="2" presStyleCnt="72"/>
      <dgm:spPr/>
      <dgm:t>
        <a:bodyPr/>
        <a:lstStyle/>
        <a:p>
          <a:endParaRPr lang="cs-CZ"/>
        </a:p>
      </dgm:t>
    </dgm:pt>
    <dgm:pt modelId="{EBE5936C-24DD-479D-9B6F-E1B52C44E320}" type="pres">
      <dgm:prSet presAssocID="{51C33D19-7788-485B-B251-5692AFC8C947}" presName="hierChild4" presStyleCnt="0"/>
      <dgm:spPr/>
    </dgm:pt>
    <dgm:pt modelId="{EAE53FFE-466B-4299-989E-82FA93875493}" type="pres">
      <dgm:prSet presAssocID="{51C33D19-7788-485B-B251-5692AFC8C947}" presName="hierChild5" presStyleCnt="0"/>
      <dgm:spPr/>
    </dgm:pt>
    <dgm:pt modelId="{874CB453-51A8-4C06-B1A7-663D9394F43D}" type="pres">
      <dgm:prSet presAssocID="{BDF3456B-5B28-4CC9-B6B9-003AC4EFD395}" presName="Name37" presStyleLbl="parChTrans1D3" presStyleIdx="3" presStyleCnt="72"/>
      <dgm:spPr/>
      <dgm:t>
        <a:bodyPr/>
        <a:lstStyle/>
        <a:p>
          <a:endParaRPr lang="cs-CZ"/>
        </a:p>
      </dgm:t>
    </dgm:pt>
    <dgm:pt modelId="{4BF1306A-88A6-46F0-9197-7025121A38C8}" type="pres">
      <dgm:prSet presAssocID="{175649D3-E118-4EB5-9E9A-0C83857EB4F3}" presName="hierRoot2" presStyleCnt="0">
        <dgm:presLayoutVars>
          <dgm:hierBranch val="init"/>
        </dgm:presLayoutVars>
      </dgm:prSet>
      <dgm:spPr/>
    </dgm:pt>
    <dgm:pt modelId="{E6C14220-AAD9-4DCC-80E2-A83B48C0293B}" type="pres">
      <dgm:prSet presAssocID="{175649D3-E118-4EB5-9E9A-0C83857EB4F3}" presName="rootComposite" presStyleCnt="0"/>
      <dgm:spPr/>
    </dgm:pt>
    <dgm:pt modelId="{1CFCB38F-BFE4-49AF-B762-44D9BC772821}" type="pres">
      <dgm:prSet presAssocID="{175649D3-E118-4EB5-9E9A-0C83857EB4F3}" presName="rootText" presStyleLbl="node3" presStyleIdx="3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FB0B1D-8CD4-4F26-827F-0A0CC72E6BFC}" type="pres">
      <dgm:prSet presAssocID="{175649D3-E118-4EB5-9E9A-0C83857EB4F3}" presName="rootConnector" presStyleLbl="node3" presStyleIdx="3" presStyleCnt="72"/>
      <dgm:spPr/>
      <dgm:t>
        <a:bodyPr/>
        <a:lstStyle/>
        <a:p>
          <a:endParaRPr lang="cs-CZ"/>
        </a:p>
      </dgm:t>
    </dgm:pt>
    <dgm:pt modelId="{1D56F915-E015-432A-910D-2574201EC9A8}" type="pres">
      <dgm:prSet presAssocID="{175649D3-E118-4EB5-9E9A-0C83857EB4F3}" presName="hierChild4" presStyleCnt="0"/>
      <dgm:spPr/>
    </dgm:pt>
    <dgm:pt modelId="{8C378F18-87A2-4D3F-803A-B9A6DC1EDD2F}" type="pres">
      <dgm:prSet presAssocID="{175649D3-E118-4EB5-9E9A-0C83857EB4F3}" presName="hierChild5" presStyleCnt="0"/>
      <dgm:spPr/>
    </dgm:pt>
    <dgm:pt modelId="{97F33BA8-C60B-46CE-8BC6-F163B88C8A42}" type="pres">
      <dgm:prSet presAssocID="{9C1F4628-F9FD-4B00-A88F-BD7ECE219821}" presName="Name37" presStyleLbl="parChTrans1D3" presStyleIdx="4" presStyleCnt="72"/>
      <dgm:spPr/>
      <dgm:t>
        <a:bodyPr/>
        <a:lstStyle/>
        <a:p>
          <a:endParaRPr lang="cs-CZ"/>
        </a:p>
      </dgm:t>
    </dgm:pt>
    <dgm:pt modelId="{DEDF6895-33EA-46CB-92F6-82A3F7EB5D1B}" type="pres">
      <dgm:prSet presAssocID="{3957D0D9-0749-4959-80CC-EB3EB16A2A38}" presName="hierRoot2" presStyleCnt="0">
        <dgm:presLayoutVars>
          <dgm:hierBranch val="init"/>
        </dgm:presLayoutVars>
      </dgm:prSet>
      <dgm:spPr/>
    </dgm:pt>
    <dgm:pt modelId="{972DD265-5069-4538-83A0-6DA37C7168BF}" type="pres">
      <dgm:prSet presAssocID="{3957D0D9-0749-4959-80CC-EB3EB16A2A38}" presName="rootComposite" presStyleCnt="0"/>
      <dgm:spPr/>
    </dgm:pt>
    <dgm:pt modelId="{B5D312B4-AD8D-4BA4-A9C2-DD2CABEAB352}" type="pres">
      <dgm:prSet presAssocID="{3957D0D9-0749-4959-80CC-EB3EB16A2A38}" presName="rootText" presStyleLbl="node3" presStyleIdx="4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DF3176F-CEF0-42F5-A26B-A23250FF7EB0}" type="pres">
      <dgm:prSet presAssocID="{3957D0D9-0749-4959-80CC-EB3EB16A2A38}" presName="rootConnector" presStyleLbl="node3" presStyleIdx="4" presStyleCnt="72"/>
      <dgm:spPr/>
      <dgm:t>
        <a:bodyPr/>
        <a:lstStyle/>
        <a:p>
          <a:endParaRPr lang="cs-CZ"/>
        </a:p>
      </dgm:t>
    </dgm:pt>
    <dgm:pt modelId="{62CB1339-F356-44EA-83E8-406C043CCF21}" type="pres">
      <dgm:prSet presAssocID="{3957D0D9-0749-4959-80CC-EB3EB16A2A38}" presName="hierChild4" presStyleCnt="0"/>
      <dgm:spPr/>
    </dgm:pt>
    <dgm:pt modelId="{5C258B99-B40E-4CBB-B701-4384863B5E68}" type="pres">
      <dgm:prSet presAssocID="{3957D0D9-0749-4959-80CC-EB3EB16A2A38}" presName="hierChild5" presStyleCnt="0"/>
      <dgm:spPr/>
    </dgm:pt>
    <dgm:pt modelId="{388DBA15-4FBD-4423-843A-28A3F66C3843}" type="pres">
      <dgm:prSet presAssocID="{235C6585-A2B3-4575-937B-D33E25ADB361}" presName="Name37" presStyleLbl="parChTrans1D3" presStyleIdx="5" presStyleCnt="72"/>
      <dgm:spPr/>
      <dgm:t>
        <a:bodyPr/>
        <a:lstStyle/>
        <a:p>
          <a:endParaRPr lang="cs-CZ"/>
        </a:p>
      </dgm:t>
    </dgm:pt>
    <dgm:pt modelId="{3C068133-F8CA-4E86-B366-4FAF25023D82}" type="pres">
      <dgm:prSet presAssocID="{B0E3B7DC-DBF1-4E38-A223-773E7C8C28DB}" presName="hierRoot2" presStyleCnt="0">
        <dgm:presLayoutVars>
          <dgm:hierBranch val="init"/>
        </dgm:presLayoutVars>
      </dgm:prSet>
      <dgm:spPr/>
    </dgm:pt>
    <dgm:pt modelId="{DD482AC9-66DD-4EEE-A5BC-A73C8E748419}" type="pres">
      <dgm:prSet presAssocID="{B0E3B7DC-DBF1-4E38-A223-773E7C8C28DB}" presName="rootComposite" presStyleCnt="0"/>
      <dgm:spPr/>
    </dgm:pt>
    <dgm:pt modelId="{D4B0420A-F12C-4D76-AA14-4E9ABCA393C3}" type="pres">
      <dgm:prSet presAssocID="{B0E3B7DC-DBF1-4E38-A223-773E7C8C28DB}" presName="rootText" presStyleLbl="node3" presStyleIdx="5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ED87964-1270-493F-A315-566D5D8DBCDF}" type="pres">
      <dgm:prSet presAssocID="{B0E3B7DC-DBF1-4E38-A223-773E7C8C28DB}" presName="rootConnector" presStyleLbl="node3" presStyleIdx="5" presStyleCnt="72"/>
      <dgm:spPr/>
      <dgm:t>
        <a:bodyPr/>
        <a:lstStyle/>
        <a:p>
          <a:endParaRPr lang="cs-CZ"/>
        </a:p>
      </dgm:t>
    </dgm:pt>
    <dgm:pt modelId="{292058B2-6D00-4815-A8D3-F1C1FE15643C}" type="pres">
      <dgm:prSet presAssocID="{B0E3B7DC-DBF1-4E38-A223-773E7C8C28DB}" presName="hierChild4" presStyleCnt="0"/>
      <dgm:spPr/>
    </dgm:pt>
    <dgm:pt modelId="{731569EF-2A9B-4991-8241-EBC5EFB9CAC2}" type="pres">
      <dgm:prSet presAssocID="{B0E3B7DC-DBF1-4E38-A223-773E7C8C28DB}" presName="hierChild5" presStyleCnt="0"/>
      <dgm:spPr/>
    </dgm:pt>
    <dgm:pt modelId="{E7955E74-673B-4E78-85DC-24A7A5539DB6}" type="pres">
      <dgm:prSet presAssocID="{A7A89576-AE3D-4B26-90DA-1828809A4C86}" presName="Name37" presStyleLbl="parChTrans1D3" presStyleIdx="6" presStyleCnt="72"/>
      <dgm:spPr/>
      <dgm:t>
        <a:bodyPr/>
        <a:lstStyle/>
        <a:p>
          <a:endParaRPr lang="cs-CZ"/>
        </a:p>
      </dgm:t>
    </dgm:pt>
    <dgm:pt modelId="{35125E9B-88C5-4621-A5E4-4D20803B8D95}" type="pres">
      <dgm:prSet presAssocID="{B34379DC-54CE-4BFA-97FF-7E50926A2F43}" presName="hierRoot2" presStyleCnt="0">
        <dgm:presLayoutVars>
          <dgm:hierBranch val="init"/>
        </dgm:presLayoutVars>
      </dgm:prSet>
      <dgm:spPr/>
    </dgm:pt>
    <dgm:pt modelId="{D96A7364-482A-41AB-BB4D-86C3B3BC4D60}" type="pres">
      <dgm:prSet presAssocID="{B34379DC-54CE-4BFA-97FF-7E50926A2F43}" presName="rootComposite" presStyleCnt="0"/>
      <dgm:spPr/>
    </dgm:pt>
    <dgm:pt modelId="{A0EBE9E7-228E-48EC-BC12-8C05BC505B63}" type="pres">
      <dgm:prSet presAssocID="{B34379DC-54CE-4BFA-97FF-7E50926A2F43}" presName="rootText" presStyleLbl="node3" presStyleIdx="6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C1B5594-0F1C-4E04-A518-9C04857FCB35}" type="pres">
      <dgm:prSet presAssocID="{B34379DC-54CE-4BFA-97FF-7E50926A2F43}" presName="rootConnector" presStyleLbl="node3" presStyleIdx="6" presStyleCnt="72"/>
      <dgm:spPr/>
      <dgm:t>
        <a:bodyPr/>
        <a:lstStyle/>
        <a:p>
          <a:endParaRPr lang="cs-CZ"/>
        </a:p>
      </dgm:t>
    </dgm:pt>
    <dgm:pt modelId="{6EB5981A-E6DA-4FEB-8839-567E0CC9AEB6}" type="pres">
      <dgm:prSet presAssocID="{B34379DC-54CE-4BFA-97FF-7E50926A2F43}" presName="hierChild4" presStyleCnt="0"/>
      <dgm:spPr/>
    </dgm:pt>
    <dgm:pt modelId="{E3348758-B030-4EAE-95B2-1142675F57F3}" type="pres">
      <dgm:prSet presAssocID="{B34379DC-54CE-4BFA-97FF-7E50926A2F43}" presName="hierChild5" presStyleCnt="0"/>
      <dgm:spPr/>
    </dgm:pt>
    <dgm:pt modelId="{8041EA52-8549-4611-AFD2-3B0902B39A54}" type="pres">
      <dgm:prSet presAssocID="{23151DDF-B6DC-49E5-8374-5D67BDA45B80}" presName="Name37" presStyleLbl="parChTrans1D3" presStyleIdx="7" presStyleCnt="72"/>
      <dgm:spPr/>
      <dgm:t>
        <a:bodyPr/>
        <a:lstStyle/>
        <a:p>
          <a:endParaRPr lang="cs-CZ"/>
        </a:p>
      </dgm:t>
    </dgm:pt>
    <dgm:pt modelId="{74E51BC5-F968-4DD3-ADB5-1E1FE67C6E02}" type="pres">
      <dgm:prSet presAssocID="{853BBB8B-E1AD-4ECC-A5BA-DDDC3AD0ABAF}" presName="hierRoot2" presStyleCnt="0">
        <dgm:presLayoutVars>
          <dgm:hierBranch val="init"/>
        </dgm:presLayoutVars>
      </dgm:prSet>
      <dgm:spPr/>
    </dgm:pt>
    <dgm:pt modelId="{B4683514-83B6-48F1-9A4D-17AA7D58084D}" type="pres">
      <dgm:prSet presAssocID="{853BBB8B-E1AD-4ECC-A5BA-DDDC3AD0ABAF}" presName="rootComposite" presStyleCnt="0"/>
      <dgm:spPr/>
    </dgm:pt>
    <dgm:pt modelId="{15351188-0185-47CB-A92F-7C052F781DD9}" type="pres">
      <dgm:prSet presAssocID="{853BBB8B-E1AD-4ECC-A5BA-DDDC3AD0ABAF}" presName="rootText" presStyleLbl="node3" presStyleIdx="7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39D76E4-0F1B-4DE0-81CE-23F90ADA51FD}" type="pres">
      <dgm:prSet presAssocID="{853BBB8B-E1AD-4ECC-A5BA-DDDC3AD0ABAF}" presName="rootConnector" presStyleLbl="node3" presStyleIdx="7" presStyleCnt="72"/>
      <dgm:spPr/>
      <dgm:t>
        <a:bodyPr/>
        <a:lstStyle/>
        <a:p>
          <a:endParaRPr lang="cs-CZ"/>
        </a:p>
      </dgm:t>
    </dgm:pt>
    <dgm:pt modelId="{D22B2354-F158-4A70-9155-CE5B95E75BE8}" type="pres">
      <dgm:prSet presAssocID="{853BBB8B-E1AD-4ECC-A5BA-DDDC3AD0ABAF}" presName="hierChild4" presStyleCnt="0"/>
      <dgm:spPr/>
    </dgm:pt>
    <dgm:pt modelId="{83F8CF6D-9C56-4723-B421-474F237D9F38}" type="pres">
      <dgm:prSet presAssocID="{853BBB8B-E1AD-4ECC-A5BA-DDDC3AD0ABAF}" presName="hierChild5" presStyleCnt="0"/>
      <dgm:spPr/>
    </dgm:pt>
    <dgm:pt modelId="{99B3120E-0A6A-468E-98FF-BACDD2A34EDA}" type="pres">
      <dgm:prSet presAssocID="{47AB5383-7B12-4675-858A-3299711E55C9}" presName="Name37" presStyleLbl="parChTrans1D3" presStyleIdx="8" presStyleCnt="72"/>
      <dgm:spPr/>
      <dgm:t>
        <a:bodyPr/>
        <a:lstStyle/>
        <a:p>
          <a:endParaRPr lang="cs-CZ"/>
        </a:p>
      </dgm:t>
    </dgm:pt>
    <dgm:pt modelId="{A54F8D62-9B40-48DB-9BD7-FB8606C0B09A}" type="pres">
      <dgm:prSet presAssocID="{D7C69E1A-F165-4FBE-8E5F-E6A4B89A1446}" presName="hierRoot2" presStyleCnt="0">
        <dgm:presLayoutVars>
          <dgm:hierBranch val="init"/>
        </dgm:presLayoutVars>
      </dgm:prSet>
      <dgm:spPr/>
    </dgm:pt>
    <dgm:pt modelId="{9020552F-2D1A-4A4B-A992-AB7EA1433526}" type="pres">
      <dgm:prSet presAssocID="{D7C69E1A-F165-4FBE-8E5F-E6A4B89A1446}" presName="rootComposite" presStyleCnt="0"/>
      <dgm:spPr/>
    </dgm:pt>
    <dgm:pt modelId="{0D7632EC-A8C2-4F57-92B8-A285D3E92082}" type="pres">
      <dgm:prSet presAssocID="{D7C69E1A-F165-4FBE-8E5F-E6A4B89A1446}" presName="rootText" presStyleLbl="node3" presStyleIdx="8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9A3E931-898E-4E2D-9DD5-6E3A3050B491}" type="pres">
      <dgm:prSet presAssocID="{D7C69E1A-F165-4FBE-8E5F-E6A4B89A1446}" presName="rootConnector" presStyleLbl="node3" presStyleIdx="8" presStyleCnt="72"/>
      <dgm:spPr/>
      <dgm:t>
        <a:bodyPr/>
        <a:lstStyle/>
        <a:p>
          <a:endParaRPr lang="cs-CZ"/>
        </a:p>
      </dgm:t>
    </dgm:pt>
    <dgm:pt modelId="{1AA1D57E-9F5E-4731-BAD0-CCA8F4D49260}" type="pres">
      <dgm:prSet presAssocID="{D7C69E1A-F165-4FBE-8E5F-E6A4B89A1446}" presName="hierChild4" presStyleCnt="0"/>
      <dgm:spPr/>
    </dgm:pt>
    <dgm:pt modelId="{3CD830C6-332A-4D10-89B9-2EC723039399}" type="pres">
      <dgm:prSet presAssocID="{D7C69E1A-F165-4FBE-8E5F-E6A4B89A1446}" presName="hierChild5" presStyleCnt="0"/>
      <dgm:spPr/>
    </dgm:pt>
    <dgm:pt modelId="{54677D9D-925B-4AC6-AC86-C7E4F9D46625}" type="pres">
      <dgm:prSet presAssocID="{F6B7383F-14D4-4517-B555-C04DB6EBBB0F}" presName="Name37" presStyleLbl="parChTrans1D3" presStyleIdx="9" presStyleCnt="72"/>
      <dgm:spPr/>
      <dgm:t>
        <a:bodyPr/>
        <a:lstStyle/>
        <a:p>
          <a:endParaRPr lang="cs-CZ"/>
        </a:p>
      </dgm:t>
    </dgm:pt>
    <dgm:pt modelId="{05DAC368-4C09-444B-B893-F3C426C20D58}" type="pres">
      <dgm:prSet presAssocID="{271DFE97-0D27-4C8B-A37B-9E80C81C3263}" presName="hierRoot2" presStyleCnt="0">
        <dgm:presLayoutVars>
          <dgm:hierBranch val="init"/>
        </dgm:presLayoutVars>
      </dgm:prSet>
      <dgm:spPr/>
    </dgm:pt>
    <dgm:pt modelId="{EE0E61BF-35D9-4770-AA21-F93137F10256}" type="pres">
      <dgm:prSet presAssocID="{271DFE97-0D27-4C8B-A37B-9E80C81C3263}" presName="rootComposite" presStyleCnt="0"/>
      <dgm:spPr/>
    </dgm:pt>
    <dgm:pt modelId="{27D5DCB8-7982-45C3-9363-43016E30CBCD}" type="pres">
      <dgm:prSet presAssocID="{271DFE97-0D27-4C8B-A37B-9E80C81C3263}" presName="rootText" presStyleLbl="node3" presStyleIdx="9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73B1ABE-46F3-4B24-B5C1-8A55A1B14E68}" type="pres">
      <dgm:prSet presAssocID="{271DFE97-0D27-4C8B-A37B-9E80C81C3263}" presName="rootConnector" presStyleLbl="node3" presStyleIdx="9" presStyleCnt="72"/>
      <dgm:spPr/>
      <dgm:t>
        <a:bodyPr/>
        <a:lstStyle/>
        <a:p>
          <a:endParaRPr lang="cs-CZ"/>
        </a:p>
      </dgm:t>
    </dgm:pt>
    <dgm:pt modelId="{FEC54D0F-968B-4BF9-AF7A-DEAD079ED161}" type="pres">
      <dgm:prSet presAssocID="{271DFE97-0D27-4C8B-A37B-9E80C81C3263}" presName="hierChild4" presStyleCnt="0"/>
      <dgm:spPr/>
    </dgm:pt>
    <dgm:pt modelId="{457B7716-B231-4773-93C4-82A1881246C6}" type="pres">
      <dgm:prSet presAssocID="{271DFE97-0D27-4C8B-A37B-9E80C81C3263}" presName="hierChild5" presStyleCnt="0"/>
      <dgm:spPr/>
    </dgm:pt>
    <dgm:pt modelId="{8AADBA01-10E9-44DD-89A6-4CA489689EF5}" type="pres">
      <dgm:prSet presAssocID="{65B3D648-74D3-47DA-AE5C-6B31820C53D5}" presName="Name37" presStyleLbl="parChTrans1D3" presStyleIdx="10" presStyleCnt="72"/>
      <dgm:spPr/>
      <dgm:t>
        <a:bodyPr/>
        <a:lstStyle/>
        <a:p>
          <a:endParaRPr lang="cs-CZ"/>
        </a:p>
      </dgm:t>
    </dgm:pt>
    <dgm:pt modelId="{1F4E61E7-D4BF-4062-B5B4-724B9F95D1C0}" type="pres">
      <dgm:prSet presAssocID="{8F72468C-931D-4553-B1AF-FD45546B40D7}" presName="hierRoot2" presStyleCnt="0">
        <dgm:presLayoutVars>
          <dgm:hierBranch val="init"/>
        </dgm:presLayoutVars>
      </dgm:prSet>
      <dgm:spPr/>
    </dgm:pt>
    <dgm:pt modelId="{3F9F354C-67B6-42A6-B0F9-993799CF74A2}" type="pres">
      <dgm:prSet presAssocID="{8F72468C-931D-4553-B1AF-FD45546B40D7}" presName="rootComposite" presStyleCnt="0"/>
      <dgm:spPr/>
    </dgm:pt>
    <dgm:pt modelId="{2E00D558-543E-43B2-AC45-1F7A05302B80}" type="pres">
      <dgm:prSet presAssocID="{8F72468C-931D-4553-B1AF-FD45546B40D7}" presName="rootText" presStyleLbl="node3" presStyleIdx="10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A1971C7-6062-4B5E-B346-83A97B78EA94}" type="pres">
      <dgm:prSet presAssocID="{8F72468C-931D-4553-B1AF-FD45546B40D7}" presName="rootConnector" presStyleLbl="node3" presStyleIdx="10" presStyleCnt="72"/>
      <dgm:spPr/>
      <dgm:t>
        <a:bodyPr/>
        <a:lstStyle/>
        <a:p>
          <a:endParaRPr lang="cs-CZ"/>
        </a:p>
      </dgm:t>
    </dgm:pt>
    <dgm:pt modelId="{54604872-CB9B-4A40-9AE8-2FB6BA991DE5}" type="pres">
      <dgm:prSet presAssocID="{8F72468C-931D-4553-B1AF-FD45546B40D7}" presName="hierChild4" presStyleCnt="0"/>
      <dgm:spPr/>
    </dgm:pt>
    <dgm:pt modelId="{A2F0F787-4E65-44AC-8A47-ED4FA509D544}" type="pres">
      <dgm:prSet presAssocID="{8F72468C-931D-4553-B1AF-FD45546B40D7}" presName="hierChild5" presStyleCnt="0"/>
      <dgm:spPr/>
    </dgm:pt>
    <dgm:pt modelId="{94DD9CAA-707C-4104-A5CB-EB9932ECFA54}" type="pres">
      <dgm:prSet presAssocID="{7BD8EE0A-F116-4A09-9434-4FA50F48B316}" presName="Name37" presStyleLbl="parChTrans1D3" presStyleIdx="11" presStyleCnt="72"/>
      <dgm:spPr/>
      <dgm:t>
        <a:bodyPr/>
        <a:lstStyle/>
        <a:p>
          <a:endParaRPr lang="cs-CZ"/>
        </a:p>
      </dgm:t>
    </dgm:pt>
    <dgm:pt modelId="{A9DB1DE9-E9F2-4750-AA53-2E7E374B0ED7}" type="pres">
      <dgm:prSet presAssocID="{DE778DAB-D50B-4FBE-BB9B-00A57B04BEA9}" presName="hierRoot2" presStyleCnt="0">
        <dgm:presLayoutVars>
          <dgm:hierBranch val="init"/>
        </dgm:presLayoutVars>
      </dgm:prSet>
      <dgm:spPr/>
    </dgm:pt>
    <dgm:pt modelId="{6C785EBC-ED87-416B-B733-215C1F29AFF5}" type="pres">
      <dgm:prSet presAssocID="{DE778DAB-D50B-4FBE-BB9B-00A57B04BEA9}" presName="rootComposite" presStyleCnt="0"/>
      <dgm:spPr/>
    </dgm:pt>
    <dgm:pt modelId="{E235FD33-77B4-4973-B5FD-31BF78A9281A}" type="pres">
      <dgm:prSet presAssocID="{DE778DAB-D50B-4FBE-BB9B-00A57B04BEA9}" presName="rootText" presStyleLbl="node3" presStyleIdx="11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18C1D09-4EA8-4220-B5FC-D04CCAED0126}" type="pres">
      <dgm:prSet presAssocID="{DE778DAB-D50B-4FBE-BB9B-00A57B04BEA9}" presName="rootConnector" presStyleLbl="node3" presStyleIdx="11" presStyleCnt="72"/>
      <dgm:spPr/>
      <dgm:t>
        <a:bodyPr/>
        <a:lstStyle/>
        <a:p>
          <a:endParaRPr lang="cs-CZ"/>
        </a:p>
      </dgm:t>
    </dgm:pt>
    <dgm:pt modelId="{325B2074-4742-4771-B578-932C9F146B35}" type="pres">
      <dgm:prSet presAssocID="{DE778DAB-D50B-4FBE-BB9B-00A57B04BEA9}" presName="hierChild4" presStyleCnt="0"/>
      <dgm:spPr/>
    </dgm:pt>
    <dgm:pt modelId="{6CB32591-0DB4-4A13-AAC0-2588DA84E862}" type="pres">
      <dgm:prSet presAssocID="{DE778DAB-D50B-4FBE-BB9B-00A57B04BEA9}" presName="hierChild5" presStyleCnt="0"/>
      <dgm:spPr/>
    </dgm:pt>
    <dgm:pt modelId="{1F0DD15A-301A-4519-8AF7-16A0EEFE965F}" type="pres">
      <dgm:prSet presAssocID="{0339BD69-3448-40FF-AB37-9F448DF1D028}" presName="hierChild5" presStyleCnt="0"/>
      <dgm:spPr/>
    </dgm:pt>
    <dgm:pt modelId="{9E1752A4-00B4-4EDE-B306-198E84F8BC04}" type="pres">
      <dgm:prSet presAssocID="{BBFDE382-340A-44CF-A7ED-0FFBB1E56A43}" presName="Name37" presStyleLbl="parChTrans1D2" presStyleIdx="1" presStyleCnt="7"/>
      <dgm:spPr/>
      <dgm:t>
        <a:bodyPr/>
        <a:lstStyle/>
        <a:p>
          <a:endParaRPr lang="cs-CZ"/>
        </a:p>
      </dgm:t>
    </dgm:pt>
    <dgm:pt modelId="{01E5646E-C835-4A63-AEAF-00F97DF72109}" type="pres">
      <dgm:prSet presAssocID="{E0BBCD06-E13C-430D-8CB6-76BB0C7E68C8}" presName="hierRoot2" presStyleCnt="0">
        <dgm:presLayoutVars>
          <dgm:hierBranch val="init"/>
        </dgm:presLayoutVars>
      </dgm:prSet>
      <dgm:spPr/>
    </dgm:pt>
    <dgm:pt modelId="{4EEDE2BF-6430-463A-80E2-CE9B0005B11B}" type="pres">
      <dgm:prSet presAssocID="{E0BBCD06-E13C-430D-8CB6-76BB0C7E68C8}" presName="rootComposite" presStyleCnt="0"/>
      <dgm:spPr/>
    </dgm:pt>
    <dgm:pt modelId="{7237FC18-FB98-46E4-8C70-734890208B7B}" type="pres">
      <dgm:prSet presAssocID="{E0BBCD06-E13C-430D-8CB6-76BB0C7E68C8}" presName="rootText" presStyleLbl="node2" presStyleIdx="1" presStyleCnt="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96F9777-FC42-4C22-9DC4-B0065B6DEF43}" type="pres">
      <dgm:prSet presAssocID="{E0BBCD06-E13C-430D-8CB6-76BB0C7E68C8}" presName="rootConnector" presStyleLbl="node2" presStyleIdx="1" presStyleCnt="7"/>
      <dgm:spPr/>
      <dgm:t>
        <a:bodyPr/>
        <a:lstStyle/>
        <a:p>
          <a:endParaRPr lang="cs-CZ"/>
        </a:p>
      </dgm:t>
    </dgm:pt>
    <dgm:pt modelId="{BB570E03-1FE7-486E-9B30-23740CC07776}" type="pres">
      <dgm:prSet presAssocID="{E0BBCD06-E13C-430D-8CB6-76BB0C7E68C8}" presName="hierChild4" presStyleCnt="0"/>
      <dgm:spPr/>
    </dgm:pt>
    <dgm:pt modelId="{18E051DD-FBEB-4DA0-BAC6-A85E17758AB7}" type="pres">
      <dgm:prSet presAssocID="{2DEDEB41-6811-450D-A580-8793C39D608B}" presName="Name37" presStyleLbl="parChTrans1D3" presStyleIdx="12" presStyleCnt="72"/>
      <dgm:spPr/>
      <dgm:t>
        <a:bodyPr/>
        <a:lstStyle/>
        <a:p>
          <a:endParaRPr lang="cs-CZ"/>
        </a:p>
      </dgm:t>
    </dgm:pt>
    <dgm:pt modelId="{0A426445-3B62-4DF7-BEE4-F6E9F777260C}" type="pres">
      <dgm:prSet presAssocID="{58B1922A-A742-4969-AE3D-46F5A556DAC6}" presName="hierRoot2" presStyleCnt="0">
        <dgm:presLayoutVars>
          <dgm:hierBranch val="init"/>
        </dgm:presLayoutVars>
      </dgm:prSet>
      <dgm:spPr/>
    </dgm:pt>
    <dgm:pt modelId="{DB724A4F-B030-48D4-B02B-88B42CBB94A4}" type="pres">
      <dgm:prSet presAssocID="{58B1922A-A742-4969-AE3D-46F5A556DAC6}" presName="rootComposite" presStyleCnt="0"/>
      <dgm:spPr/>
    </dgm:pt>
    <dgm:pt modelId="{48401A2C-7C99-4F06-864B-3EB94EF77F79}" type="pres">
      <dgm:prSet presAssocID="{58B1922A-A742-4969-AE3D-46F5A556DAC6}" presName="rootText" presStyleLbl="node3" presStyleIdx="12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F08D15C-DAAA-4091-AA4F-1DF6887E1A4E}" type="pres">
      <dgm:prSet presAssocID="{58B1922A-A742-4969-AE3D-46F5A556DAC6}" presName="rootConnector" presStyleLbl="node3" presStyleIdx="12" presStyleCnt="72"/>
      <dgm:spPr/>
      <dgm:t>
        <a:bodyPr/>
        <a:lstStyle/>
        <a:p>
          <a:endParaRPr lang="cs-CZ"/>
        </a:p>
      </dgm:t>
    </dgm:pt>
    <dgm:pt modelId="{3EDB38AF-74A3-4F89-9A52-1601BA181F91}" type="pres">
      <dgm:prSet presAssocID="{58B1922A-A742-4969-AE3D-46F5A556DAC6}" presName="hierChild4" presStyleCnt="0"/>
      <dgm:spPr/>
    </dgm:pt>
    <dgm:pt modelId="{A974B99C-607E-47CD-B0E7-CC3253F2FCDB}" type="pres">
      <dgm:prSet presAssocID="{58B1922A-A742-4969-AE3D-46F5A556DAC6}" presName="hierChild5" presStyleCnt="0"/>
      <dgm:spPr/>
    </dgm:pt>
    <dgm:pt modelId="{B1C59D35-2BAE-4278-B3AE-5DC6CAFE1E2E}" type="pres">
      <dgm:prSet presAssocID="{D08E827E-A1C3-4F3B-B62B-311FD0F11FF2}" presName="Name37" presStyleLbl="parChTrans1D3" presStyleIdx="13" presStyleCnt="72"/>
      <dgm:spPr/>
      <dgm:t>
        <a:bodyPr/>
        <a:lstStyle/>
        <a:p>
          <a:endParaRPr lang="cs-CZ"/>
        </a:p>
      </dgm:t>
    </dgm:pt>
    <dgm:pt modelId="{66760179-6FA8-4CBF-AE49-777C7235B4DF}" type="pres">
      <dgm:prSet presAssocID="{C731F2ED-53B1-4A22-9D01-DBAE9B457B11}" presName="hierRoot2" presStyleCnt="0">
        <dgm:presLayoutVars>
          <dgm:hierBranch val="init"/>
        </dgm:presLayoutVars>
      </dgm:prSet>
      <dgm:spPr/>
    </dgm:pt>
    <dgm:pt modelId="{67755AC7-0DD6-4F21-AE7C-D7EB6B158AFA}" type="pres">
      <dgm:prSet presAssocID="{C731F2ED-53B1-4A22-9D01-DBAE9B457B11}" presName="rootComposite" presStyleCnt="0"/>
      <dgm:spPr/>
    </dgm:pt>
    <dgm:pt modelId="{3F62FBC7-2D96-431E-8F97-4EE57A540776}" type="pres">
      <dgm:prSet presAssocID="{C731F2ED-53B1-4A22-9D01-DBAE9B457B11}" presName="rootText" presStyleLbl="node3" presStyleIdx="13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84FEC6F-EDFD-4F6C-89EE-ED110DDF1B05}" type="pres">
      <dgm:prSet presAssocID="{C731F2ED-53B1-4A22-9D01-DBAE9B457B11}" presName="rootConnector" presStyleLbl="node3" presStyleIdx="13" presStyleCnt="72"/>
      <dgm:spPr/>
      <dgm:t>
        <a:bodyPr/>
        <a:lstStyle/>
        <a:p>
          <a:endParaRPr lang="cs-CZ"/>
        </a:p>
      </dgm:t>
    </dgm:pt>
    <dgm:pt modelId="{9E40FF44-D815-414A-95CF-6408DE9C1AE5}" type="pres">
      <dgm:prSet presAssocID="{C731F2ED-53B1-4A22-9D01-DBAE9B457B11}" presName="hierChild4" presStyleCnt="0"/>
      <dgm:spPr/>
    </dgm:pt>
    <dgm:pt modelId="{F19179B4-4708-4C57-B3D6-AAB1E6310EBA}" type="pres">
      <dgm:prSet presAssocID="{C731F2ED-53B1-4A22-9D01-DBAE9B457B11}" presName="hierChild5" presStyleCnt="0"/>
      <dgm:spPr/>
    </dgm:pt>
    <dgm:pt modelId="{58A5FED7-D0D4-479C-B483-92B07FFFE581}" type="pres">
      <dgm:prSet presAssocID="{EB79BD43-5650-455E-95C4-A9C2EFFC5E15}" presName="Name37" presStyleLbl="parChTrans1D3" presStyleIdx="14" presStyleCnt="72"/>
      <dgm:spPr/>
      <dgm:t>
        <a:bodyPr/>
        <a:lstStyle/>
        <a:p>
          <a:endParaRPr lang="cs-CZ"/>
        </a:p>
      </dgm:t>
    </dgm:pt>
    <dgm:pt modelId="{8B178504-EC6B-4E92-8320-B515FBB6F3A4}" type="pres">
      <dgm:prSet presAssocID="{DA593A7B-AA49-43D1-930E-FC45E6C88460}" presName="hierRoot2" presStyleCnt="0">
        <dgm:presLayoutVars>
          <dgm:hierBranch val="init"/>
        </dgm:presLayoutVars>
      </dgm:prSet>
      <dgm:spPr/>
    </dgm:pt>
    <dgm:pt modelId="{F2C4C8FD-07E5-4B1B-BBA4-0138C96EC52D}" type="pres">
      <dgm:prSet presAssocID="{DA593A7B-AA49-43D1-930E-FC45E6C88460}" presName="rootComposite" presStyleCnt="0"/>
      <dgm:spPr/>
    </dgm:pt>
    <dgm:pt modelId="{552F40A1-1EDF-400D-A09B-E496712C63CA}" type="pres">
      <dgm:prSet presAssocID="{DA593A7B-AA49-43D1-930E-FC45E6C88460}" presName="rootText" presStyleLbl="node3" presStyleIdx="14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B63F0B0-2C81-4559-BE51-0F3C742A343C}" type="pres">
      <dgm:prSet presAssocID="{DA593A7B-AA49-43D1-930E-FC45E6C88460}" presName="rootConnector" presStyleLbl="node3" presStyleIdx="14" presStyleCnt="72"/>
      <dgm:spPr/>
      <dgm:t>
        <a:bodyPr/>
        <a:lstStyle/>
        <a:p>
          <a:endParaRPr lang="cs-CZ"/>
        </a:p>
      </dgm:t>
    </dgm:pt>
    <dgm:pt modelId="{3CEEFA85-9364-4355-8099-B3B57CCDC8D6}" type="pres">
      <dgm:prSet presAssocID="{DA593A7B-AA49-43D1-930E-FC45E6C88460}" presName="hierChild4" presStyleCnt="0"/>
      <dgm:spPr/>
    </dgm:pt>
    <dgm:pt modelId="{55045966-57D0-4192-8290-15B38778397E}" type="pres">
      <dgm:prSet presAssocID="{DA593A7B-AA49-43D1-930E-FC45E6C88460}" presName="hierChild5" presStyleCnt="0"/>
      <dgm:spPr/>
    </dgm:pt>
    <dgm:pt modelId="{56BF7651-4AAC-4E3E-92FA-9763A8B8D5BF}" type="pres">
      <dgm:prSet presAssocID="{09262B24-9762-429D-AC46-246D5B01E4A1}" presName="Name37" presStyleLbl="parChTrans1D3" presStyleIdx="15" presStyleCnt="72"/>
      <dgm:spPr/>
      <dgm:t>
        <a:bodyPr/>
        <a:lstStyle/>
        <a:p>
          <a:endParaRPr lang="cs-CZ"/>
        </a:p>
      </dgm:t>
    </dgm:pt>
    <dgm:pt modelId="{02FB6710-C537-4F2C-ADDA-D488177C457B}" type="pres">
      <dgm:prSet presAssocID="{645F583B-A0B8-4BF0-A13B-8E4D3860B42E}" presName="hierRoot2" presStyleCnt="0">
        <dgm:presLayoutVars>
          <dgm:hierBranch val="init"/>
        </dgm:presLayoutVars>
      </dgm:prSet>
      <dgm:spPr/>
    </dgm:pt>
    <dgm:pt modelId="{080C4253-C102-48DF-B497-58CBD38CB6C4}" type="pres">
      <dgm:prSet presAssocID="{645F583B-A0B8-4BF0-A13B-8E4D3860B42E}" presName="rootComposite" presStyleCnt="0"/>
      <dgm:spPr/>
    </dgm:pt>
    <dgm:pt modelId="{AEC5BFF5-0CD4-4653-A150-D437A416A3D3}" type="pres">
      <dgm:prSet presAssocID="{645F583B-A0B8-4BF0-A13B-8E4D3860B42E}" presName="rootText" presStyleLbl="node3" presStyleIdx="15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52FF289-6DFC-4C34-9205-632CCB79CC3F}" type="pres">
      <dgm:prSet presAssocID="{645F583B-A0B8-4BF0-A13B-8E4D3860B42E}" presName="rootConnector" presStyleLbl="node3" presStyleIdx="15" presStyleCnt="72"/>
      <dgm:spPr/>
      <dgm:t>
        <a:bodyPr/>
        <a:lstStyle/>
        <a:p>
          <a:endParaRPr lang="cs-CZ"/>
        </a:p>
      </dgm:t>
    </dgm:pt>
    <dgm:pt modelId="{7CC85D02-FA1C-4D7A-9504-65576656FD2A}" type="pres">
      <dgm:prSet presAssocID="{645F583B-A0B8-4BF0-A13B-8E4D3860B42E}" presName="hierChild4" presStyleCnt="0"/>
      <dgm:spPr/>
    </dgm:pt>
    <dgm:pt modelId="{BDFF69E9-B85C-46F0-A73E-44DFBF766CC3}" type="pres">
      <dgm:prSet presAssocID="{645F583B-A0B8-4BF0-A13B-8E4D3860B42E}" presName="hierChild5" presStyleCnt="0"/>
      <dgm:spPr/>
    </dgm:pt>
    <dgm:pt modelId="{4181B17A-F62F-4220-B44F-08E20A0F60C5}" type="pres">
      <dgm:prSet presAssocID="{1D9EC8D2-A9E1-49A5-8281-B13163C7451C}" presName="Name37" presStyleLbl="parChTrans1D3" presStyleIdx="16" presStyleCnt="72"/>
      <dgm:spPr/>
      <dgm:t>
        <a:bodyPr/>
        <a:lstStyle/>
        <a:p>
          <a:endParaRPr lang="cs-CZ"/>
        </a:p>
      </dgm:t>
    </dgm:pt>
    <dgm:pt modelId="{61C458E6-3A33-435C-AF2E-3B549FD96339}" type="pres">
      <dgm:prSet presAssocID="{A7FF6573-4202-4891-A192-DF67E8B01077}" presName="hierRoot2" presStyleCnt="0">
        <dgm:presLayoutVars>
          <dgm:hierBranch val="init"/>
        </dgm:presLayoutVars>
      </dgm:prSet>
      <dgm:spPr/>
    </dgm:pt>
    <dgm:pt modelId="{0C2F1612-ACAD-4D85-9BD8-C59CE2A7824D}" type="pres">
      <dgm:prSet presAssocID="{A7FF6573-4202-4891-A192-DF67E8B01077}" presName="rootComposite" presStyleCnt="0"/>
      <dgm:spPr/>
    </dgm:pt>
    <dgm:pt modelId="{7C865D34-1D0B-476E-894B-5DCED15E3A87}" type="pres">
      <dgm:prSet presAssocID="{A7FF6573-4202-4891-A192-DF67E8B01077}" presName="rootText" presStyleLbl="node3" presStyleIdx="16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473BD75-6549-45BA-8DEE-8B5FCA5876E7}" type="pres">
      <dgm:prSet presAssocID="{A7FF6573-4202-4891-A192-DF67E8B01077}" presName="rootConnector" presStyleLbl="node3" presStyleIdx="16" presStyleCnt="72"/>
      <dgm:spPr/>
      <dgm:t>
        <a:bodyPr/>
        <a:lstStyle/>
        <a:p>
          <a:endParaRPr lang="cs-CZ"/>
        </a:p>
      </dgm:t>
    </dgm:pt>
    <dgm:pt modelId="{0E728272-C686-4ED4-8317-A3BC413261AE}" type="pres">
      <dgm:prSet presAssocID="{A7FF6573-4202-4891-A192-DF67E8B01077}" presName="hierChild4" presStyleCnt="0"/>
      <dgm:spPr/>
    </dgm:pt>
    <dgm:pt modelId="{34090AC5-42DF-4F1C-9B60-374FF730C00A}" type="pres">
      <dgm:prSet presAssocID="{A7FF6573-4202-4891-A192-DF67E8B01077}" presName="hierChild5" presStyleCnt="0"/>
      <dgm:spPr/>
    </dgm:pt>
    <dgm:pt modelId="{6C4CC1D2-E85C-48EF-B34B-290653E08D8A}" type="pres">
      <dgm:prSet presAssocID="{750029E3-FBAF-46AA-8C06-BECA94628692}" presName="Name37" presStyleLbl="parChTrans1D3" presStyleIdx="17" presStyleCnt="72"/>
      <dgm:spPr/>
      <dgm:t>
        <a:bodyPr/>
        <a:lstStyle/>
        <a:p>
          <a:endParaRPr lang="cs-CZ"/>
        </a:p>
      </dgm:t>
    </dgm:pt>
    <dgm:pt modelId="{7EA8BCA7-47E7-4CAB-AF72-57D092C95571}" type="pres">
      <dgm:prSet presAssocID="{D2DFC690-3800-48C9-B23E-D122E6AA6EA7}" presName="hierRoot2" presStyleCnt="0">
        <dgm:presLayoutVars>
          <dgm:hierBranch val="init"/>
        </dgm:presLayoutVars>
      </dgm:prSet>
      <dgm:spPr/>
    </dgm:pt>
    <dgm:pt modelId="{F95E1644-7AB8-49DF-9ED3-5E441E05D302}" type="pres">
      <dgm:prSet presAssocID="{D2DFC690-3800-48C9-B23E-D122E6AA6EA7}" presName="rootComposite" presStyleCnt="0"/>
      <dgm:spPr/>
    </dgm:pt>
    <dgm:pt modelId="{F9F5C9E8-7847-44DE-87C9-4CE93E2BFEF0}" type="pres">
      <dgm:prSet presAssocID="{D2DFC690-3800-48C9-B23E-D122E6AA6EA7}" presName="rootText" presStyleLbl="node3" presStyleIdx="17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7F6C2EE-BD3E-4D97-B650-3D26C91FCF87}" type="pres">
      <dgm:prSet presAssocID="{D2DFC690-3800-48C9-B23E-D122E6AA6EA7}" presName="rootConnector" presStyleLbl="node3" presStyleIdx="17" presStyleCnt="72"/>
      <dgm:spPr/>
      <dgm:t>
        <a:bodyPr/>
        <a:lstStyle/>
        <a:p>
          <a:endParaRPr lang="cs-CZ"/>
        </a:p>
      </dgm:t>
    </dgm:pt>
    <dgm:pt modelId="{F55F7E7C-7A34-448E-9252-23808BD32C95}" type="pres">
      <dgm:prSet presAssocID="{D2DFC690-3800-48C9-B23E-D122E6AA6EA7}" presName="hierChild4" presStyleCnt="0"/>
      <dgm:spPr/>
    </dgm:pt>
    <dgm:pt modelId="{9AAA0415-8DDE-422F-96C1-52644E02BA8F}" type="pres">
      <dgm:prSet presAssocID="{D2DFC690-3800-48C9-B23E-D122E6AA6EA7}" presName="hierChild5" presStyleCnt="0"/>
      <dgm:spPr/>
    </dgm:pt>
    <dgm:pt modelId="{82898906-0254-431F-89EC-19B32D5F9031}" type="pres">
      <dgm:prSet presAssocID="{50BA33E6-88AB-4D61-A951-016A6A1CC57F}" presName="Name37" presStyleLbl="parChTrans1D3" presStyleIdx="18" presStyleCnt="72"/>
      <dgm:spPr/>
      <dgm:t>
        <a:bodyPr/>
        <a:lstStyle/>
        <a:p>
          <a:endParaRPr lang="cs-CZ"/>
        </a:p>
      </dgm:t>
    </dgm:pt>
    <dgm:pt modelId="{F9753672-1F51-4E99-BE76-F162F48CA494}" type="pres">
      <dgm:prSet presAssocID="{83BADAAB-F32C-4A58-82CF-DC90757E437F}" presName="hierRoot2" presStyleCnt="0">
        <dgm:presLayoutVars>
          <dgm:hierBranch val="init"/>
        </dgm:presLayoutVars>
      </dgm:prSet>
      <dgm:spPr/>
    </dgm:pt>
    <dgm:pt modelId="{DFC0116E-15E8-4568-9D4C-059DA7BF6C36}" type="pres">
      <dgm:prSet presAssocID="{83BADAAB-F32C-4A58-82CF-DC90757E437F}" presName="rootComposite" presStyleCnt="0"/>
      <dgm:spPr/>
    </dgm:pt>
    <dgm:pt modelId="{421361BB-33EB-4BBE-A3C6-B0E086EB12B8}" type="pres">
      <dgm:prSet presAssocID="{83BADAAB-F32C-4A58-82CF-DC90757E437F}" presName="rootText" presStyleLbl="node3" presStyleIdx="18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6D8D843-0900-4DA7-91E9-DC8E6293CCBC}" type="pres">
      <dgm:prSet presAssocID="{83BADAAB-F32C-4A58-82CF-DC90757E437F}" presName="rootConnector" presStyleLbl="node3" presStyleIdx="18" presStyleCnt="72"/>
      <dgm:spPr/>
      <dgm:t>
        <a:bodyPr/>
        <a:lstStyle/>
        <a:p>
          <a:endParaRPr lang="cs-CZ"/>
        </a:p>
      </dgm:t>
    </dgm:pt>
    <dgm:pt modelId="{B360D80F-628B-4F20-AF90-75C0F93EFDC3}" type="pres">
      <dgm:prSet presAssocID="{83BADAAB-F32C-4A58-82CF-DC90757E437F}" presName="hierChild4" presStyleCnt="0"/>
      <dgm:spPr/>
    </dgm:pt>
    <dgm:pt modelId="{AD6EAA4A-E294-4869-85B4-5272EDB4FD97}" type="pres">
      <dgm:prSet presAssocID="{83BADAAB-F32C-4A58-82CF-DC90757E437F}" presName="hierChild5" presStyleCnt="0"/>
      <dgm:spPr/>
    </dgm:pt>
    <dgm:pt modelId="{706C397F-B7DC-4984-9FB0-3673E5CB502A}" type="pres">
      <dgm:prSet presAssocID="{E0BBCD06-E13C-430D-8CB6-76BB0C7E68C8}" presName="hierChild5" presStyleCnt="0"/>
      <dgm:spPr/>
    </dgm:pt>
    <dgm:pt modelId="{1CCF4CA9-B595-4F11-B9C6-A9701ADF47AA}" type="pres">
      <dgm:prSet presAssocID="{06711E7C-B236-436A-BF84-F411576014C5}" presName="Name37" presStyleLbl="parChTrans1D2" presStyleIdx="2" presStyleCnt="7"/>
      <dgm:spPr/>
      <dgm:t>
        <a:bodyPr/>
        <a:lstStyle/>
        <a:p>
          <a:endParaRPr lang="cs-CZ"/>
        </a:p>
      </dgm:t>
    </dgm:pt>
    <dgm:pt modelId="{8FB2A053-D315-475F-9EBC-011E344CF1C5}" type="pres">
      <dgm:prSet presAssocID="{A2CA8677-2459-4E7C-BDFB-F364439D9DBF}" presName="hierRoot2" presStyleCnt="0">
        <dgm:presLayoutVars>
          <dgm:hierBranch val="init"/>
        </dgm:presLayoutVars>
      </dgm:prSet>
      <dgm:spPr/>
    </dgm:pt>
    <dgm:pt modelId="{932A9A35-107E-4E2B-8E3C-01620C2F2CEE}" type="pres">
      <dgm:prSet presAssocID="{A2CA8677-2459-4E7C-BDFB-F364439D9DBF}" presName="rootComposite" presStyleCnt="0"/>
      <dgm:spPr/>
    </dgm:pt>
    <dgm:pt modelId="{D97EE8D9-8A40-47D1-937C-B0F43C6BDCC4}" type="pres">
      <dgm:prSet presAssocID="{A2CA8677-2459-4E7C-BDFB-F364439D9DBF}" presName="rootText" presStyleLbl="node2" presStyleIdx="2" presStyleCnt="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7691A33-A350-44DD-8555-AD0A9199D3E4}" type="pres">
      <dgm:prSet presAssocID="{A2CA8677-2459-4E7C-BDFB-F364439D9DBF}" presName="rootConnector" presStyleLbl="node2" presStyleIdx="2" presStyleCnt="7"/>
      <dgm:spPr/>
      <dgm:t>
        <a:bodyPr/>
        <a:lstStyle/>
        <a:p>
          <a:endParaRPr lang="cs-CZ"/>
        </a:p>
      </dgm:t>
    </dgm:pt>
    <dgm:pt modelId="{9A81CD7D-D8FA-43F3-998F-E8C3AD19CF21}" type="pres">
      <dgm:prSet presAssocID="{A2CA8677-2459-4E7C-BDFB-F364439D9DBF}" presName="hierChild4" presStyleCnt="0"/>
      <dgm:spPr/>
    </dgm:pt>
    <dgm:pt modelId="{EF5FC4F8-402D-434F-B3BE-1B7326FBD0A3}" type="pres">
      <dgm:prSet presAssocID="{6DEC0850-1467-45DB-821B-A07BD94D9562}" presName="Name37" presStyleLbl="parChTrans1D3" presStyleIdx="19" presStyleCnt="72"/>
      <dgm:spPr/>
      <dgm:t>
        <a:bodyPr/>
        <a:lstStyle/>
        <a:p>
          <a:endParaRPr lang="cs-CZ"/>
        </a:p>
      </dgm:t>
    </dgm:pt>
    <dgm:pt modelId="{765EA769-1F46-47EB-B9B0-265DA2BA2E0F}" type="pres">
      <dgm:prSet presAssocID="{DE442193-B5CC-41CF-9F41-019AC1E5B0F0}" presName="hierRoot2" presStyleCnt="0">
        <dgm:presLayoutVars>
          <dgm:hierBranch val="init"/>
        </dgm:presLayoutVars>
      </dgm:prSet>
      <dgm:spPr/>
    </dgm:pt>
    <dgm:pt modelId="{DC5E5F27-04A0-41D7-AFAB-CE7A0663C010}" type="pres">
      <dgm:prSet presAssocID="{DE442193-B5CC-41CF-9F41-019AC1E5B0F0}" presName="rootComposite" presStyleCnt="0"/>
      <dgm:spPr/>
    </dgm:pt>
    <dgm:pt modelId="{7E939609-CE30-4015-BD16-6B7812F41328}" type="pres">
      <dgm:prSet presAssocID="{DE442193-B5CC-41CF-9F41-019AC1E5B0F0}" presName="rootText" presStyleLbl="node3" presStyleIdx="19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7495D01-D464-4B34-97E5-2F93F304946E}" type="pres">
      <dgm:prSet presAssocID="{DE442193-B5CC-41CF-9F41-019AC1E5B0F0}" presName="rootConnector" presStyleLbl="node3" presStyleIdx="19" presStyleCnt="72"/>
      <dgm:spPr/>
      <dgm:t>
        <a:bodyPr/>
        <a:lstStyle/>
        <a:p>
          <a:endParaRPr lang="cs-CZ"/>
        </a:p>
      </dgm:t>
    </dgm:pt>
    <dgm:pt modelId="{D52E358D-C2F1-41EE-87D6-536E048493D3}" type="pres">
      <dgm:prSet presAssocID="{DE442193-B5CC-41CF-9F41-019AC1E5B0F0}" presName="hierChild4" presStyleCnt="0"/>
      <dgm:spPr/>
    </dgm:pt>
    <dgm:pt modelId="{86B3A046-FCCD-4B78-AAD0-9B3E552A58F0}" type="pres">
      <dgm:prSet presAssocID="{DE442193-B5CC-41CF-9F41-019AC1E5B0F0}" presName="hierChild5" presStyleCnt="0"/>
      <dgm:spPr/>
    </dgm:pt>
    <dgm:pt modelId="{A385A91B-C2BA-4ACE-B874-6DF8D8019B3D}" type="pres">
      <dgm:prSet presAssocID="{1E19D7AF-92DF-46D4-A213-FFA2D2729B49}" presName="Name37" presStyleLbl="parChTrans1D3" presStyleIdx="20" presStyleCnt="72"/>
      <dgm:spPr/>
      <dgm:t>
        <a:bodyPr/>
        <a:lstStyle/>
        <a:p>
          <a:endParaRPr lang="cs-CZ"/>
        </a:p>
      </dgm:t>
    </dgm:pt>
    <dgm:pt modelId="{60DDA72C-8703-4F2C-9491-70BA6926E1E9}" type="pres">
      <dgm:prSet presAssocID="{81604374-1136-42DA-B6A7-85A04B978A4F}" presName="hierRoot2" presStyleCnt="0">
        <dgm:presLayoutVars>
          <dgm:hierBranch val="init"/>
        </dgm:presLayoutVars>
      </dgm:prSet>
      <dgm:spPr/>
    </dgm:pt>
    <dgm:pt modelId="{C0FA40F8-0C31-4202-A152-C06FA5EB0C1C}" type="pres">
      <dgm:prSet presAssocID="{81604374-1136-42DA-B6A7-85A04B978A4F}" presName="rootComposite" presStyleCnt="0"/>
      <dgm:spPr/>
    </dgm:pt>
    <dgm:pt modelId="{B9327762-B214-482D-B383-19D1784C973F}" type="pres">
      <dgm:prSet presAssocID="{81604374-1136-42DA-B6A7-85A04B978A4F}" presName="rootText" presStyleLbl="node3" presStyleIdx="20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A89D827-7252-49D6-96AD-C09D4EEB16BC}" type="pres">
      <dgm:prSet presAssocID="{81604374-1136-42DA-B6A7-85A04B978A4F}" presName="rootConnector" presStyleLbl="node3" presStyleIdx="20" presStyleCnt="72"/>
      <dgm:spPr/>
      <dgm:t>
        <a:bodyPr/>
        <a:lstStyle/>
        <a:p>
          <a:endParaRPr lang="cs-CZ"/>
        </a:p>
      </dgm:t>
    </dgm:pt>
    <dgm:pt modelId="{E18849A7-7EA8-4C7A-BD32-FCD8CBA36D85}" type="pres">
      <dgm:prSet presAssocID="{81604374-1136-42DA-B6A7-85A04B978A4F}" presName="hierChild4" presStyleCnt="0"/>
      <dgm:spPr/>
    </dgm:pt>
    <dgm:pt modelId="{3F68B21C-FF78-49F6-A950-F533276DEC52}" type="pres">
      <dgm:prSet presAssocID="{81604374-1136-42DA-B6A7-85A04B978A4F}" presName="hierChild5" presStyleCnt="0"/>
      <dgm:spPr/>
    </dgm:pt>
    <dgm:pt modelId="{E68AFA90-719C-4B6E-9A3A-98F6F9099B98}" type="pres">
      <dgm:prSet presAssocID="{50E73383-379F-425B-9AD5-E7D58540812D}" presName="Name37" presStyleLbl="parChTrans1D3" presStyleIdx="21" presStyleCnt="72"/>
      <dgm:spPr/>
      <dgm:t>
        <a:bodyPr/>
        <a:lstStyle/>
        <a:p>
          <a:endParaRPr lang="cs-CZ"/>
        </a:p>
      </dgm:t>
    </dgm:pt>
    <dgm:pt modelId="{DF333337-B8A2-4FAF-940E-3A32563C0E83}" type="pres">
      <dgm:prSet presAssocID="{183684D5-1720-4329-9DF9-B7EA5C0F7E01}" presName="hierRoot2" presStyleCnt="0">
        <dgm:presLayoutVars>
          <dgm:hierBranch val="init"/>
        </dgm:presLayoutVars>
      </dgm:prSet>
      <dgm:spPr/>
    </dgm:pt>
    <dgm:pt modelId="{596D2AF8-176B-43EB-B890-F8DE89369288}" type="pres">
      <dgm:prSet presAssocID="{183684D5-1720-4329-9DF9-B7EA5C0F7E01}" presName="rootComposite" presStyleCnt="0"/>
      <dgm:spPr/>
    </dgm:pt>
    <dgm:pt modelId="{13875F4D-E3D1-40CD-A9EE-5B7309920D4F}" type="pres">
      <dgm:prSet presAssocID="{183684D5-1720-4329-9DF9-B7EA5C0F7E01}" presName="rootText" presStyleLbl="node3" presStyleIdx="21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0F4E29B-D5A1-46C1-854C-8D886CDE107C}" type="pres">
      <dgm:prSet presAssocID="{183684D5-1720-4329-9DF9-B7EA5C0F7E01}" presName="rootConnector" presStyleLbl="node3" presStyleIdx="21" presStyleCnt="72"/>
      <dgm:spPr/>
      <dgm:t>
        <a:bodyPr/>
        <a:lstStyle/>
        <a:p>
          <a:endParaRPr lang="cs-CZ"/>
        </a:p>
      </dgm:t>
    </dgm:pt>
    <dgm:pt modelId="{F61CB23B-7E53-4192-8510-45067D05DD59}" type="pres">
      <dgm:prSet presAssocID="{183684D5-1720-4329-9DF9-B7EA5C0F7E01}" presName="hierChild4" presStyleCnt="0"/>
      <dgm:spPr/>
    </dgm:pt>
    <dgm:pt modelId="{A951D97B-27CB-4703-810F-0D16B5069E86}" type="pres">
      <dgm:prSet presAssocID="{183684D5-1720-4329-9DF9-B7EA5C0F7E01}" presName="hierChild5" presStyleCnt="0"/>
      <dgm:spPr/>
    </dgm:pt>
    <dgm:pt modelId="{BA99DC38-E9D4-47D1-8DDC-AC00F8310BE7}" type="pres">
      <dgm:prSet presAssocID="{4C4A57BB-88A2-4BCF-8DFF-DF544E550CE4}" presName="Name37" presStyleLbl="parChTrans1D3" presStyleIdx="22" presStyleCnt="72"/>
      <dgm:spPr/>
      <dgm:t>
        <a:bodyPr/>
        <a:lstStyle/>
        <a:p>
          <a:endParaRPr lang="cs-CZ"/>
        </a:p>
      </dgm:t>
    </dgm:pt>
    <dgm:pt modelId="{27D1131C-8452-478E-9B96-E64A8994DB2E}" type="pres">
      <dgm:prSet presAssocID="{AD861668-E757-4FD3-A29F-68F8AA091995}" presName="hierRoot2" presStyleCnt="0">
        <dgm:presLayoutVars>
          <dgm:hierBranch val="init"/>
        </dgm:presLayoutVars>
      </dgm:prSet>
      <dgm:spPr/>
    </dgm:pt>
    <dgm:pt modelId="{BC5A19D6-D4F2-462D-AD31-C4BB1E69F1E2}" type="pres">
      <dgm:prSet presAssocID="{AD861668-E757-4FD3-A29F-68F8AA091995}" presName="rootComposite" presStyleCnt="0"/>
      <dgm:spPr/>
    </dgm:pt>
    <dgm:pt modelId="{2FF093D6-5DEB-4E1E-9612-1DDFB9200FD6}" type="pres">
      <dgm:prSet presAssocID="{AD861668-E757-4FD3-A29F-68F8AA091995}" presName="rootText" presStyleLbl="node3" presStyleIdx="22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0E7E9BE-DBDA-4A30-8B36-EEC6995BFD2C}" type="pres">
      <dgm:prSet presAssocID="{AD861668-E757-4FD3-A29F-68F8AA091995}" presName="rootConnector" presStyleLbl="node3" presStyleIdx="22" presStyleCnt="72"/>
      <dgm:spPr/>
      <dgm:t>
        <a:bodyPr/>
        <a:lstStyle/>
        <a:p>
          <a:endParaRPr lang="cs-CZ"/>
        </a:p>
      </dgm:t>
    </dgm:pt>
    <dgm:pt modelId="{2548971D-935D-4CA7-B80C-9E3F2189F31D}" type="pres">
      <dgm:prSet presAssocID="{AD861668-E757-4FD3-A29F-68F8AA091995}" presName="hierChild4" presStyleCnt="0"/>
      <dgm:spPr/>
    </dgm:pt>
    <dgm:pt modelId="{DC073C4F-7810-433B-9051-AC075A2FA46B}" type="pres">
      <dgm:prSet presAssocID="{AD861668-E757-4FD3-A29F-68F8AA091995}" presName="hierChild5" presStyleCnt="0"/>
      <dgm:spPr/>
    </dgm:pt>
    <dgm:pt modelId="{93B429D6-0889-433D-B805-66A93984BD2E}" type="pres">
      <dgm:prSet presAssocID="{4894F02D-FA91-40DC-B01E-7F45799DA955}" presName="Name37" presStyleLbl="parChTrans1D3" presStyleIdx="23" presStyleCnt="72"/>
      <dgm:spPr/>
      <dgm:t>
        <a:bodyPr/>
        <a:lstStyle/>
        <a:p>
          <a:endParaRPr lang="cs-CZ"/>
        </a:p>
      </dgm:t>
    </dgm:pt>
    <dgm:pt modelId="{7C39E6A0-5D7B-43C3-A32F-6C9EF37E10BC}" type="pres">
      <dgm:prSet presAssocID="{CE692921-C601-4C83-8885-EE414D1D0177}" presName="hierRoot2" presStyleCnt="0">
        <dgm:presLayoutVars>
          <dgm:hierBranch val="init"/>
        </dgm:presLayoutVars>
      </dgm:prSet>
      <dgm:spPr/>
    </dgm:pt>
    <dgm:pt modelId="{008637DE-A69D-4174-92D4-4625A10AB7AE}" type="pres">
      <dgm:prSet presAssocID="{CE692921-C601-4C83-8885-EE414D1D0177}" presName="rootComposite" presStyleCnt="0"/>
      <dgm:spPr/>
    </dgm:pt>
    <dgm:pt modelId="{E63FEDD1-6670-4A77-B236-8E88B07E9BF3}" type="pres">
      <dgm:prSet presAssocID="{CE692921-C601-4C83-8885-EE414D1D0177}" presName="rootText" presStyleLbl="node3" presStyleIdx="23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23755101-E9F3-4C9E-9A1B-B1C5932801BE}" type="pres">
      <dgm:prSet presAssocID="{CE692921-C601-4C83-8885-EE414D1D0177}" presName="rootConnector" presStyleLbl="node3" presStyleIdx="23" presStyleCnt="72"/>
      <dgm:spPr/>
      <dgm:t>
        <a:bodyPr/>
        <a:lstStyle/>
        <a:p>
          <a:endParaRPr lang="cs-CZ"/>
        </a:p>
      </dgm:t>
    </dgm:pt>
    <dgm:pt modelId="{FD7FA1B8-3556-44E5-BBDC-AAD5D5A516CC}" type="pres">
      <dgm:prSet presAssocID="{CE692921-C601-4C83-8885-EE414D1D0177}" presName="hierChild4" presStyleCnt="0"/>
      <dgm:spPr/>
    </dgm:pt>
    <dgm:pt modelId="{D237AFB8-100D-4BB7-BF1E-45C9A44CE236}" type="pres">
      <dgm:prSet presAssocID="{CE692921-C601-4C83-8885-EE414D1D0177}" presName="hierChild5" presStyleCnt="0"/>
      <dgm:spPr/>
    </dgm:pt>
    <dgm:pt modelId="{F8462FBD-2CB2-4019-9644-8A571B672B6D}" type="pres">
      <dgm:prSet presAssocID="{4E63C9AD-7565-48DC-85A8-E20E3A4D52E2}" presName="Name37" presStyleLbl="parChTrans1D3" presStyleIdx="24" presStyleCnt="72"/>
      <dgm:spPr/>
      <dgm:t>
        <a:bodyPr/>
        <a:lstStyle/>
        <a:p>
          <a:endParaRPr lang="cs-CZ"/>
        </a:p>
      </dgm:t>
    </dgm:pt>
    <dgm:pt modelId="{E18B8DFB-4E94-4848-B3BE-F1519F913E19}" type="pres">
      <dgm:prSet presAssocID="{F2A95923-97D0-4A5F-891C-3C020B5E8739}" presName="hierRoot2" presStyleCnt="0">
        <dgm:presLayoutVars>
          <dgm:hierBranch val="init"/>
        </dgm:presLayoutVars>
      </dgm:prSet>
      <dgm:spPr/>
    </dgm:pt>
    <dgm:pt modelId="{1FC2BBB3-A356-4B6C-A227-29B6940080B0}" type="pres">
      <dgm:prSet presAssocID="{F2A95923-97D0-4A5F-891C-3C020B5E8739}" presName="rootComposite" presStyleCnt="0"/>
      <dgm:spPr/>
    </dgm:pt>
    <dgm:pt modelId="{78F18D95-30A4-43FF-8355-179438DD0501}" type="pres">
      <dgm:prSet presAssocID="{F2A95923-97D0-4A5F-891C-3C020B5E8739}" presName="rootText" presStyleLbl="node3" presStyleIdx="24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9E40D8D-18CB-4C2C-9DBC-21A2D899370C}" type="pres">
      <dgm:prSet presAssocID="{F2A95923-97D0-4A5F-891C-3C020B5E8739}" presName="rootConnector" presStyleLbl="node3" presStyleIdx="24" presStyleCnt="72"/>
      <dgm:spPr/>
      <dgm:t>
        <a:bodyPr/>
        <a:lstStyle/>
        <a:p>
          <a:endParaRPr lang="cs-CZ"/>
        </a:p>
      </dgm:t>
    </dgm:pt>
    <dgm:pt modelId="{93828189-06B8-4B41-9648-807D21938F00}" type="pres">
      <dgm:prSet presAssocID="{F2A95923-97D0-4A5F-891C-3C020B5E8739}" presName="hierChild4" presStyleCnt="0"/>
      <dgm:spPr/>
    </dgm:pt>
    <dgm:pt modelId="{F87DEC87-83B6-4B60-98A7-764AC188C063}" type="pres">
      <dgm:prSet presAssocID="{F2A95923-97D0-4A5F-891C-3C020B5E8739}" presName="hierChild5" presStyleCnt="0"/>
      <dgm:spPr/>
    </dgm:pt>
    <dgm:pt modelId="{16764F6D-57CE-44DD-A57A-DC4AC541D368}" type="pres">
      <dgm:prSet presAssocID="{519EC0C4-6A3F-45FA-8448-72220D4E3EAB}" presName="Name37" presStyleLbl="parChTrans1D3" presStyleIdx="25" presStyleCnt="72"/>
      <dgm:spPr/>
      <dgm:t>
        <a:bodyPr/>
        <a:lstStyle/>
        <a:p>
          <a:endParaRPr lang="cs-CZ"/>
        </a:p>
      </dgm:t>
    </dgm:pt>
    <dgm:pt modelId="{5AE3DB7F-5ED8-45F4-A7FB-FC92FAA69B2E}" type="pres">
      <dgm:prSet presAssocID="{0A85D229-02E6-4F78-88AD-6C458B8DC48E}" presName="hierRoot2" presStyleCnt="0">
        <dgm:presLayoutVars>
          <dgm:hierBranch val="init"/>
        </dgm:presLayoutVars>
      </dgm:prSet>
      <dgm:spPr/>
    </dgm:pt>
    <dgm:pt modelId="{B1D13536-FFCC-4C31-BFEE-036B3314002C}" type="pres">
      <dgm:prSet presAssocID="{0A85D229-02E6-4F78-88AD-6C458B8DC48E}" presName="rootComposite" presStyleCnt="0"/>
      <dgm:spPr/>
    </dgm:pt>
    <dgm:pt modelId="{D4749F46-E5EE-4776-9097-17F6520E68E0}" type="pres">
      <dgm:prSet presAssocID="{0A85D229-02E6-4F78-88AD-6C458B8DC48E}" presName="rootText" presStyleLbl="node3" presStyleIdx="25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76CFC67-B2AD-4501-B022-563E7A9B8192}" type="pres">
      <dgm:prSet presAssocID="{0A85D229-02E6-4F78-88AD-6C458B8DC48E}" presName="rootConnector" presStyleLbl="node3" presStyleIdx="25" presStyleCnt="72"/>
      <dgm:spPr/>
      <dgm:t>
        <a:bodyPr/>
        <a:lstStyle/>
        <a:p>
          <a:endParaRPr lang="cs-CZ"/>
        </a:p>
      </dgm:t>
    </dgm:pt>
    <dgm:pt modelId="{31C8FCB0-F022-440D-92DF-14863AF36C89}" type="pres">
      <dgm:prSet presAssocID="{0A85D229-02E6-4F78-88AD-6C458B8DC48E}" presName="hierChild4" presStyleCnt="0"/>
      <dgm:spPr/>
    </dgm:pt>
    <dgm:pt modelId="{1C92ACBB-0EF0-4E8A-A760-94401B6D2330}" type="pres">
      <dgm:prSet presAssocID="{0A85D229-02E6-4F78-88AD-6C458B8DC48E}" presName="hierChild5" presStyleCnt="0"/>
      <dgm:spPr/>
    </dgm:pt>
    <dgm:pt modelId="{92135848-4734-43F7-B051-9E196551EF75}" type="pres">
      <dgm:prSet presAssocID="{4778A3B7-A0FC-4652-A769-77DC3C11F1CE}" presName="Name37" presStyleLbl="parChTrans1D3" presStyleIdx="26" presStyleCnt="72"/>
      <dgm:spPr/>
      <dgm:t>
        <a:bodyPr/>
        <a:lstStyle/>
        <a:p>
          <a:endParaRPr lang="cs-CZ"/>
        </a:p>
      </dgm:t>
    </dgm:pt>
    <dgm:pt modelId="{012E5398-E1E3-4901-AD3B-3E16CD8F5804}" type="pres">
      <dgm:prSet presAssocID="{C0D1E51E-7F76-4DE8-8D4F-EF0C8354DE6F}" presName="hierRoot2" presStyleCnt="0">
        <dgm:presLayoutVars>
          <dgm:hierBranch val="init"/>
        </dgm:presLayoutVars>
      </dgm:prSet>
      <dgm:spPr/>
    </dgm:pt>
    <dgm:pt modelId="{6A051977-9829-44DF-94AE-F435E90D5644}" type="pres">
      <dgm:prSet presAssocID="{C0D1E51E-7F76-4DE8-8D4F-EF0C8354DE6F}" presName="rootComposite" presStyleCnt="0"/>
      <dgm:spPr/>
    </dgm:pt>
    <dgm:pt modelId="{21B1C9A0-558F-493D-A750-27DE9AA4F99F}" type="pres">
      <dgm:prSet presAssocID="{C0D1E51E-7F76-4DE8-8D4F-EF0C8354DE6F}" presName="rootText" presStyleLbl="node3" presStyleIdx="26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6B71BA8-34FE-4500-818F-DEB5B7B5A5F6}" type="pres">
      <dgm:prSet presAssocID="{C0D1E51E-7F76-4DE8-8D4F-EF0C8354DE6F}" presName="rootConnector" presStyleLbl="node3" presStyleIdx="26" presStyleCnt="72"/>
      <dgm:spPr/>
      <dgm:t>
        <a:bodyPr/>
        <a:lstStyle/>
        <a:p>
          <a:endParaRPr lang="cs-CZ"/>
        </a:p>
      </dgm:t>
    </dgm:pt>
    <dgm:pt modelId="{5C24DD98-FAA9-4E74-B7E8-0BD65711913E}" type="pres">
      <dgm:prSet presAssocID="{C0D1E51E-7F76-4DE8-8D4F-EF0C8354DE6F}" presName="hierChild4" presStyleCnt="0"/>
      <dgm:spPr/>
    </dgm:pt>
    <dgm:pt modelId="{2099E0D4-F504-4F52-B428-3B7A6BF23443}" type="pres">
      <dgm:prSet presAssocID="{C0D1E51E-7F76-4DE8-8D4F-EF0C8354DE6F}" presName="hierChild5" presStyleCnt="0"/>
      <dgm:spPr/>
    </dgm:pt>
    <dgm:pt modelId="{FD19BC08-490E-4DE1-9BFE-CB2BE0827310}" type="pres">
      <dgm:prSet presAssocID="{78B70B4C-1BB1-4513-8751-E9480AB031E9}" presName="Name37" presStyleLbl="parChTrans1D3" presStyleIdx="27" presStyleCnt="72"/>
      <dgm:spPr/>
      <dgm:t>
        <a:bodyPr/>
        <a:lstStyle/>
        <a:p>
          <a:endParaRPr lang="cs-CZ"/>
        </a:p>
      </dgm:t>
    </dgm:pt>
    <dgm:pt modelId="{C140A74E-C1DE-42AC-9603-051A297D47B2}" type="pres">
      <dgm:prSet presAssocID="{4252D636-C5A1-49BD-82C4-D860CA2426E2}" presName="hierRoot2" presStyleCnt="0">
        <dgm:presLayoutVars>
          <dgm:hierBranch val="init"/>
        </dgm:presLayoutVars>
      </dgm:prSet>
      <dgm:spPr/>
    </dgm:pt>
    <dgm:pt modelId="{93B60C7F-E703-45AA-8485-08E8FA5F5942}" type="pres">
      <dgm:prSet presAssocID="{4252D636-C5A1-49BD-82C4-D860CA2426E2}" presName="rootComposite" presStyleCnt="0"/>
      <dgm:spPr/>
    </dgm:pt>
    <dgm:pt modelId="{8D68D073-7A84-4A17-93F1-312738AABDDB}" type="pres">
      <dgm:prSet presAssocID="{4252D636-C5A1-49BD-82C4-D860CA2426E2}" presName="rootText" presStyleLbl="node3" presStyleIdx="27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26292CF-006D-4B5F-9DC2-B7FF32727C46}" type="pres">
      <dgm:prSet presAssocID="{4252D636-C5A1-49BD-82C4-D860CA2426E2}" presName="rootConnector" presStyleLbl="node3" presStyleIdx="27" presStyleCnt="72"/>
      <dgm:spPr/>
      <dgm:t>
        <a:bodyPr/>
        <a:lstStyle/>
        <a:p>
          <a:endParaRPr lang="cs-CZ"/>
        </a:p>
      </dgm:t>
    </dgm:pt>
    <dgm:pt modelId="{2D8DE791-E8D0-4EC8-A92D-345BA30A9524}" type="pres">
      <dgm:prSet presAssocID="{4252D636-C5A1-49BD-82C4-D860CA2426E2}" presName="hierChild4" presStyleCnt="0"/>
      <dgm:spPr/>
    </dgm:pt>
    <dgm:pt modelId="{FB70722B-F23B-40E2-BE57-2368A22311DF}" type="pres">
      <dgm:prSet presAssocID="{4252D636-C5A1-49BD-82C4-D860CA2426E2}" presName="hierChild5" presStyleCnt="0"/>
      <dgm:spPr/>
    </dgm:pt>
    <dgm:pt modelId="{5AFD3A7A-2321-4803-959B-A116A875D392}" type="pres">
      <dgm:prSet presAssocID="{A2CA8677-2459-4E7C-BDFB-F364439D9DBF}" presName="hierChild5" presStyleCnt="0"/>
      <dgm:spPr/>
    </dgm:pt>
    <dgm:pt modelId="{14542A87-D203-4F2E-925D-B456FCEFD289}" type="pres">
      <dgm:prSet presAssocID="{96C5758B-C63E-4061-BF3A-A10072D0F03A}" presName="Name37" presStyleLbl="parChTrans1D2" presStyleIdx="3" presStyleCnt="7"/>
      <dgm:spPr/>
      <dgm:t>
        <a:bodyPr/>
        <a:lstStyle/>
        <a:p>
          <a:endParaRPr lang="cs-CZ"/>
        </a:p>
      </dgm:t>
    </dgm:pt>
    <dgm:pt modelId="{0DB4CD50-E579-4CAB-87D8-195F561C35B6}" type="pres">
      <dgm:prSet presAssocID="{0BC7408B-EC9A-4D2F-A497-859B2F8D8824}" presName="hierRoot2" presStyleCnt="0">
        <dgm:presLayoutVars>
          <dgm:hierBranch val="init"/>
        </dgm:presLayoutVars>
      </dgm:prSet>
      <dgm:spPr/>
    </dgm:pt>
    <dgm:pt modelId="{05647CA4-14AF-42FD-A0D6-F8D3815DA723}" type="pres">
      <dgm:prSet presAssocID="{0BC7408B-EC9A-4D2F-A497-859B2F8D8824}" presName="rootComposite" presStyleCnt="0"/>
      <dgm:spPr/>
    </dgm:pt>
    <dgm:pt modelId="{C2974D03-FA0D-4CD0-A4BE-1FE7BE544B35}" type="pres">
      <dgm:prSet presAssocID="{0BC7408B-EC9A-4D2F-A497-859B2F8D8824}" presName="rootText" presStyleLbl="node2" presStyleIdx="3" presStyleCnt="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D8202CE-6095-4ACF-8732-3A9560C90DD6}" type="pres">
      <dgm:prSet presAssocID="{0BC7408B-EC9A-4D2F-A497-859B2F8D8824}" presName="rootConnector" presStyleLbl="node2" presStyleIdx="3" presStyleCnt="7"/>
      <dgm:spPr/>
      <dgm:t>
        <a:bodyPr/>
        <a:lstStyle/>
        <a:p>
          <a:endParaRPr lang="cs-CZ"/>
        </a:p>
      </dgm:t>
    </dgm:pt>
    <dgm:pt modelId="{E3F0FADB-1443-4594-AAEC-FEEC118FAC7F}" type="pres">
      <dgm:prSet presAssocID="{0BC7408B-EC9A-4D2F-A497-859B2F8D8824}" presName="hierChild4" presStyleCnt="0"/>
      <dgm:spPr/>
    </dgm:pt>
    <dgm:pt modelId="{CF19B612-766F-4C03-B2C6-68B3ED426644}" type="pres">
      <dgm:prSet presAssocID="{8FB803F9-8B81-490B-B985-BF806B163773}" presName="Name37" presStyleLbl="parChTrans1D3" presStyleIdx="28" presStyleCnt="72"/>
      <dgm:spPr/>
      <dgm:t>
        <a:bodyPr/>
        <a:lstStyle/>
        <a:p>
          <a:endParaRPr lang="cs-CZ"/>
        </a:p>
      </dgm:t>
    </dgm:pt>
    <dgm:pt modelId="{71DB9350-4108-4812-990E-A0E9E0A3DDC9}" type="pres">
      <dgm:prSet presAssocID="{7EF32750-D473-4E3F-AB65-629DD05738E3}" presName="hierRoot2" presStyleCnt="0">
        <dgm:presLayoutVars>
          <dgm:hierBranch val="init"/>
        </dgm:presLayoutVars>
      </dgm:prSet>
      <dgm:spPr/>
    </dgm:pt>
    <dgm:pt modelId="{78717145-1A5C-4CE6-AF21-7ABCA2B30BA7}" type="pres">
      <dgm:prSet presAssocID="{7EF32750-D473-4E3F-AB65-629DD05738E3}" presName="rootComposite" presStyleCnt="0"/>
      <dgm:spPr/>
    </dgm:pt>
    <dgm:pt modelId="{FF9E38E4-CDAA-4E06-BF42-DAC221D7813A}" type="pres">
      <dgm:prSet presAssocID="{7EF32750-D473-4E3F-AB65-629DD05738E3}" presName="rootText" presStyleLbl="node3" presStyleIdx="28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7B0B33C-CC54-46CC-A4FA-5679904666B8}" type="pres">
      <dgm:prSet presAssocID="{7EF32750-D473-4E3F-AB65-629DD05738E3}" presName="rootConnector" presStyleLbl="node3" presStyleIdx="28" presStyleCnt="72"/>
      <dgm:spPr/>
      <dgm:t>
        <a:bodyPr/>
        <a:lstStyle/>
        <a:p>
          <a:endParaRPr lang="cs-CZ"/>
        </a:p>
      </dgm:t>
    </dgm:pt>
    <dgm:pt modelId="{62046401-5D54-4765-ABFC-A1CB2E0F614D}" type="pres">
      <dgm:prSet presAssocID="{7EF32750-D473-4E3F-AB65-629DD05738E3}" presName="hierChild4" presStyleCnt="0"/>
      <dgm:spPr/>
    </dgm:pt>
    <dgm:pt modelId="{48F79A76-887C-44F5-AC93-593610E80A0C}" type="pres">
      <dgm:prSet presAssocID="{7EF32750-D473-4E3F-AB65-629DD05738E3}" presName="hierChild5" presStyleCnt="0"/>
      <dgm:spPr/>
    </dgm:pt>
    <dgm:pt modelId="{47031D48-44BC-4FE6-BED3-C8F7495B7E95}" type="pres">
      <dgm:prSet presAssocID="{1FF2FB28-2D53-49D5-B62F-8B3313F437D4}" presName="Name37" presStyleLbl="parChTrans1D3" presStyleIdx="29" presStyleCnt="72"/>
      <dgm:spPr/>
      <dgm:t>
        <a:bodyPr/>
        <a:lstStyle/>
        <a:p>
          <a:endParaRPr lang="cs-CZ"/>
        </a:p>
      </dgm:t>
    </dgm:pt>
    <dgm:pt modelId="{8654EABA-9466-4B4D-84EB-3C02629535BF}" type="pres">
      <dgm:prSet presAssocID="{970E5184-7222-42D9-9866-3036FF1E199A}" presName="hierRoot2" presStyleCnt="0">
        <dgm:presLayoutVars>
          <dgm:hierBranch val="init"/>
        </dgm:presLayoutVars>
      </dgm:prSet>
      <dgm:spPr/>
    </dgm:pt>
    <dgm:pt modelId="{5DC9626C-3122-41BC-BACA-F0E01C1F2F80}" type="pres">
      <dgm:prSet presAssocID="{970E5184-7222-42D9-9866-3036FF1E199A}" presName="rootComposite" presStyleCnt="0"/>
      <dgm:spPr/>
    </dgm:pt>
    <dgm:pt modelId="{DD73FB45-0551-4BB2-BC88-50DB1E9D3FD3}" type="pres">
      <dgm:prSet presAssocID="{970E5184-7222-42D9-9866-3036FF1E199A}" presName="rootText" presStyleLbl="node3" presStyleIdx="29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A25B719-1DEC-4053-9748-CBCA433E0EC2}" type="pres">
      <dgm:prSet presAssocID="{970E5184-7222-42D9-9866-3036FF1E199A}" presName="rootConnector" presStyleLbl="node3" presStyleIdx="29" presStyleCnt="72"/>
      <dgm:spPr/>
      <dgm:t>
        <a:bodyPr/>
        <a:lstStyle/>
        <a:p>
          <a:endParaRPr lang="cs-CZ"/>
        </a:p>
      </dgm:t>
    </dgm:pt>
    <dgm:pt modelId="{F30566A3-779F-4483-87F4-FF5394F122FC}" type="pres">
      <dgm:prSet presAssocID="{970E5184-7222-42D9-9866-3036FF1E199A}" presName="hierChild4" presStyleCnt="0"/>
      <dgm:spPr/>
    </dgm:pt>
    <dgm:pt modelId="{1ED95020-842E-4B5E-BC05-4013272300EC}" type="pres">
      <dgm:prSet presAssocID="{970E5184-7222-42D9-9866-3036FF1E199A}" presName="hierChild5" presStyleCnt="0"/>
      <dgm:spPr/>
    </dgm:pt>
    <dgm:pt modelId="{57516E87-9BC9-4FB0-BE46-474FA4E3FF6A}" type="pres">
      <dgm:prSet presAssocID="{58CA14F8-22D2-4BC8-8A3C-93A23D04C376}" presName="Name37" presStyleLbl="parChTrans1D3" presStyleIdx="30" presStyleCnt="72"/>
      <dgm:spPr/>
      <dgm:t>
        <a:bodyPr/>
        <a:lstStyle/>
        <a:p>
          <a:endParaRPr lang="cs-CZ"/>
        </a:p>
      </dgm:t>
    </dgm:pt>
    <dgm:pt modelId="{31D9C364-60B2-42B7-B90E-8259E1FEEDB7}" type="pres">
      <dgm:prSet presAssocID="{BD0C9F79-D5EC-4098-9171-58844F2C4C64}" presName="hierRoot2" presStyleCnt="0">
        <dgm:presLayoutVars>
          <dgm:hierBranch val="init"/>
        </dgm:presLayoutVars>
      </dgm:prSet>
      <dgm:spPr/>
    </dgm:pt>
    <dgm:pt modelId="{F15E5A75-9367-4031-B40C-4924D85E4EF1}" type="pres">
      <dgm:prSet presAssocID="{BD0C9F79-D5EC-4098-9171-58844F2C4C64}" presName="rootComposite" presStyleCnt="0"/>
      <dgm:spPr/>
    </dgm:pt>
    <dgm:pt modelId="{7C66E35B-B332-4751-BD38-81005D6CBEDF}" type="pres">
      <dgm:prSet presAssocID="{BD0C9F79-D5EC-4098-9171-58844F2C4C64}" presName="rootText" presStyleLbl="node3" presStyleIdx="30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1CD701C-B272-4331-95E9-F834611926EF}" type="pres">
      <dgm:prSet presAssocID="{BD0C9F79-D5EC-4098-9171-58844F2C4C64}" presName="rootConnector" presStyleLbl="node3" presStyleIdx="30" presStyleCnt="72"/>
      <dgm:spPr/>
      <dgm:t>
        <a:bodyPr/>
        <a:lstStyle/>
        <a:p>
          <a:endParaRPr lang="cs-CZ"/>
        </a:p>
      </dgm:t>
    </dgm:pt>
    <dgm:pt modelId="{A4E661F7-0DCC-445E-BD71-D30E49390BC6}" type="pres">
      <dgm:prSet presAssocID="{BD0C9F79-D5EC-4098-9171-58844F2C4C64}" presName="hierChild4" presStyleCnt="0"/>
      <dgm:spPr/>
    </dgm:pt>
    <dgm:pt modelId="{7DF455BC-7BD4-4D6F-8E7E-4F557AAD2840}" type="pres">
      <dgm:prSet presAssocID="{BD0C9F79-D5EC-4098-9171-58844F2C4C64}" presName="hierChild5" presStyleCnt="0"/>
      <dgm:spPr/>
    </dgm:pt>
    <dgm:pt modelId="{F0962D3E-CAD4-4320-AF30-12510247E1B6}" type="pres">
      <dgm:prSet presAssocID="{875C480C-B9A2-4E37-81C9-D7F52C32E11C}" presName="Name37" presStyleLbl="parChTrans1D3" presStyleIdx="31" presStyleCnt="72"/>
      <dgm:spPr/>
      <dgm:t>
        <a:bodyPr/>
        <a:lstStyle/>
        <a:p>
          <a:endParaRPr lang="cs-CZ"/>
        </a:p>
      </dgm:t>
    </dgm:pt>
    <dgm:pt modelId="{23FACFA9-AC32-4538-B990-69294C567F3E}" type="pres">
      <dgm:prSet presAssocID="{BA83B150-DFAD-4395-8073-390065499D57}" presName="hierRoot2" presStyleCnt="0">
        <dgm:presLayoutVars>
          <dgm:hierBranch val="init"/>
        </dgm:presLayoutVars>
      </dgm:prSet>
      <dgm:spPr/>
    </dgm:pt>
    <dgm:pt modelId="{CD2B053F-AA1B-4669-AA3C-F68713192C5C}" type="pres">
      <dgm:prSet presAssocID="{BA83B150-DFAD-4395-8073-390065499D57}" presName="rootComposite" presStyleCnt="0"/>
      <dgm:spPr/>
    </dgm:pt>
    <dgm:pt modelId="{C6330B79-7F7D-4231-A8C4-85BE67EB7266}" type="pres">
      <dgm:prSet presAssocID="{BA83B150-DFAD-4395-8073-390065499D57}" presName="rootText" presStyleLbl="node3" presStyleIdx="31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61AF7EF-4847-45A2-ADC6-8C8008393C6E}" type="pres">
      <dgm:prSet presAssocID="{BA83B150-DFAD-4395-8073-390065499D57}" presName="rootConnector" presStyleLbl="node3" presStyleIdx="31" presStyleCnt="72"/>
      <dgm:spPr/>
      <dgm:t>
        <a:bodyPr/>
        <a:lstStyle/>
        <a:p>
          <a:endParaRPr lang="cs-CZ"/>
        </a:p>
      </dgm:t>
    </dgm:pt>
    <dgm:pt modelId="{CBFDE29A-679A-43FE-B973-019D35208C08}" type="pres">
      <dgm:prSet presAssocID="{BA83B150-DFAD-4395-8073-390065499D57}" presName="hierChild4" presStyleCnt="0"/>
      <dgm:spPr/>
    </dgm:pt>
    <dgm:pt modelId="{F51A786E-D4E7-4A10-88ED-81975981DA58}" type="pres">
      <dgm:prSet presAssocID="{BA83B150-DFAD-4395-8073-390065499D57}" presName="hierChild5" presStyleCnt="0"/>
      <dgm:spPr/>
    </dgm:pt>
    <dgm:pt modelId="{995B9D3D-C891-4F24-844A-D93E0E9AB283}" type="pres">
      <dgm:prSet presAssocID="{97FED6F6-F9DB-46FF-9A46-FDDFB38D53EB}" presName="Name37" presStyleLbl="parChTrans1D3" presStyleIdx="32" presStyleCnt="72"/>
      <dgm:spPr/>
      <dgm:t>
        <a:bodyPr/>
        <a:lstStyle/>
        <a:p>
          <a:endParaRPr lang="cs-CZ"/>
        </a:p>
      </dgm:t>
    </dgm:pt>
    <dgm:pt modelId="{02C1E00D-026A-4CAD-83E8-42A2ABA23E9A}" type="pres">
      <dgm:prSet presAssocID="{2628E2BD-0E2C-4E28-B8FE-1B88FE574030}" presName="hierRoot2" presStyleCnt="0">
        <dgm:presLayoutVars>
          <dgm:hierBranch val="init"/>
        </dgm:presLayoutVars>
      </dgm:prSet>
      <dgm:spPr/>
    </dgm:pt>
    <dgm:pt modelId="{74D0C36B-7493-4A5C-A087-D4E38BE2C614}" type="pres">
      <dgm:prSet presAssocID="{2628E2BD-0E2C-4E28-B8FE-1B88FE574030}" presName="rootComposite" presStyleCnt="0"/>
      <dgm:spPr/>
    </dgm:pt>
    <dgm:pt modelId="{D21D3A58-3740-42E6-9665-D15D13958EFB}" type="pres">
      <dgm:prSet presAssocID="{2628E2BD-0E2C-4E28-B8FE-1B88FE574030}" presName="rootText" presStyleLbl="node3" presStyleIdx="32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75673E8-571A-4D96-899C-8FB067F01BFE}" type="pres">
      <dgm:prSet presAssocID="{2628E2BD-0E2C-4E28-B8FE-1B88FE574030}" presName="rootConnector" presStyleLbl="node3" presStyleIdx="32" presStyleCnt="72"/>
      <dgm:spPr/>
      <dgm:t>
        <a:bodyPr/>
        <a:lstStyle/>
        <a:p>
          <a:endParaRPr lang="cs-CZ"/>
        </a:p>
      </dgm:t>
    </dgm:pt>
    <dgm:pt modelId="{E0B2504B-D9B2-40F4-8E65-93C854E84C94}" type="pres">
      <dgm:prSet presAssocID="{2628E2BD-0E2C-4E28-B8FE-1B88FE574030}" presName="hierChild4" presStyleCnt="0"/>
      <dgm:spPr/>
    </dgm:pt>
    <dgm:pt modelId="{C013B87B-9FCB-4D5A-B473-CCB56AD5C628}" type="pres">
      <dgm:prSet presAssocID="{2628E2BD-0E2C-4E28-B8FE-1B88FE574030}" presName="hierChild5" presStyleCnt="0"/>
      <dgm:spPr/>
    </dgm:pt>
    <dgm:pt modelId="{E15847A0-141D-4D13-8CCC-5C7039A7905F}" type="pres">
      <dgm:prSet presAssocID="{CA9B9A0A-CF00-4992-A914-533F551EAA20}" presName="Name37" presStyleLbl="parChTrans1D3" presStyleIdx="33" presStyleCnt="72"/>
      <dgm:spPr/>
      <dgm:t>
        <a:bodyPr/>
        <a:lstStyle/>
        <a:p>
          <a:endParaRPr lang="cs-CZ"/>
        </a:p>
      </dgm:t>
    </dgm:pt>
    <dgm:pt modelId="{DE0E9C28-80BB-40A1-B3F9-57A48B48ECFF}" type="pres">
      <dgm:prSet presAssocID="{E129A2DD-FAD1-49D7-8894-037F366FFFE3}" presName="hierRoot2" presStyleCnt="0">
        <dgm:presLayoutVars>
          <dgm:hierBranch val="init"/>
        </dgm:presLayoutVars>
      </dgm:prSet>
      <dgm:spPr/>
    </dgm:pt>
    <dgm:pt modelId="{9D731F0C-473B-4383-AB42-ED1A610413D7}" type="pres">
      <dgm:prSet presAssocID="{E129A2DD-FAD1-49D7-8894-037F366FFFE3}" presName="rootComposite" presStyleCnt="0"/>
      <dgm:spPr/>
    </dgm:pt>
    <dgm:pt modelId="{07B7313E-637B-413E-8291-AF638F7F592D}" type="pres">
      <dgm:prSet presAssocID="{E129A2DD-FAD1-49D7-8894-037F366FFFE3}" presName="rootText" presStyleLbl="node3" presStyleIdx="33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27A94EA-DBB4-42D5-B7D2-F2C91006F41E}" type="pres">
      <dgm:prSet presAssocID="{E129A2DD-FAD1-49D7-8894-037F366FFFE3}" presName="rootConnector" presStyleLbl="node3" presStyleIdx="33" presStyleCnt="72"/>
      <dgm:spPr/>
      <dgm:t>
        <a:bodyPr/>
        <a:lstStyle/>
        <a:p>
          <a:endParaRPr lang="cs-CZ"/>
        </a:p>
      </dgm:t>
    </dgm:pt>
    <dgm:pt modelId="{A8DF0A4C-E981-4DD3-9DE0-06956324E23A}" type="pres">
      <dgm:prSet presAssocID="{E129A2DD-FAD1-49D7-8894-037F366FFFE3}" presName="hierChild4" presStyleCnt="0"/>
      <dgm:spPr/>
    </dgm:pt>
    <dgm:pt modelId="{51551A52-77B3-473F-A57C-8EA73D02EF25}" type="pres">
      <dgm:prSet presAssocID="{E129A2DD-FAD1-49D7-8894-037F366FFFE3}" presName="hierChild5" presStyleCnt="0"/>
      <dgm:spPr/>
    </dgm:pt>
    <dgm:pt modelId="{18124663-D6B1-4846-B8C3-3E3F410CEA85}" type="pres">
      <dgm:prSet presAssocID="{629DEADB-57AA-493E-9433-58C09A0D798E}" presName="Name37" presStyleLbl="parChTrans1D3" presStyleIdx="34" presStyleCnt="72"/>
      <dgm:spPr/>
      <dgm:t>
        <a:bodyPr/>
        <a:lstStyle/>
        <a:p>
          <a:endParaRPr lang="cs-CZ"/>
        </a:p>
      </dgm:t>
    </dgm:pt>
    <dgm:pt modelId="{A3C47079-FD69-442A-AFB1-BF40AF957FAF}" type="pres">
      <dgm:prSet presAssocID="{5E6D03D8-B55B-4713-AE5F-035F0F1A843D}" presName="hierRoot2" presStyleCnt="0">
        <dgm:presLayoutVars>
          <dgm:hierBranch val="init"/>
        </dgm:presLayoutVars>
      </dgm:prSet>
      <dgm:spPr/>
    </dgm:pt>
    <dgm:pt modelId="{BD689188-BB65-4D34-80EA-BF7B4A38F295}" type="pres">
      <dgm:prSet presAssocID="{5E6D03D8-B55B-4713-AE5F-035F0F1A843D}" presName="rootComposite" presStyleCnt="0"/>
      <dgm:spPr/>
    </dgm:pt>
    <dgm:pt modelId="{9F71AE53-DD57-4C98-9540-0F17EAA0DEA4}" type="pres">
      <dgm:prSet presAssocID="{5E6D03D8-B55B-4713-AE5F-035F0F1A843D}" presName="rootText" presStyleLbl="node3" presStyleIdx="34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FED0708-65EC-49AC-BC3B-F12A745B45BF}" type="pres">
      <dgm:prSet presAssocID="{5E6D03D8-B55B-4713-AE5F-035F0F1A843D}" presName="rootConnector" presStyleLbl="node3" presStyleIdx="34" presStyleCnt="72"/>
      <dgm:spPr/>
      <dgm:t>
        <a:bodyPr/>
        <a:lstStyle/>
        <a:p>
          <a:endParaRPr lang="cs-CZ"/>
        </a:p>
      </dgm:t>
    </dgm:pt>
    <dgm:pt modelId="{8EC39544-1040-4F16-AE8B-040667165CDE}" type="pres">
      <dgm:prSet presAssocID="{5E6D03D8-B55B-4713-AE5F-035F0F1A843D}" presName="hierChild4" presStyleCnt="0"/>
      <dgm:spPr/>
    </dgm:pt>
    <dgm:pt modelId="{64404FEF-0976-4842-BACF-295B9F3C71BC}" type="pres">
      <dgm:prSet presAssocID="{5E6D03D8-B55B-4713-AE5F-035F0F1A843D}" presName="hierChild5" presStyleCnt="0"/>
      <dgm:spPr/>
    </dgm:pt>
    <dgm:pt modelId="{7903526F-608C-4D9A-B7E5-648D2B82F29D}" type="pres">
      <dgm:prSet presAssocID="{DCB0D012-D4AB-4C44-87E4-3657756511E9}" presName="Name37" presStyleLbl="parChTrans1D3" presStyleIdx="35" presStyleCnt="72"/>
      <dgm:spPr/>
      <dgm:t>
        <a:bodyPr/>
        <a:lstStyle/>
        <a:p>
          <a:endParaRPr lang="cs-CZ"/>
        </a:p>
      </dgm:t>
    </dgm:pt>
    <dgm:pt modelId="{E1FBD4E0-CF67-45F2-BFB3-A47FA2F7BCE9}" type="pres">
      <dgm:prSet presAssocID="{E145FEFD-F426-44CF-96CA-5F791847E6A5}" presName="hierRoot2" presStyleCnt="0">
        <dgm:presLayoutVars>
          <dgm:hierBranch val="init"/>
        </dgm:presLayoutVars>
      </dgm:prSet>
      <dgm:spPr/>
    </dgm:pt>
    <dgm:pt modelId="{4BCD61BF-6765-4323-ADB1-766A668462A2}" type="pres">
      <dgm:prSet presAssocID="{E145FEFD-F426-44CF-96CA-5F791847E6A5}" presName="rootComposite" presStyleCnt="0"/>
      <dgm:spPr/>
    </dgm:pt>
    <dgm:pt modelId="{E94CC1F2-CEA5-467F-AECA-766DCF408456}" type="pres">
      <dgm:prSet presAssocID="{E145FEFD-F426-44CF-96CA-5F791847E6A5}" presName="rootText" presStyleLbl="node3" presStyleIdx="35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EC5E3B8-9BBF-4922-8FC0-C38B84ADD1E0}" type="pres">
      <dgm:prSet presAssocID="{E145FEFD-F426-44CF-96CA-5F791847E6A5}" presName="rootConnector" presStyleLbl="node3" presStyleIdx="35" presStyleCnt="72"/>
      <dgm:spPr/>
      <dgm:t>
        <a:bodyPr/>
        <a:lstStyle/>
        <a:p>
          <a:endParaRPr lang="cs-CZ"/>
        </a:p>
      </dgm:t>
    </dgm:pt>
    <dgm:pt modelId="{F887FF7C-8A66-4758-806A-D92A883BACAF}" type="pres">
      <dgm:prSet presAssocID="{E145FEFD-F426-44CF-96CA-5F791847E6A5}" presName="hierChild4" presStyleCnt="0"/>
      <dgm:spPr/>
    </dgm:pt>
    <dgm:pt modelId="{F98BCAC8-F4D3-4AFA-AD92-7086846DE11D}" type="pres">
      <dgm:prSet presAssocID="{E145FEFD-F426-44CF-96CA-5F791847E6A5}" presName="hierChild5" presStyleCnt="0"/>
      <dgm:spPr/>
    </dgm:pt>
    <dgm:pt modelId="{F8B5C5FE-5FD9-46B5-86C9-66E7992186EE}" type="pres">
      <dgm:prSet presAssocID="{1DADBFF2-26CD-49E0-A17D-E77FB6384296}" presName="Name37" presStyleLbl="parChTrans1D3" presStyleIdx="36" presStyleCnt="72"/>
      <dgm:spPr/>
      <dgm:t>
        <a:bodyPr/>
        <a:lstStyle/>
        <a:p>
          <a:endParaRPr lang="cs-CZ"/>
        </a:p>
      </dgm:t>
    </dgm:pt>
    <dgm:pt modelId="{0048CD63-7F9C-4EC1-9BCF-D110DF2B4434}" type="pres">
      <dgm:prSet presAssocID="{7111608C-DCAB-4F8C-90E6-92293B4D1316}" presName="hierRoot2" presStyleCnt="0">
        <dgm:presLayoutVars>
          <dgm:hierBranch val="init"/>
        </dgm:presLayoutVars>
      </dgm:prSet>
      <dgm:spPr/>
    </dgm:pt>
    <dgm:pt modelId="{8B32175E-F7C1-4860-BFE1-B63931721694}" type="pres">
      <dgm:prSet presAssocID="{7111608C-DCAB-4F8C-90E6-92293B4D1316}" presName="rootComposite" presStyleCnt="0"/>
      <dgm:spPr/>
    </dgm:pt>
    <dgm:pt modelId="{EBD1D626-AC95-4662-9880-7142D463BB8A}" type="pres">
      <dgm:prSet presAssocID="{7111608C-DCAB-4F8C-90E6-92293B4D1316}" presName="rootText" presStyleLbl="node3" presStyleIdx="36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5953253-1A76-4B1A-AB04-F8BE4F10039F}" type="pres">
      <dgm:prSet presAssocID="{7111608C-DCAB-4F8C-90E6-92293B4D1316}" presName="rootConnector" presStyleLbl="node3" presStyleIdx="36" presStyleCnt="72"/>
      <dgm:spPr/>
      <dgm:t>
        <a:bodyPr/>
        <a:lstStyle/>
        <a:p>
          <a:endParaRPr lang="cs-CZ"/>
        </a:p>
      </dgm:t>
    </dgm:pt>
    <dgm:pt modelId="{F997341A-6B14-4C0E-BC64-1619515DC7CC}" type="pres">
      <dgm:prSet presAssocID="{7111608C-DCAB-4F8C-90E6-92293B4D1316}" presName="hierChild4" presStyleCnt="0"/>
      <dgm:spPr/>
    </dgm:pt>
    <dgm:pt modelId="{2542AC12-AAE3-4CF9-9F39-414EF286CF13}" type="pres">
      <dgm:prSet presAssocID="{7111608C-DCAB-4F8C-90E6-92293B4D1316}" presName="hierChild5" presStyleCnt="0"/>
      <dgm:spPr/>
    </dgm:pt>
    <dgm:pt modelId="{2AA86D6D-563A-41AE-A2D5-49329450F7D6}" type="pres">
      <dgm:prSet presAssocID="{C7A91D09-A255-4B92-A034-88851FFC2523}" presName="Name37" presStyleLbl="parChTrans1D3" presStyleIdx="37" presStyleCnt="72"/>
      <dgm:spPr/>
      <dgm:t>
        <a:bodyPr/>
        <a:lstStyle/>
        <a:p>
          <a:endParaRPr lang="cs-CZ"/>
        </a:p>
      </dgm:t>
    </dgm:pt>
    <dgm:pt modelId="{EEB85D74-2914-48F0-99D0-004AC393167B}" type="pres">
      <dgm:prSet presAssocID="{88481C6C-86B8-4886-98EC-D2FB49F8E83D}" presName="hierRoot2" presStyleCnt="0">
        <dgm:presLayoutVars>
          <dgm:hierBranch val="init"/>
        </dgm:presLayoutVars>
      </dgm:prSet>
      <dgm:spPr/>
    </dgm:pt>
    <dgm:pt modelId="{76B6202E-A7CE-4F30-9C9F-5CD16EA8353F}" type="pres">
      <dgm:prSet presAssocID="{88481C6C-86B8-4886-98EC-D2FB49F8E83D}" presName="rootComposite" presStyleCnt="0"/>
      <dgm:spPr/>
    </dgm:pt>
    <dgm:pt modelId="{89B0113F-BD75-4B47-882A-19F18B3E26EB}" type="pres">
      <dgm:prSet presAssocID="{88481C6C-86B8-4886-98EC-D2FB49F8E83D}" presName="rootText" presStyleLbl="node3" presStyleIdx="37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8FC4ED6-118D-496E-A6B1-6BA0E60E3893}" type="pres">
      <dgm:prSet presAssocID="{88481C6C-86B8-4886-98EC-D2FB49F8E83D}" presName="rootConnector" presStyleLbl="node3" presStyleIdx="37" presStyleCnt="72"/>
      <dgm:spPr/>
      <dgm:t>
        <a:bodyPr/>
        <a:lstStyle/>
        <a:p>
          <a:endParaRPr lang="cs-CZ"/>
        </a:p>
      </dgm:t>
    </dgm:pt>
    <dgm:pt modelId="{B0F8376E-6754-4412-815A-54227095A696}" type="pres">
      <dgm:prSet presAssocID="{88481C6C-86B8-4886-98EC-D2FB49F8E83D}" presName="hierChild4" presStyleCnt="0"/>
      <dgm:spPr/>
    </dgm:pt>
    <dgm:pt modelId="{35F6F989-5213-424E-91C8-7A0A394FA705}" type="pres">
      <dgm:prSet presAssocID="{88481C6C-86B8-4886-98EC-D2FB49F8E83D}" presName="hierChild5" presStyleCnt="0"/>
      <dgm:spPr/>
    </dgm:pt>
    <dgm:pt modelId="{71AB7F99-1280-4BA9-BCCE-DD2ABCEFB6A7}" type="pres">
      <dgm:prSet presAssocID="{0BC7408B-EC9A-4D2F-A497-859B2F8D8824}" presName="hierChild5" presStyleCnt="0"/>
      <dgm:spPr/>
    </dgm:pt>
    <dgm:pt modelId="{59DFD9B6-F784-41AF-8418-84B4A4B79EE3}" type="pres">
      <dgm:prSet presAssocID="{9BDA1F45-C09A-4340-AE62-B8B345057651}" presName="Name37" presStyleLbl="parChTrans1D2" presStyleIdx="4" presStyleCnt="7"/>
      <dgm:spPr/>
      <dgm:t>
        <a:bodyPr/>
        <a:lstStyle/>
        <a:p>
          <a:endParaRPr lang="cs-CZ"/>
        </a:p>
      </dgm:t>
    </dgm:pt>
    <dgm:pt modelId="{AFD9FD37-D592-48E0-955E-01A8212F7494}" type="pres">
      <dgm:prSet presAssocID="{4BF8913E-7115-4B08-AFFA-B3C1459567E3}" presName="hierRoot2" presStyleCnt="0">
        <dgm:presLayoutVars>
          <dgm:hierBranch val="init"/>
        </dgm:presLayoutVars>
      </dgm:prSet>
      <dgm:spPr/>
    </dgm:pt>
    <dgm:pt modelId="{B4C82205-A679-4EE0-8E0D-E33ACA0ED24D}" type="pres">
      <dgm:prSet presAssocID="{4BF8913E-7115-4B08-AFFA-B3C1459567E3}" presName="rootComposite" presStyleCnt="0"/>
      <dgm:spPr/>
    </dgm:pt>
    <dgm:pt modelId="{7655507B-A20F-4C4E-8BD2-24D516EC90D3}" type="pres">
      <dgm:prSet presAssocID="{4BF8913E-7115-4B08-AFFA-B3C1459567E3}" presName="rootText" presStyleLbl="node2" presStyleIdx="4" presStyleCnt="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A86410D-F9CD-4CEF-A7FE-A89C892785ED}" type="pres">
      <dgm:prSet presAssocID="{4BF8913E-7115-4B08-AFFA-B3C1459567E3}" presName="rootConnector" presStyleLbl="node2" presStyleIdx="4" presStyleCnt="7"/>
      <dgm:spPr/>
      <dgm:t>
        <a:bodyPr/>
        <a:lstStyle/>
        <a:p>
          <a:endParaRPr lang="cs-CZ"/>
        </a:p>
      </dgm:t>
    </dgm:pt>
    <dgm:pt modelId="{B3C0672A-0724-459B-8DA3-AFB91BB0FF15}" type="pres">
      <dgm:prSet presAssocID="{4BF8913E-7115-4B08-AFFA-B3C1459567E3}" presName="hierChild4" presStyleCnt="0"/>
      <dgm:spPr/>
    </dgm:pt>
    <dgm:pt modelId="{7D30ADB9-0BB9-43F9-BB11-B40A9627CF82}" type="pres">
      <dgm:prSet presAssocID="{D5F7287A-0226-4061-80B7-C3D5A8337133}" presName="Name37" presStyleLbl="parChTrans1D3" presStyleIdx="38" presStyleCnt="72"/>
      <dgm:spPr/>
      <dgm:t>
        <a:bodyPr/>
        <a:lstStyle/>
        <a:p>
          <a:endParaRPr lang="cs-CZ"/>
        </a:p>
      </dgm:t>
    </dgm:pt>
    <dgm:pt modelId="{D1761238-DD96-4C6B-90EC-7D94B3A93EB2}" type="pres">
      <dgm:prSet presAssocID="{3297E104-2FA1-4E24-B19E-CC03CF2F4EA0}" presName="hierRoot2" presStyleCnt="0">
        <dgm:presLayoutVars>
          <dgm:hierBranch val="init"/>
        </dgm:presLayoutVars>
      </dgm:prSet>
      <dgm:spPr/>
    </dgm:pt>
    <dgm:pt modelId="{8009F718-0ECB-4602-9176-6089BF8E0B1C}" type="pres">
      <dgm:prSet presAssocID="{3297E104-2FA1-4E24-B19E-CC03CF2F4EA0}" presName="rootComposite" presStyleCnt="0"/>
      <dgm:spPr/>
    </dgm:pt>
    <dgm:pt modelId="{782C0589-F18D-4329-92FC-E296E01F7F3F}" type="pres">
      <dgm:prSet presAssocID="{3297E104-2FA1-4E24-B19E-CC03CF2F4EA0}" presName="rootText" presStyleLbl="node3" presStyleIdx="38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5BAA1DA-8F2B-40E1-A101-F57F289CB90B}" type="pres">
      <dgm:prSet presAssocID="{3297E104-2FA1-4E24-B19E-CC03CF2F4EA0}" presName="rootConnector" presStyleLbl="node3" presStyleIdx="38" presStyleCnt="72"/>
      <dgm:spPr/>
      <dgm:t>
        <a:bodyPr/>
        <a:lstStyle/>
        <a:p>
          <a:endParaRPr lang="cs-CZ"/>
        </a:p>
      </dgm:t>
    </dgm:pt>
    <dgm:pt modelId="{71F818AE-9019-4155-9C32-1D30ECD9FEC8}" type="pres">
      <dgm:prSet presAssocID="{3297E104-2FA1-4E24-B19E-CC03CF2F4EA0}" presName="hierChild4" presStyleCnt="0"/>
      <dgm:spPr/>
    </dgm:pt>
    <dgm:pt modelId="{6AFF099F-9DFC-4CF1-89C4-96869D4CE3A4}" type="pres">
      <dgm:prSet presAssocID="{3297E104-2FA1-4E24-B19E-CC03CF2F4EA0}" presName="hierChild5" presStyleCnt="0"/>
      <dgm:spPr/>
    </dgm:pt>
    <dgm:pt modelId="{17CFBF06-E4AC-4091-8633-4B9556BB9F9E}" type="pres">
      <dgm:prSet presAssocID="{08224078-9541-4F03-9DA7-B64F453048A1}" presName="Name37" presStyleLbl="parChTrans1D3" presStyleIdx="39" presStyleCnt="72"/>
      <dgm:spPr/>
      <dgm:t>
        <a:bodyPr/>
        <a:lstStyle/>
        <a:p>
          <a:endParaRPr lang="cs-CZ"/>
        </a:p>
      </dgm:t>
    </dgm:pt>
    <dgm:pt modelId="{B223EB87-7775-4E85-B5EC-2B4F485F9A79}" type="pres">
      <dgm:prSet presAssocID="{58D69FCB-DBF7-46B6-8FCD-0F3754F15EC7}" presName="hierRoot2" presStyleCnt="0">
        <dgm:presLayoutVars>
          <dgm:hierBranch val="init"/>
        </dgm:presLayoutVars>
      </dgm:prSet>
      <dgm:spPr/>
    </dgm:pt>
    <dgm:pt modelId="{CED61FCC-98F4-44B2-A27C-483362002A18}" type="pres">
      <dgm:prSet presAssocID="{58D69FCB-DBF7-46B6-8FCD-0F3754F15EC7}" presName="rootComposite" presStyleCnt="0"/>
      <dgm:spPr/>
    </dgm:pt>
    <dgm:pt modelId="{C93FB648-7096-4822-A13D-36436B6C0AAA}" type="pres">
      <dgm:prSet presAssocID="{58D69FCB-DBF7-46B6-8FCD-0F3754F15EC7}" presName="rootText" presStyleLbl="node3" presStyleIdx="39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0E905FE-5B08-47CC-941F-787DBF98CDEA}" type="pres">
      <dgm:prSet presAssocID="{58D69FCB-DBF7-46B6-8FCD-0F3754F15EC7}" presName="rootConnector" presStyleLbl="node3" presStyleIdx="39" presStyleCnt="72"/>
      <dgm:spPr/>
      <dgm:t>
        <a:bodyPr/>
        <a:lstStyle/>
        <a:p>
          <a:endParaRPr lang="cs-CZ"/>
        </a:p>
      </dgm:t>
    </dgm:pt>
    <dgm:pt modelId="{0EE910B6-0260-42B8-8505-49A67B8B44CA}" type="pres">
      <dgm:prSet presAssocID="{58D69FCB-DBF7-46B6-8FCD-0F3754F15EC7}" presName="hierChild4" presStyleCnt="0"/>
      <dgm:spPr/>
    </dgm:pt>
    <dgm:pt modelId="{EACFA990-6D47-495D-A37F-74F998FE939D}" type="pres">
      <dgm:prSet presAssocID="{58D69FCB-DBF7-46B6-8FCD-0F3754F15EC7}" presName="hierChild5" presStyleCnt="0"/>
      <dgm:spPr/>
    </dgm:pt>
    <dgm:pt modelId="{65A4ADC4-8D9D-4035-AD7E-9D5F34CE36F7}" type="pres">
      <dgm:prSet presAssocID="{DDC1526B-3B58-4D31-A3B8-E03928E42EC6}" presName="Name37" presStyleLbl="parChTrans1D3" presStyleIdx="40" presStyleCnt="72"/>
      <dgm:spPr/>
      <dgm:t>
        <a:bodyPr/>
        <a:lstStyle/>
        <a:p>
          <a:endParaRPr lang="cs-CZ"/>
        </a:p>
      </dgm:t>
    </dgm:pt>
    <dgm:pt modelId="{C61A04BB-475A-40C0-8971-E18D668FC510}" type="pres">
      <dgm:prSet presAssocID="{53F1C190-6DEA-47DA-BD83-0F91949FE354}" presName="hierRoot2" presStyleCnt="0">
        <dgm:presLayoutVars>
          <dgm:hierBranch val="init"/>
        </dgm:presLayoutVars>
      </dgm:prSet>
      <dgm:spPr/>
    </dgm:pt>
    <dgm:pt modelId="{CBAA1FAC-DD7D-440E-9A9F-D6261568A5B4}" type="pres">
      <dgm:prSet presAssocID="{53F1C190-6DEA-47DA-BD83-0F91949FE354}" presName="rootComposite" presStyleCnt="0"/>
      <dgm:spPr/>
    </dgm:pt>
    <dgm:pt modelId="{4F5948DF-3AC6-4ADE-9BD2-C853BBC25A93}" type="pres">
      <dgm:prSet presAssocID="{53F1C190-6DEA-47DA-BD83-0F91949FE354}" presName="rootText" presStyleLbl="node3" presStyleIdx="40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0817F87-55FB-4899-9C0E-61E8C0C95D45}" type="pres">
      <dgm:prSet presAssocID="{53F1C190-6DEA-47DA-BD83-0F91949FE354}" presName="rootConnector" presStyleLbl="node3" presStyleIdx="40" presStyleCnt="72"/>
      <dgm:spPr/>
      <dgm:t>
        <a:bodyPr/>
        <a:lstStyle/>
        <a:p>
          <a:endParaRPr lang="cs-CZ"/>
        </a:p>
      </dgm:t>
    </dgm:pt>
    <dgm:pt modelId="{5CEED923-358F-4C01-A6CD-F3CB2F9059D4}" type="pres">
      <dgm:prSet presAssocID="{53F1C190-6DEA-47DA-BD83-0F91949FE354}" presName="hierChild4" presStyleCnt="0"/>
      <dgm:spPr/>
    </dgm:pt>
    <dgm:pt modelId="{23B45147-5A4C-4F24-AD8E-5C0EC5E50702}" type="pres">
      <dgm:prSet presAssocID="{53F1C190-6DEA-47DA-BD83-0F91949FE354}" presName="hierChild5" presStyleCnt="0"/>
      <dgm:spPr/>
    </dgm:pt>
    <dgm:pt modelId="{692EB3C8-4245-42B3-90C2-CA34239931D9}" type="pres">
      <dgm:prSet presAssocID="{7A9C1823-008C-4434-8399-A244FFDA6DCD}" presName="Name37" presStyleLbl="parChTrans1D3" presStyleIdx="41" presStyleCnt="72"/>
      <dgm:spPr/>
      <dgm:t>
        <a:bodyPr/>
        <a:lstStyle/>
        <a:p>
          <a:endParaRPr lang="cs-CZ"/>
        </a:p>
      </dgm:t>
    </dgm:pt>
    <dgm:pt modelId="{A8DE8B85-B67B-418C-A347-458CE00F80AC}" type="pres">
      <dgm:prSet presAssocID="{4CCF17B4-399C-4BE5-B19E-38A8C0B3213D}" presName="hierRoot2" presStyleCnt="0">
        <dgm:presLayoutVars>
          <dgm:hierBranch val="init"/>
        </dgm:presLayoutVars>
      </dgm:prSet>
      <dgm:spPr/>
    </dgm:pt>
    <dgm:pt modelId="{5733D4AD-95E8-4FEB-9FFB-95075C7143E0}" type="pres">
      <dgm:prSet presAssocID="{4CCF17B4-399C-4BE5-B19E-38A8C0B3213D}" presName="rootComposite" presStyleCnt="0"/>
      <dgm:spPr/>
    </dgm:pt>
    <dgm:pt modelId="{D8F5824C-DCA1-4F74-B818-2EEF88DFA81A}" type="pres">
      <dgm:prSet presAssocID="{4CCF17B4-399C-4BE5-B19E-38A8C0B3213D}" presName="rootText" presStyleLbl="node3" presStyleIdx="41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1DDA241A-1327-4CFE-9C58-CED724B106A4}" type="pres">
      <dgm:prSet presAssocID="{4CCF17B4-399C-4BE5-B19E-38A8C0B3213D}" presName="rootConnector" presStyleLbl="node3" presStyleIdx="41" presStyleCnt="72"/>
      <dgm:spPr/>
      <dgm:t>
        <a:bodyPr/>
        <a:lstStyle/>
        <a:p>
          <a:endParaRPr lang="cs-CZ"/>
        </a:p>
      </dgm:t>
    </dgm:pt>
    <dgm:pt modelId="{DA9550A8-1161-430C-9ED2-4E2A65C1EEBA}" type="pres">
      <dgm:prSet presAssocID="{4CCF17B4-399C-4BE5-B19E-38A8C0B3213D}" presName="hierChild4" presStyleCnt="0"/>
      <dgm:spPr/>
    </dgm:pt>
    <dgm:pt modelId="{7EB0A0B2-FBEE-40B2-82BB-CB60BE178621}" type="pres">
      <dgm:prSet presAssocID="{4CCF17B4-399C-4BE5-B19E-38A8C0B3213D}" presName="hierChild5" presStyleCnt="0"/>
      <dgm:spPr/>
    </dgm:pt>
    <dgm:pt modelId="{3C3A7511-5D28-431A-97A4-265422C1C6ED}" type="pres">
      <dgm:prSet presAssocID="{CE560216-A715-4A75-8B45-0E64CA76156E}" presName="Name37" presStyleLbl="parChTrans1D3" presStyleIdx="42" presStyleCnt="72"/>
      <dgm:spPr/>
      <dgm:t>
        <a:bodyPr/>
        <a:lstStyle/>
        <a:p>
          <a:endParaRPr lang="cs-CZ"/>
        </a:p>
      </dgm:t>
    </dgm:pt>
    <dgm:pt modelId="{D933ECF2-E078-47B5-A24A-C2BBF03C738E}" type="pres">
      <dgm:prSet presAssocID="{62C52C62-01F7-4BA7-B479-3FE06D89FAB9}" presName="hierRoot2" presStyleCnt="0">
        <dgm:presLayoutVars>
          <dgm:hierBranch val="init"/>
        </dgm:presLayoutVars>
      </dgm:prSet>
      <dgm:spPr/>
    </dgm:pt>
    <dgm:pt modelId="{314269C8-40B5-4C9D-A52B-AE77730FDA03}" type="pres">
      <dgm:prSet presAssocID="{62C52C62-01F7-4BA7-B479-3FE06D89FAB9}" presName="rootComposite" presStyleCnt="0"/>
      <dgm:spPr/>
    </dgm:pt>
    <dgm:pt modelId="{D623CF3E-3130-4081-B896-D9C768AB2929}" type="pres">
      <dgm:prSet presAssocID="{62C52C62-01F7-4BA7-B479-3FE06D89FAB9}" presName="rootText" presStyleLbl="node3" presStyleIdx="42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DE496ACF-EB0E-4AA0-80B9-50F67BDB071F}" type="pres">
      <dgm:prSet presAssocID="{62C52C62-01F7-4BA7-B479-3FE06D89FAB9}" presName="rootConnector" presStyleLbl="node3" presStyleIdx="42" presStyleCnt="72"/>
      <dgm:spPr/>
      <dgm:t>
        <a:bodyPr/>
        <a:lstStyle/>
        <a:p>
          <a:endParaRPr lang="cs-CZ"/>
        </a:p>
      </dgm:t>
    </dgm:pt>
    <dgm:pt modelId="{7D5A04F4-2F70-46FA-8D17-26E4EFBA2D44}" type="pres">
      <dgm:prSet presAssocID="{62C52C62-01F7-4BA7-B479-3FE06D89FAB9}" presName="hierChild4" presStyleCnt="0"/>
      <dgm:spPr/>
    </dgm:pt>
    <dgm:pt modelId="{34C74E77-4B58-4AB4-94AB-9AAA5F61F32C}" type="pres">
      <dgm:prSet presAssocID="{62C52C62-01F7-4BA7-B479-3FE06D89FAB9}" presName="hierChild5" presStyleCnt="0"/>
      <dgm:spPr/>
    </dgm:pt>
    <dgm:pt modelId="{5024371D-0411-41B1-AEF8-902DAFD36D4D}" type="pres">
      <dgm:prSet presAssocID="{B7F5A6B7-B182-44AA-9C92-1E8EF7914BFB}" presName="Name37" presStyleLbl="parChTrans1D3" presStyleIdx="43" presStyleCnt="72"/>
      <dgm:spPr/>
      <dgm:t>
        <a:bodyPr/>
        <a:lstStyle/>
        <a:p>
          <a:endParaRPr lang="cs-CZ"/>
        </a:p>
      </dgm:t>
    </dgm:pt>
    <dgm:pt modelId="{69E519CB-EC03-479F-9CAF-D36B3CFA7530}" type="pres">
      <dgm:prSet presAssocID="{D0E809DB-4B07-4C00-B446-7BA9D8EA14B0}" presName="hierRoot2" presStyleCnt="0">
        <dgm:presLayoutVars>
          <dgm:hierBranch val="init"/>
        </dgm:presLayoutVars>
      </dgm:prSet>
      <dgm:spPr/>
    </dgm:pt>
    <dgm:pt modelId="{5A354EF8-8491-4901-87A3-840C9A73BE74}" type="pres">
      <dgm:prSet presAssocID="{D0E809DB-4B07-4C00-B446-7BA9D8EA14B0}" presName="rootComposite" presStyleCnt="0"/>
      <dgm:spPr/>
    </dgm:pt>
    <dgm:pt modelId="{A005E262-5443-423A-B3CF-64BFA3D5F265}" type="pres">
      <dgm:prSet presAssocID="{D0E809DB-4B07-4C00-B446-7BA9D8EA14B0}" presName="rootText" presStyleLbl="node3" presStyleIdx="43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D64E6F1-9A89-4EE7-9244-3071DECC098D}" type="pres">
      <dgm:prSet presAssocID="{D0E809DB-4B07-4C00-B446-7BA9D8EA14B0}" presName="rootConnector" presStyleLbl="node3" presStyleIdx="43" presStyleCnt="72"/>
      <dgm:spPr/>
      <dgm:t>
        <a:bodyPr/>
        <a:lstStyle/>
        <a:p>
          <a:endParaRPr lang="cs-CZ"/>
        </a:p>
      </dgm:t>
    </dgm:pt>
    <dgm:pt modelId="{DA927DA0-C861-4EBC-8F6E-459F10966F4E}" type="pres">
      <dgm:prSet presAssocID="{D0E809DB-4B07-4C00-B446-7BA9D8EA14B0}" presName="hierChild4" presStyleCnt="0"/>
      <dgm:spPr/>
    </dgm:pt>
    <dgm:pt modelId="{1926619C-5268-408D-8187-C4DE137500A1}" type="pres">
      <dgm:prSet presAssocID="{D0E809DB-4B07-4C00-B446-7BA9D8EA14B0}" presName="hierChild5" presStyleCnt="0"/>
      <dgm:spPr/>
    </dgm:pt>
    <dgm:pt modelId="{C1621A37-13D6-4507-828A-8472A660B3F1}" type="pres">
      <dgm:prSet presAssocID="{6D0EB559-772B-433E-9247-01126E252C13}" presName="Name37" presStyleLbl="parChTrans1D3" presStyleIdx="44" presStyleCnt="72"/>
      <dgm:spPr/>
      <dgm:t>
        <a:bodyPr/>
        <a:lstStyle/>
        <a:p>
          <a:endParaRPr lang="cs-CZ"/>
        </a:p>
      </dgm:t>
    </dgm:pt>
    <dgm:pt modelId="{808D7B22-282F-4B43-A77E-3D55D4956B14}" type="pres">
      <dgm:prSet presAssocID="{8A36CF7E-474C-4CDB-8D9C-07C7BA922D24}" presName="hierRoot2" presStyleCnt="0">
        <dgm:presLayoutVars>
          <dgm:hierBranch val="init"/>
        </dgm:presLayoutVars>
      </dgm:prSet>
      <dgm:spPr/>
    </dgm:pt>
    <dgm:pt modelId="{41DA3577-ED75-4A4C-85E2-A8296BE00062}" type="pres">
      <dgm:prSet presAssocID="{8A36CF7E-474C-4CDB-8D9C-07C7BA922D24}" presName="rootComposite" presStyleCnt="0"/>
      <dgm:spPr/>
    </dgm:pt>
    <dgm:pt modelId="{D04EA8CE-F46A-4FD1-AD41-D90CC2C4D687}" type="pres">
      <dgm:prSet presAssocID="{8A36CF7E-474C-4CDB-8D9C-07C7BA922D24}" presName="rootText" presStyleLbl="node3" presStyleIdx="44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1D6C839-A11F-4641-8272-C7E00EF6AB28}" type="pres">
      <dgm:prSet presAssocID="{8A36CF7E-474C-4CDB-8D9C-07C7BA922D24}" presName="rootConnector" presStyleLbl="node3" presStyleIdx="44" presStyleCnt="72"/>
      <dgm:spPr/>
      <dgm:t>
        <a:bodyPr/>
        <a:lstStyle/>
        <a:p>
          <a:endParaRPr lang="cs-CZ"/>
        </a:p>
      </dgm:t>
    </dgm:pt>
    <dgm:pt modelId="{1255D3ED-E636-4F67-A8B3-5402F6FE2921}" type="pres">
      <dgm:prSet presAssocID="{8A36CF7E-474C-4CDB-8D9C-07C7BA922D24}" presName="hierChild4" presStyleCnt="0"/>
      <dgm:spPr/>
    </dgm:pt>
    <dgm:pt modelId="{61CF562C-6CF9-40FC-9031-CCFFB0E47943}" type="pres">
      <dgm:prSet presAssocID="{8A36CF7E-474C-4CDB-8D9C-07C7BA922D24}" presName="hierChild5" presStyleCnt="0"/>
      <dgm:spPr/>
    </dgm:pt>
    <dgm:pt modelId="{249B8752-4BC9-4D4D-A720-29A2904B8894}" type="pres">
      <dgm:prSet presAssocID="{1405FF8C-581B-4BBE-B87D-C9B4810F38C9}" presName="Name37" presStyleLbl="parChTrans1D3" presStyleIdx="45" presStyleCnt="72"/>
      <dgm:spPr/>
      <dgm:t>
        <a:bodyPr/>
        <a:lstStyle/>
        <a:p>
          <a:endParaRPr lang="cs-CZ"/>
        </a:p>
      </dgm:t>
    </dgm:pt>
    <dgm:pt modelId="{0A88CCA7-2910-494F-9807-25A4D9CC35FC}" type="pres">
      <dgm:prSet presAssocID="{9F1903C8-D057-4181-9D97-ABC7B73B23DA}" presName="hierRoot2" presStyleCnt="0">
        <dgm:presLayoutVars>
          <dgm:hierBranch val="init"/>
        </dgm:presLayoutVars>
      </dgm:prSet>
      <dgm:spPr/>
    </dgm:pt>
    <dgm:pt modelId="{6D398F5B-571A-42E5-B141-7E8907CDE0B8}" type="pres">
      <dgm:prSet presAssocID="{9F1903C8-D057-4181-9D97-ABC7B73B23DA}" presName="rootComposite" presStyleCnt="0"/>
      <dgm:spPr/>
    </dgm:pt>
    <dgm:pt modelId="{BEE95667-6C3F-449D-B58C-8B94FFB5641F}" type="pres">
      <dgm:prSet presAssocID="{9F1903C8-D057-4181-9D97-ABC7B73B23DA}" presName="rootText" presStyleLbl="node3" presStyleIdx="45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4B61373-B381-48F7-9EEF-81100A495F8B}" type="pres">
      <dgm:prSet presAssocID="{9F1903C8-D057-4181-9D97-ABC7B73B23DA}" presName="rootConnector" presStyleLbl="node3" presStyleIdx="45" presStyleCnt="72"/>
      <dgm:spPr/>
      <dgm:t>
        <a:bodyPr/>
        <a:lstStyle/>
        <a:p>
          <a:endParaRPr lang="cs-CZ"/>
        </a:p>
      </dgm:t>
    </dgm:pt>
    <dgm:pt modelId="{94639252-FDC2-44D9-93AD-7A434B80B7B2}" type="pres">
      <dgm:prSet presAssocID="{9F1903C8-D057-4181-9D97-ABC7B73B23DA}" presName="hierChild4" presStyleCnt="0"/>
      <dgm:spPr/>
    </dgm:pt>
    <dgm:pt modelId="{D5A0BFCA-E42D-4A06-AD12-6FEFACED0D72}" type="pres">
      <dgm:prSet presAssocID="{9F1903C8-D057-4181-9D97-ABC7B73B23DA}" presName="hierChild5" presStyleCnt="0"/>
      <dgm:spPr/>
    </dgm:pt>
    <dgm:pt modelId="{637DD5AC-F581-4C26-B4B0-21FF1E84F6E1}" type="pres">
      <dgm:prSet presAssocID="{CB464DD4-9714-4552-9875-6E900AD8D2EA}" presName="Name37" presStyleLbl="parChTrans1D3" presStyleIdx="46" presStyleCnt="72"/>
      <dgm:spPr/>
      <dgm:t>
        <a:bodyPr/>
        <a:lstStyle/>
        <a:p>
          <a:endParaRPr lang="cs-CZ"/>
        </a:p>
      </dgm:t>
    </dgm:pt>
    <dgm:pt modelId="{4C052144-C232-4FCC-8B22-DF34F2DFC80D}" type="pres">
      <dgm:prSet presAssocID="{71737BA2-E775-4CB0-B9E0-BD9B49D20D32}" presName="hierRoot2" presStyleCnt="0">
        <dgm:presLayoutVars>
          <dgm:hierBranch val="init"/>
        </dgm:presLayoutVars>
      </dgm:prSet>
      <dgm:spPr/>
    </dgm:pt>
    <dgm:pt modelId="{A0428327-D2FA-4F45-AAED-994EA2EC1A9E}" type="pres">
      <dgm:prSet presAssocID="{71737BA2-E775-4CB0-B9E0-BD9B49D20D32}" presName="rootComposite" presStyleCnt="0"/>
      <dgm:spPr/>
    </dgm:pt>
    <dgm:pt modelId="{6E8C80DA-18B6-40F8-9B81-EBEB3FE64FF4}" type="pres">
      <dgm:prSet presAssocID="{71737BA2-E775-4CB0-B9E0-BD9B49D20D32}" presName="rootText" presStyleLbl="node3" presStyleIdx="46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BF5238C7-6DA4-41A5-A374-B2802490B54D}" type="pres">
      <dgm:prSet presAssocID="{71737BA2-E775-4CB0-B9E0-BD9B49D20D32}" presName="rootConnector" presStyleLbl="node3" presStyleIdx="46" presStyleCnt="72"/>
      <dgm:spPr/>
      <dgm:t>
        <a:bodyPr/>
        <a:lstStyle/>
        <a:p>
          <a:endParaRPr lang="cs-CZ"/>
        </a:p>
      </dgm:t>
    </dgm:pt>
    <dgm:pt modelId="{70E20AC8-F0EE-4606-A043-62F2C5CCEB40}" type="pres">
      <dgm:prSet presAssocID="{71737BA2-E775-4CB0-B9E0-BD9B49D20D32}" presName="hierChild4" presStyleCnt="0"/>
      <dgm:spPr/>
    </dgm:pt>
    <dgm:pt modelId="{AA441057-2F21-4D11-88A6-72BF0DA721B0}" type="pres">
      <dgm:prSet presAssocID="{71737BA2-E775-4CB0-B9E0-BD9B49D20D32}" presName="hierChild5" presStyleCnt="0"/>
      <dgm:spPr/>
    </dgm:pt>
    <dgm:pt modelId="{1DE4F3FB-554E-43DA-96A8-9D3F076DFC87}" type="pres">
      <dgm:prSet presAssocID="{4BF8913E-7115-4B08-AFFA-B3C1459567E3}" presName="hierChild5" presStyleCnt="0"/>
      <dgm:spPr/>
    </dgm:pt>
    <dgm:pt modelId="{3140578C-5D57-43CB-BF55-ECB0773E1AEC}" type="pres">
      <dgm:prSet presAssocID="{7323DAA8-5757-48EB-8E4B-E0B365448B57}" presName="Name37" presStyleLbl="parChTrans1D2" presStyleIdx="5" presStyleCnt="7"/>
      <dgm:spPr/>
      <dgm:t>
        <a:bodyPr/>
        <a:lstStyle/>
        <a:p>
          <a:endParaRPr lang="cs-CZ"/>
        </a:p>
      </dgm:t>
    </dgm:pt>
    <dgm:pt modelId="{F33C239F-8AC5-4A91-8345-4EEEBEF0FEDB}" type="pres">
      <dgm:prSet presAssocID="{DAA53858-6967-4302-BB7F-295DE20A076B}" presName="hierRoot2" presStyleCnt="0">
        <dgm:presLayoutVars>
          <dgm:hierBranch val="init"/>
        </dgm:presLayoutVars>
      </dgm:prSet>
      <dgm:spPr/>
    </dgm:pt>
    <dgm:pt modelId="{56344CB1-E802-4D6E-84BB-C4E5350ACF24}" type="pres">
      <dgm:prSet presAssocID="{DAA53858-6967-4302-BB7F-295DE20A076B}" presName="rootComposite" presStyleCnt="0"/>
      <dgm:spPr/>
    </dgm:pt>
    <dgm:pt modelId="{4261B722-8CE9-4B2D-B06F-E860F31F2F26}" type="pres">
      <dgm:prSet presAssocID="{DAA53858-6967-4302-BB7F-295DE20A076B}" presName="rootText" presStyleLbl="node2" presStyleIdx="5" presStyleCnt="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BA306CD-9F4A-4A47-87E7-9B98B4020E5C}" type="pres">
      <dgm:prSet presAssocID="{DAA53858-6967-4302-BB7F-295DE20A076B}" presName="rootConnector" presStyleLbl="node2" presStyleIdx="5" presStyleCnt="7"/>
      <dgm:spPr/>
      <dgm:t>
        <a:bodyPr/>
        <a:lstStyle/>
        <a:p>
          <a:endParaRPr lang="cs-CZ"/>
        </a:p>
      </dgm:t>
    </dgm:pt>
    <dgm:pt modelId="{978DEDE8-EB54-4C44-8926-0A236048A4C3}" type="pres">
      <dgm:prSet presAssocID="{DAA53858-6967-4302-BB7F-295DE20A076B}" presName="hierChild4" presStyleCnt="0"/>
      <dgm:spPr/>
    </dgm:pt>
    <dgm:pt modelId="{33F6A9FE-B7F1-4725-804A-20E2ED0A3CF9}" type="pres">
      <dgm:prSet presAssocID="{028E5064-FE26-47F7-8750-964D143C6EF9}" presName="Name37" presStyleLbl="parChTrans1D3" presStyleIdx="47" presStyleCnt="72"/>
      <dgm:spPr/>
      <dgm:t>
        <a:bodyPr/>
        <a:lstStyle/>
        <a:p>
          <a:endParaRPr lang="cs-CZ"/>
        </a:p>
      </dgm:t>
    </dgm:pt>
    <dgm:pt modelId="{2C293E05-E75F-49D8-9570-D75B24B3E3CD}" type="pres">
      <dgm:prSet presAssocID="{05BB3C44-A3A9-4CBF-A022-F9EEAA3554CF}" presName="hierRoot2" presStyleCnt="0">
        <dgm:presLayoutVars>
          <dgm:hierBranch val="init"/>
        </dgm:presLayoutVars>
      </dgm:prSet>
      <dgm:spPr/>
    </dgm:pt>
    <dgm:pt modelId="{BEF59A3A-2D91-47C3-A7F8-990ED7E8F524}" type="pres">
      <dgm:prSet presAssocID="{05BB3C44-A3A9-4CBF-A022-F9EEAA3554CF}" presName="rootComposite" presStyleCnt="0"/>
      <dgm:spPr/>
    </dgm:pt>
    <dgm:pt modelId="{3741FE36-D8A7-46E0-A2DC-7FEEA17AB503}" type="pres">
      <dgm:prSet presAssocID="{05BB3C44-A3A9-4CBF-A022-F9EEAA3554CF}" presName="rootText" presStyleLbl="node3" presStyleIdx="47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C5B2E2B-0365-48BC-93A4-77FA8BC41FD2}" type="pres">
      <dgm:prSet presAssocID="{05BB3C44-A3A9-4CBF-A022-F9EEAA3554CF}" presName="rootConnector" presStyleLbl="node3" presStyleIdx="47" presStyleCnt="72"/>
      <dgm:spPr/>
      <dgm:t>
        <a:bodyPr/>
        <a:lstStyle/>
        <a:p>
          <a:endParaRPr lang="cs-CZ"/>
        </a:p>
      </dgm:t>
    </dgm:pt>
    <dgm:pt modelId="{38498536-7CCA-48A6-9142-F58714F8BC15}" type="pres">
      <dgm:prSet presAssocID="{05BB3C44-A3A9-4CBF-A022-F9EEAA3554CF}" presName="hierChild4" presStyleCnt="0"/>
      <dgm:spPr/>
    </dgm:pt>
    <dgm:pt modelId="{EB1A30CD-6F5F-4019-87F7-7CE4F0F3A699}" type="pres">
      <dgm:prSet presAssocID="{05BB3C44-A3A9-4CBF-A022-F9EEAA3554CF}" presName="hierChild5" presStyleCnt="0"/>
      <dgm:spPr/>
    </dgm:pt>
    <dgm:pt modelId="{4A934096-758D-4FF7-B6F6-4DC8BA244199}" type="pres">
      <dgm:prSet presAssocID="{035B0FC6-3EEA-4575-990F-ACD2DC7ADE36}" presName="Name37" presStyleLbl="parChTrans1D3" presStyleIdx="48" presStyleCnt="72"/>
      <dgm:spPr/>
      <dgm:t>
        <a:bodyPr/>
        <a:lstStyle/>
        <a:p>
          <a:endParaRPr lang="cs-CZ"/>
        </a:p>
      </dgm:t>
    </dgm:pt>
    <dgm:pt modelId="{2BECAC4D-DBAD-4AD5-94F9-256B26EA3C6C}" type="pres">
      <dgm:prSet presAssocID="{EA6DAA40-B9E3-4491-9A52-45BDB73D3218}" presName="hierRoot2" presStyleCnt="0">
        <dgm:presLayoutVars>
          <dgm:hierBranch val="init"/>
        </dgm:presLayoutVars>
      </dgm:prSet>
      <dgm:spPr/>
    </dgm:pt>
    <dgm:pt modelId="{1001B654-863B-450A-B724-DF2A7F6CAEF1}" type="pres">
      <dgm:prSet presAssocID="{EA6DAA40-B9E3-4491-9A52-45BDB73D3218}" presName="rootComposite" presStyleCnt="0"/>
      <dgm:spPr/>
    </dgm:pt>
    <dgm:pt modelId="{E2434447-3D69-411B-AB04-596284F1654C}" type="pres">
      <dgm:prSet presAssocID="{EA6DAA40-B9E3-4491-9A52-45BDB73D3218}" presName="rootText" presStyleLbl="node3" presStyleIdx="48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1AD7774-ADC7-4E4B-B1E5-50D5FC5563CB}" type="pres">
      <dgm:prSet presAssocID="{EA6DAA40-B9E3-4491-9A52-45BDB73D3218}" presName="rootConnector" presStyleLbl="node3" presStyleIdx="48" presStyleCnt="72"/>
      <dgm:spPr/>
      <dgm:t>
        <a:bodyPr/>
        <a:lstStyle/>
        <a:p>
          <a:endParaRPr lang="cs-CZ"/>
        </a:p>
      </dgm:t>
    </dgm:pt>
    <dgm:pt modelId="{5EC9A0E9-991A-48FB-ABB8-FE80FC00AEFC}" type="pres">
      <dgm:prSet presAssocID="{EA6DAA40-B9E3-4491-9A52-45BDB73D3218}" presName="hierChild4" presStyleCnt="0"/>
      <dgm:spPr/>
    </dgm:pt>
    <dgm:pt modelId="{B8580570-98BE-4376-A505-6B68E9F04C24}" type="pres">
      <dgm:prSet presAssocID="{EA6DAA40-B9E3-4491-9A52-45BDB73D3218}" presName="hierChild5" presStyleCnt="0"/>
      <dgm:spPr/>
    </dgm:pt>
    <dgm:pt modelId="{6F5577CF-BBAC-4282-916C-A9132BA9F35B}" type="pres">
      <dgm:prSet presAssocID="{DE1D2D3C-4665-4676-9F75-E36FA9EAC1A5}" presName="Name37" presStyleLbl="parChTrans1D3" presStyleIdx="49" presStyleCnt="72"/>
      <dgm:spPr/>
      <dgm:t>
        <a:bodyPr/>
        <a:lstStyle/>
        <a:p>
          <a:endParaRPr lang="cs-CZ"/>
        </a:p>
      </dgm:t>
    </dgm:pt>
    <dgm:pt modelId="{FE383F4B-B4E0-4C0E-A1FF-2EC0DC23CBE5}" type="pres">
      <dgm:prSet presAssocID="{24C56D20-0B26-422D-8A62-E63EC51DC123}" presName="hierRoot2" presStyleCnt="0">
        <dgm:presLayoutVars>
          <dgm:hierBranch val="init"/>
        </dgm:presLayoutVars>
      </dgm:prSet>
      <dgm:spPr/>
    </dgm:pt>
    <dgm:pt modelId="{D25880A4-0DF9-4FA4-A61E-BB2B46A7B5EA}" type="pres">
      <dgm:prSet presAssocID="{24C56D20-0B26-422D-8A62-E63EC51DC123}" presName="rootComposite" presStyleCnt="0"/>
      <dgm:spPr/>
    </dgm:pt>
    <dgm:pt modelId="{1ED4C875-37BE-44A7-AD6F-49E7C422D3E1}" type="pres">
      <dgm:prSet presAssocID="{24C56D20-0B26-422D-8A62-E63EC51DC123}" presName="rootText" presStyleLbl="node3" presStyleIdx="49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769DECD-2ED5-4D8F-8FF1-64C2BAABE361}" type="pres">
      <dgm:prSet presAssocID="{24C56D20-0B26-422D-8A62-E63EC51DC123}" presName="rootConnector" presStyleLbl="node3" presStyleIdx="49" presStyleCnt="72"/>
      <dgm:spPr/>
      <dgm:t>
        <a:bodyPr/>
        <a:lstStyle/>
        <a:p>
          <a:endParaRPr lang="cs-CZ"/>
        </a:p>
      </dgm:t>
    </dgm:pt>
    <dgm:pt modelId="{F7385AA2-F831-4064-BFAA-FB1D80491375}" type="pres">
      <dgm:prSet presAssocID="{24C56D20-0B26-422D-8A62-E63EC51DC123}" presName="hierChild4" presStyleCnt="0"/>
      <dgm:spPr/>
    </dgm:pt>
    <dgm:pt modelId="{2151425E-C1FB-4CB1-8DE6-752033CBECB1}" type="pres">
      <dgm:prSet presAssocID="{24C56D20-0B26-422D-8A62-E63EC51DC123}" presName="hierChild5" presStyleCnt="0"/>
      <dgm:spPr/>
    </dgm:pt>
    <dgm:pt modelId="{B66C2541-EF75-40CA-9DE4-CFCD0FCE5255}" type="pres">
      <dgm:prSet presAssocID="{4223E1D7-C7B4-4E14-91C6-4380B283F344}" presName="Name37" presStyleLbl="parChTrans1D3" presStyleIdx="50" presStyleCnt="72"/>
      <dgm:spPr/>
      <dgm:t>
        <a:bodyPr/>
        <a:lstStyle/>
        <a:p>
          <a:endParaRPr lang="cs-CZ"/>
        </a:p>
      </dgm:t>
    </dgm:pt>
    <dgm:pt modelId="{ED589C68-E0D0-42F0-AC89-6CC28FBE2921}" type="pres">
      <dgm:prSet presAssocID="{70F7A6C5-4A09-4DCA-8F96-B1161BDE5B40}" presName="hierRoot2" presStyleCnt="0">
        <dgm:presLayoutVars>
          <dgm:hierBranch val="init"/>
        </dgm:presLayoutVars>
      </dgm:prSet>
      <dgm:spPr/>
    </dgm:pt>
    <dgm:pt modelId="{BBBCFD99-6D30-4A11-B693-311D20F5847B}" type="pres">
      <dgm:prSet presAssocID="{70F7A6C5-4A09-4DCA-8F96-B1161BDE5B40}" presName="rootComposite" presStyleCnt="0"/>
      <dgm:spPr/>
    </dgm:pt>
    <dgm:pt modelId="{9709AECD-E7FD-4336-9B46-DC6075DE1D5C}" type="pres">
      <dgm:prSet presAssocID="{70F7A6C5-4A09-4DCA-8F96-B1161BDE5B40}" presName="rootText" presStyleLbl="node3" presStyleIdx="50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2EAF975-3A22-4737-BCB9-F90D43785798}" type="pres">
      <dgm:prSet presAssocID="{70F7A6C5-4A09-4DCA-8F96-B1161BDE5B40}" presName="rootConnector" presStyleLbl="node3" presStyleIdx="50" presStyleCnt="72"/>
      <dgm:spPr/>
      <dgm:t>
        <a:bodyPr/>
        <a:lstStyle/>
        <a:p>
          <a:endParaRPr lang="cs-CZ"/>
        </a:p>
      </dgm:t>
    </dgm:pt>
    <dgm:pt modelId="{762B97F0-666E-48DA-8612-D66E3E8F3658}" type="pres">
      <dgm:prSet presAssocID="{70F7A6C5-4A09-4DCA-8F96-B1161BDE5B40}" presName="hierChild4" presStyleCnt="0"/>
      <dgm:spPr/>
    </dgm:pt>
    <dgm:pt modelId="{4259ED66-CE81-4E0B-85DF-E887A182574F}" type="pres">
      <dgm:prSet presAssocID="{70F7A6C5-4A09-4DCA-8F96-B1161BDE5B40}" presName="hierChild5" presStyleCnt="0"/>
      <dgm:spPr/>
    </dgm:pt>
    <dgm:pt modelId="{A4312BE1-572D-4A97-BC83-51378E3A6FCC}" type="pres">
      <dgm:prSet presAssocID="{B78E9A45-0C83-42D1-B350-A032C3F3AA6A}" presName="Name37" presStyleLbl="parChTrans1D3" presStyleIdx="51" presStyleCnt="72"/>
      <dgm:spPr/>
      <dgm:t>
        <a:bodyPr/>
        <a:lstStyle/>
        <a:p>
          <a:endParaRPr lang="cs-CZ"/>
        </a:p>
      </dgm:t>
    </dgm:pt>
    <dgm:pt modelId="{281048B5-73AB-4557-8847-9C22B4C3C0CE}" type="pres">
      <dgm:prSet presAssocID="{23A42BF7-6C1D-4547-9002-C21E7697FC28}" presName="hierRoot2" presStyleCnt="0">
        <dgm:presLayoutVars>
          <dgm:hierBranch val="init"/>
        </dgm:presLayoutVars>
      </dgm:prSet>
      <dgm:spPr/>
    </dgm:pt>
    <dgm:pt modelId="{5C8C4A42-3080-4A34-99F9-10107DCF3B57}" type="pres">
      <dgm:prSet presAssocID="{23A42BF7-6C1D-4547-9002-C21E7697FC28}" presName="rootComposite" presStyleCnt="0"/>
      <dgm:spPr/>
    </dgm:pt>
    <dgm:pt modelId="{A24458A9-D1FA-4C9F-BE61-84D165C669C3}" type="pres">
      <dgm:prSet presAssocID="{23A42BF7-6C1D-4547-9002-C21E7697FC28}" presName="rootText" presStyleLbl="node3" presStyleIdx="51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9AF458A-46D2-4CFB-BCBF-DF3235DB11EE}" type="pres">
      <dgm:prSet presAssocID="{23A42BF7-6C1D-4547-9002-C21E7697FC28}" presName="rootConnector" presStyleLbl="node3" presStyleIdx="51" presStyleCnt="72"/>
      <dgm:spPr/>
      <dgm:t>
        <a:bodyPr/>
        <a:lstStyle/>
        <a:p>
          <a:endParaRPr lang="cs-CZ"/>
        </a:p>
      </dgm:t>
    </dgm:pt>
    <dgm:pt modelId="{D81C7A91-C2D5-4759-96E5-C58A9D7C82DD}" type="pres">
      <dgm:prSet presAssocID="{23A42BF7-6C1D-4547-9002-C21E7697FC28}" presName="hierChild4" presStyleCnt="0"/>
      <dgm:spPr/>
    </dgm:pt>
    <dgm:pt modelId="{DBEBCA5F-D4FF-436E-86C0-399D234D128C}" type="pres">
      <dgm:prSet presAssocID="{23A42BF7-6C1D-4547-9002-C21E7697FC28}" presName="hierChild5" presStyleCnt="0"/>
      <dgm:spPr/>
    </dgm:pt>
    <dgm:pt modelId="{0872E483-3570-425A-9FDA-D149ECDA4B4E}" type="pres">
      <dgm:prSet presAssocID="{482E544E-63FB-4161-9739-D72C4C636CB1}" presName="Name37" presStyleLbl="parChTrans1D3" presStyleIdx="52" presStyleCnt="72"/>
      <dgm:spPr/>
      <dgm:t>
        <a:bodyPr/>
        <a:lstStyle/>
        <a:p>
          <a:endParaRPr lang="cs-CZ"/>
        </a:p>
      </dgm:t>
    </dgm:pt>
    <dgm:pt modelId="{5A28A49F-915A-4E73-B69D-247171A460FF}" type="pres">
      <dgm:prSet presAssocID="{F0746259-DAC8-4E78-8600-CF69AAED8FF2}" presName="hierRoot2" presStyleCnt="0">
        <dgm:presLayoutVars>
          <dgm:hierBranch val="init"/>
        </dgm:presLayoutVars>
      </dgm:prSet>
      <dgm:spPr/>
    </dgm:pt>
    <dgm:pt modelId="{2064B045-AFDB-4590-9827-8FBB1B66C3D2}" type="pres">
      <dgm:prSet presAssocID="{F0746259-DAC8-4E78-8600-CF69AAED8FF2}" presName="rootComposite" presStyleCnt="0"/>
      <dgm:spPr/>
    </dgm:pt>
    <dgm:pt modelId="{D6D1746B-BDE5-4DFD-B039-09E92F9B7B9B}" type="pres">
      <dgm:prSet presAssocID="{F0746259-DAC8-4E78-8600-CF69AAED8FF2}" presName="rootText" presStyleLbl="node3" presStyleIdx="52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7BD047E-707D-43A6-9F76-7422AD61BD28}" type="pres">
      <dgm:prSet presAssocID="{F0746259-DAC8-4E78-8600-CF69AAED8FF2}" presName="rootConnector" presStyleLbl="node3" presStyleIdx="52" presStyleCnt="72"/>
      <dgm:spPr/>
      <dgm:t>
        <a:bodyPr/>
        <a:lstStyle/>
        <a:p>
          <a:endParaRPr lang="cs-CZ"/>
        </a:p>
      </dgm:t>
    </dgm:pt>
    <dgm:pt modelId="{64DA2995-4938-4551-ADD2-E84B3CAD108F}" type="pres">
      <dgm:prSet presAssocID="{F0746259-DAC8-4E78-8600-CF69AAED8FF2}" presName="hierChild4" presStyleCnt="0"/>
      <dgm:spPr/>
    </dgm:pt>
    <dgm:pt modelId="{479F2327-32A1-4FEB-9777-8E360FE79623}" type="pres">
      <dgm:prSet presAssocID="{F0746259-DAC8-4E78-8600-CF69AAED8FF2}" presName="hierChild5" presStyleCnt="0"/>
      <dgm:spPr/>
    </dgm:pt>
    <dgm:pt modelId="{D98B4A25-278E-4384-9D8D-1DF4BEBAC7A9}" type="pres">
      <dgm:prSet presAssocID="{CD647D61-0F99-47FE-A456-E39AD6E12B03}" presName="Name37" presStyleLbl="parChTrans1D3" presStyleIdx="53" presStyleCnt="72"/>
      <dgm:spPr/>
      <dgm:t>
        <a:bodyPr/>
        <a:lstStyle/>
        <a:p>
          <a:endParaRPr lang="cs-CZ"/>
        </a:p>
      </dgm:t>
    </dgm:pt>
    <dgm:pt modelId="{D6516829-0F27-4EA1-9CFD-941C3325A853}" type="pres">
      <dgm:prSet presAssocID="{1E059053-6E80-4916-9A0A-F90DA7D33D84}" presName="hierRoot2" presStyleCnt="0">
        <dgm:presLayoutVars>
          <dgm:hierBranch val="init"/>
        </dgm:presLayoutVars>
      </dgm:prSet>
      <dgm:spPr/>
    </dgm:pt>
    <dgm:pt modelId="{1667AE5B-942C-484F-AF9B-1BD7704B46D5}" type="pres">
      <dgm:prSet presAssocID="{1E059053-6E80-4916-9A0A-F90DA7D33D84}" presName="rootComposite" presStyleCnt="0"/>
      <dgm:spPr/>
    </dgm:pt>
    <dgm:pt modelId="{27B860F6-4456-47DD-B395-E7D90CA4ABBF}" type="pres">
      <dgm:prSet presAssocID="{1E059053-6E80-4916-9A0A-F90DA7D33D84}" presName="rootText" presStyleLbl="node3" presStyleIdx="53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FD048952-B4D5-4F8E-AE38-45E7ED2EBFD5}" type="pres">
      <dgm:prSet presAssocID="{1E059053-6E80-4916-9A0A-F90DA7D33D84}" presName="rootConnector" presStyleLbl="node3" presStyleIdx="53" presStyleCnt="72"/>
      <dgm:spPr/>
      <dgm:t>
        <a:bodyPr/>
        <a:lstStyle/>
        <a:p>
          <a:endParaRPr lang="cs-CZ"/>
        </a:p>
      </dgm:t>
    </dgm:pt>
    <dgm:pt modelId="{9CF077A0-C6F8-4409-A0EF-B6F1F6898808}" type="pres">
      <dgm:prSet presAssocID="{1E059053-6E80-4916-9A0A-F90DA7D33D84}" presName="hierChild4" presStyleCnt="0"/>
      <dgm:spPr/>
    </dgm:pt>
    <dgm:pt modelId="{1D23BE0C-1D9C-4532-812F-39AFB4256A91}" type="pres">
      <dgm:prSet presAssocID="{1E059053-6E80-4916-9A0A-F90DA7D33D84}" presName="hierChild5" presStyleCnt="0"/>
      <dgm:spPr/>
    </dgm:pt>
    <dgm:pt modelId="{73D4D86F-CEB4-4578-80B8-C5027CE3E2C2}" type="pres">
      <dgm:prSet presAssocID="{AA5BB10D-4597-4B62-BB31-3C61682A9612}" presName="Name37" presStyleLbl="parChTrans1D3" presStyleIdx="54" presStyleCnt="72"/>
      <dgm:spPr/>
      <dgm:t>
        <a:bodyPr/>
        <a:lstStyle/>
        <a:p>
          <a:endParaRPr lang="cs-CZ"/>
        </a:p>
      </dgm:t>
    </dgm:pt>
    <dgm:pt modelId="{45BDEB2B-FEA5-4F84-AFD2-94B374EFD3BA}" type="pres">
      <dgm:prSet presAssocID="{65AF7294-F59C-4043-A0CF-7446CDA41737}" presName="hierRoot2" presStyleCnt="0">
        <dgm:presLayoutVars>
          <dgm:hierBranch val="init"/>
        </dgm:presLayoutVars>
      </dgm:prSet>
      <dgm:spPr/>
    </dgm:pt>
    <dgm:pt modelId="{46106D61-7380-429F-88AF-799029AF59C8}" type="pres">
      <dgm:prSet presAssocID="{65AF7294-F59C-4043-A0CF-7446CDA41737}" presName="rootComposite" presStyleCnt="0"/>
      <dgm:spPr/>
    </dgm:pt>
    <dgm:pt modelId="{17C06B04-9699-4638-B0BB-AACA0B81BC53}" type="pres">
      <dgm:prSet presAssocID="{65AF7294-F59C-4043-A0CF-7446CDA41737}" presName="rootText" presStyleLbl="node3" presStyleIdx="54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AB49416-80B2-46E2-AA58-2BAD97BC227C}" type="pres">
      <dgm:prSet presAssocID="{65AF7294-F59C-4043-A0CF-7446CDA41737}" presName="rootConnector" presStyleLbl="node3" presStyleIdx="54" presStyleCnt="72"/>
      <dgm:spPr/>
      <dgm:t>
        <a:bodyPr/>
        <a:lstStyle/>
        <a:p>
          <a:endParaRPr lang="cs-CZ"/>
        </a:p>
      </dgm:t>
    </dgm:pt>
    <dgm:pt modelId="{9C9885E7-F0DA-415D-9B65-2704F843D923}" type="pres">
      <dgm:prSet presAssocID="{65AF7294-F59C-4043-A0CF-7446CDA41737}" presName="hierChild4" presStyleCnt="0"/>
      <dgm:spPr/>
    </dgm:pt>
    <dgm:pt modelId="{8E540562-41C3-4056-9D45-2FC46B4F3DA3}" type="pres">
      <dgm:prSet presAssocID="{65AF7294-F59C-4043-A0CF-7446CDA41737}" presName="hierChild5" presStyleCnt="0"/>
      <dgm:spPr/>
    </dgm:pt>
    <dgm:pt modelId="{59951C20-22DA-446B-BDE1-19C40149CB7C}" type="pres">
      <dgm:prSet presAssocID="{0F4164E9-F3A1-4129-A4A8-BAB99421F758}" presName="Name37" presStyleLbl="parChTrans1D3" presStyleIdx="55" presStyleCnt="72"/>
      <dgm:spPr/>
      <dgm:t>
        <a:bodyPr/>
        <a:lstStyle/>
        <a:p>
          <a:endParaRPr lang="cs-CZ"/>
        </a:p>
      </dgm:t>
    </dgm:pt>
    <dgm:pt modelId="{CE3FA1E0-B704-43D4-A74D-0121DE24BA2C}" type="pres">
      <dgm:prSet presAssocID="{46E72D69-56BC-4F5C-B84E-194398EE1214}" presName="hierRoot2" presStyleCnt="0">
        <dgm:presLayoutVars>
          <dgm:hierBranch val="init"/>
        </dgm:presLayoutVars>
      </dgm:prSet>
      <dgm:spPr/>
    </dgm:pt>
    <dgm:pt modelId="{AFBE1B76-C32C-474E-AB62-8D7B90C11AFE}" type="pres">
      <dgm:prSet presAssocID="{46E72D69-56BC-4F5C-B84E-194398EE1214}" presName="rootComposite" presStyleCnt="0"/>
      <dgm:spPr/>
    </dgm:pt>
    <dgm:pt modelId="{48FFCE0E-7A6B-4283-B237-4BC2249BA7DF}" type="pres">
      <dgm:prSet presAssocID="{46E72D69-56BC-4F5C-B84E-194398EE1214}" presName="rootText" presStyleLbl="node3" presStyleIdx="55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07CCC21-CEAD-4260-B45E-6B5CDC183BD7}" type="pres">
      <dgm:prSet presAssocID="{46E72D69-56BC-4F5C-B84E-194398EE1214}" presName="rootConnector" presStyleLbl="node3" presStyleIdx="55" presStyleCnt="72"/>
      <dgm:spPr/>
      <dgm:t>
        <a:bodyPr/>
        <a:lstStyle/>
        <a:p>
          <a:endParaRPr lang="cs-CZ"/>
        </a:p>
      </dgm:t>
    </dgm:pt>
    <dgm:pt modelId="{AC4D831B-4CB3-4A2F-B63B-52456191FB29}" type="pres">
      <dgm:prSet presAssocID="{46E72D69-56BC-4F5C-B84E-194398EE1214}" presName="hierChild4" presStyleCnt="0"/>
      <dgm:spPr/>
    </dgm:pt>
    <dgm:pt modelId="{01BF0DFC-873E-4722-BEF1-68E0870870F9}" type="pres">
      <dgm:prSet presAssocID="{46E72D69-56BC-4F5C-B84E-194398EE1214}" presName="hierChild5" presStyleCnt="0"/>
      <dgm:spPr/>
    </dgm:pt>
    <dgm:pt modelId="{8D0863A5-C12D-4138-9899-4ACFF991D493}" type="pres">
      <dgm:prSet presAssocID="{1BAE2CA3-F781-4BCC-B29B-61C5983C2A9B}" presName="Name37" presStyleLbl="parChTrans1D3" presStyleIdx="56" presStyleCnt="72"/>
      <dgm:spPr/>
      <dgm:t>
        <a:bodyPr/>
        <a:lstStyle/>
        <a:p>
          <a:endParaRPr lang="cs-CZ"/>
        </a:p>
      </dgm:t>
    </dgm:pt>
    <dgm:pt modelId="{97161C74-DD16-4C47-B062-EB6274C86D6D}" type="pres">
      <dgm:prSet presAssocID="{D2431442-9EC4-4BC7-81CD-E9CFC1480C0B}" presName="hierRoot2" presStyleCnt="0">
        <dgm:presLayoutVars>
          <dgm:hierBranch val="init"/>
        </dgm:presLayoutVars>
      </dgm:prSet>
      <dgm:spPr/>
    </dgm:pt>
    <dgm:pt modelId="{9B8C6458-7DF5-400C-A8DF-916B7CFF073B}" type="pres">
      <dgm:prSet presAssocID="{D2431442-9EC4-4BC7-81CD-E9CFC1480C0B}" presName="rootComposite" presStyleCnt="0"/>
      <dgm:spPr/>
    </dgm:pt>
    <dgm:pt modelId="{3A3505DB-121F-4F46-86EA-83DECD10E361}" type="pres">
      <dgm:prSet presAssocID="{D2431442-9EC4-4BC7-81CD-E9CFC1480C0B}" presName="rootText" presStyleLbl="node3" presStyleIdx="56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A1778442-DD74-47A4-A7DD-F9D97F58CC50}" type="pres">
      <dgm:prSet presAssocID="{D2431442-9EC4-4BC7-81CD-E9CFC1480C0B}" presName="rootConnector" presStyleLbl="node3" presStyleIdx="56" presStyleCnt="72"/>
      <dgm:spPr/>
      <dgm:t>
        <a:bodyPr/>
        <a:lstStyle/>
        <a:p>
          <a:endParaRPr lang="cs-CZ"/>
        </a:p>
      </dgm:t>
    </dgm:pt>
    <dgm:pt modelId="{96FE0E6A-54D5-48D5-9AA0-E79A20978829}" type="pres">
      <dgm:prSet presAssocID="{D2431442-9EC4-4BC7-81CD-E9CFC1480C0B}" presName="hierChild4" presStyleCnt="0"/>
      <dgm:spPr/>
    </dgm:pt>
    <dgm:pt modelId="{8BE9CBA3-0E5B-46C3-85D4-970FBE1F73A5}" type="pres">
      <dgm:prSet presAssocID="{D2431442-9EC4-4BC7-81CD-E9CFC1480C0B}" presName="hierChild5" presStyleCnt="0"/>
      <dgm:spPr/>
    </dgm:pt>
    <dgm:pt modelId="{384C51B5-F82E-4BA7-A201-7F4EFEB86080}" type="pres">
      <dgm:prSet presAssocID="{09FFBF71-3EAD-4F16-8852-0FB735DBCC1A}" presName="Name37" presStyleLbl="parChTrans1D3" presStyleIdx="57" presStyleCnt="72"/>
      <dgm:spPr/>
      <dgm:t>
        <a:bodyPr/>
        <a:lstStyle/>
        <a:p>
          <a:endParaRPr lang="cs-CZ"/>
        </a:p>
      </dgm:t>
    </dgm:pt>
    <dgm:pt modelId="{A2934295-0689-45C4-A8CF-42F5F66F03D3}" type="pres">
      <dgm:prSet presAssocID="{9FC94837-51E9-4721-B288-94F81B153AF7}" presName="hierRoot2" presStyleCnt="0">
        <dgm:presLayoutVars>
          <dgm:hierBranch val="init"/>
        </dgm:presLayoutVars>
      </dgm:prSet>
      <dgm:spPr/>
    </dgm:pt>
    <dgm:pt modelId="{2EEDA19D-DF23-4596-8C15-C570985B62F3}" type="pres">
      <dgm:prSet presAssocID="{9FC94837-51E9-4721-B288-94F81B153AF7}" presName="rootComposite" presStyleCnt="0"/>
      <dgm:spPr/>
    </dgm:pt>
    <dgm:pt modelId="{9EA82AC1-A198-4739-81E4-512E3260EBA7}" type="pres">
      <dgm:prSet presAssocID="{9FC94837-51E9-4721-B288-94F81B153AF7}" presName="rootText" presStyleLbl="node3" presStyleIdx="57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32DF69D0-6F1C-4222-8FEF-ABC0C8FDF781}" type="pres">
      <dgm:prSet presAssocID="{9FC94837-51E9-4721-B288-94F81B153AF7}" presName="rootConnector" presStyleLbl="node3" presStyleIdx="57" presStyleCnt="72"/>
      <dgm:spPr/>
      <dgm:t>
        <a:bodyPr/>
        <a:lstStyle/>
        <a:p>
          <a:endParaRPr lang="cs-CZ"/>
        </a:p>
      </dgm:t>
    </dgm:pt>
    <dgm:pt modelId="{79C21CC2-07A1-481C-93AE-1471B4BD533E}" type="pres">
      <dgm:prSet presAssocID="{9FC94837-51E9-4721-B288-94F81B153AF7}" presName="hierChild4" presStyleCnt="0"/>
      <dgm:spPr/>
    </dgm:pt>
    <dgm:pt modelId="{5B0ED8FC-6DEC-4995-83F5-49B5F2FF1480}" type="pres">
      <dgm:prSet presAssocID="{9FC94837-51E9-4721-B288-94F81B153AF7}" presName="hierChild5" presStyleCnt="0"/>
      <dgm:spPr/>
    </dgm:pt>
    <dgm:pt modelId="{76452896-E4AF-4402-ABD5-1BE996C5C684}" type="pres">
      <dgm:prSet presAssocID="{1D4B9909-8B83-4305-B216-83885AFBF0B0}" presName="Name37" presStyleLbl="parChTrans1D3" presStyleIdx="58" presStyleCnt="72"/>
      <dgm:spPr/>
      <dgm:t>
        <a:bodyPr/>
        <a:lstStyle/>
        <a:p>
          <a:endParaRPr lang="cs-CZ"/>
        </a:p>
      </dgm:t>
    </dgm:pt>
    <dgm:pt modelId="{F39CE9DB-D0B9-44EA-A8A7-4E4B200F4A06}" type="pres">
      <dgm:prSet presAssocID="{96478C6C-F788-4698-9ED2-C9E8F76A15C0}" presName="hierRoot2" presStyleCnt="0">
        <dgm:presLayoutVars>
          <dgm:hierBranch val="init"/>
        </dgm:presLayoutVars>
      </dgm:prSet>
      <dgm:spPr/>
    </dgm:pt>
    <dgm:pt modelId="{52EA178F-EBBF-4587-90BD-30F45563CB3E}" type="pres">
      <dgm:prSet presAssocID="{96478C6C-F788-4698-9ED2-C9E8F76A15C0}" presName="rootComposite" presStyleCnt="0"/>
      <dgm:spPr/>
    </dgm:pt>
    <dgm:pt modelId="{669D5BF6-C060-4D33-8CB3-AFB327AF95B5}" type="pres">
      <dgm:prSet presAssocID="{96478C6C-F788-4698-9ED2-C9E8F76A15C0}" presName="rootText" presStyleLbl="node3" presStyleIdx="58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72AC892-28EC-4760-8B80-0F5A7F85867C}" type="pres">
      <dgm:prSet presAssocID="{96478C6C-F788-4698-9ED2-C9E8F76A15C0}" presName="rootConnector" presStyleLbl="node3" presStyleIdx="58" presStyleCnt="72"/>
      <dgm:spPr/>
      <dgm:t>
        <a:bodyPr/>
        <a:lstStyle/>
        <a:p>
          <a:endParaRPr lang="cs-CZ"/>
        </a:p>
      </dgm:t>
    </dgm:pt>
    <dgm:pt modelId="{545906F3-AFEC-45FD-BA1D-A498F3DE677E}" type="pres">
      <dgm:prSet presAssocID="{96478C6C-F788-4698-9ED2-C9E8F76A15C0}" presName="hierChild4" presStyleCnt="0"/>
      <dgm:spPr/>
    </dgm:pt>
    <dgm:pt modelId="{A3D8B0EB-251A-484F-A40A-97AB3D5FEE0C}" type="pres">
      <dgm:prSet presAssocID="{96478C6C-F788-4698-9ED2-C9E8F76A15C0}" presName="hierChild5" presStyleCnt="0"/>
      <dgm:spPr/>
    </dgm:pt>
    <dgm:pt modelId="{29D32B83-FA01-484E-83B2-B6F069E900AB}" type="pres">
      <dgm:prSet presAssocID="{65DFEA7F-038C-453F-9A46-462B3671C640}" presName="Name37" presStyleLbl="parChTrans1D3" presStyleIdx="59" presStyleCnt="72"/>
      <dgm:spPr/>
      <dgm:t>
        <a:bodyPr/>
        <a:lstStyle/>
        <a:p>
          <a:endParaRPr lang="cs-CZ"/>
        </a:p>
      </dgm:t>
    </dgm:pt>
    <dgm:pt modelId="{EAE69351-8421-44F7-B759-6F37D08E51AE}" type="pres">
      <dgm:prSet presAssocID="{4366CF80-5036-4967-B6A8-DD89EC69A161}" presName="hierRoot2" presStyleCnt="0">
        <dgm:presLayoutVars>
          <dgm:hierBranch val="init"/>
        </dgm:presLayoutVars>
      </dgm:prSet>
      <dgm:spPr/>
    </dgm:pt>
    <dgm:pt modelId="{05F57FE4-4CF7-46D2-AD57-8644DBDC418D}" type="pres">
      <dgm:prSet presAssocID="{4366CF80-5036-4967-B6A8-DD89EC69A161}" presName="rootComposite" presStyleCnt="0"/>
      <dgm:spPr/>
    </dgm:pt>
    <dgm:pt modelId="{ABA0740A-6B4E-4581-AE28-9C5612CC00EE}" type="pres">
      <dgm:prSet presAssocID="{4366CF80-5036-4967-B6A8-DD89EC69A161}" presName="rootText" presStyleLbl="node3" presStyleIdx="59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41E120C-F08B-42D3-B025-0B248E8CCBBB}" type="pres">
      <dgm:prSet presAssocID="{4366CF80-5036-4967-B6A8-DD89EC69A161}" presName="rootConnector" presStyleLbl="node3" presStyleIdx="59" presStyleCnt="72"/>
      <dgm:spPr/>
      <dgm:t>
        <a:bodyPr/>
        <a:lstStyle/>
        <a:p>
          <a:endParaRPr lang="cs-CZ"/>
        </a:p>
      </dgm:t>
    </dgm:pt>
    <dgm:pt modelId="{610DDF44-DB42-4340-8475-827AA0776FBB}" type="pres">
      <dgm:prSet presAssocID="{4366CF80-5036-4967-B6A8-DD89EC69A161}" presName="hierChild4" presStyleCnt="0"/>
      <dgm:spPr/>
    </dgm:pt>
    <dgm:pt modelId="{511CFD67-4CC8-4532-B154-F31E73673453}" type="pres">
      <dgm:prSet presAssocID="{4366CF80-5036-4967-B6A8-DD89EC69A161}" presName="hierChild5" presStyleCnt="0"/>
      <dgm:spPr/>
    </dgm:pt>
    <dgm:pt modelId="{B0878CF6-C9E1-4AED-B29A-244539D7B4ED}" type="pres">
      <dgm:prSet presAssocID="{72AEA275-79D5-4256-A909-26A3F7768169}" presName="Name37" presStyleLbl="parChTrans1D3" presStyleIdx="60" presStyleCnt="72"/>
      <dgm:spPr/>
      <dgm:t>
        <a:bodyPr/>
        <a:lstStyle/>
        <a:p>
          <a:endParaRPr lang="cs-CZ"/>
        </a:p>
      </dgm:t>
    </dgm:pt>
    <dgm:pt modelId="{289EDDB5-CE0F-4ACA-B179-7E3D6363CB98}" type="pres">
      <dgm:prSet presAssocID="{08E50524-9C0D-4DFB-A1B8-B81A0681E586}" presName="hierRoot2" presStyleCnt="0">
        <dgm:presLayoutVars>
          <dgm:hierBranch val="init"/>
        </dgm:presLayoutVars>
      </dgm:prSet>
      <dgm:spPr/>
    </dgm:pt>
    <dgm:pt modelId="{9AF67A97-BDE3-4658-A1FA-86D999D888C3}" type="pres">
      <dgm:prSet presAssocID="{08E50524-9C0D-4DFB-A1B8-B81A0681E586}" presName="rootComposite" presStyleCnt="0"/>
      <dgm:spPr/>
    </dgm:pt>
    <dgm:pt modelId="{4AAA72F0-3045-498E-92E4-051449CB5E3E}" type="pres">
      <dgm:prSet presAssocID="{08E50524-9C0D-4DFB-A1B8-B81A0681E586}" presName="rootText" presStyleLbl="node3" presStyleIdx="60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D37DBA3-CD63-433D-9D36-C7D6DB2B6F24}" type="pres">
      <dgm:prSet presAssocID="{08E50524-9C0D-4DFB-A1B8-B81A0681E586}" presName="rootConnector" presStyleLbl="node3" presStyleIdx="60" presStyleCnt="72"/>
      <dgm:spPr/>
      <dgm:t>
        <a:bodyPr/>
        <a:lstStyle/>
        <a:p>
          <a:endParaRPr lang="cs-CZ"/>
        </a:p>
      </dgm:t>
    </dgm:pt>
    <dgm:pt modelId="{6124F7B4-400F-4827-A1F9-AC268680E46D}" type="pres">
      <dgm:prSet presAssocID="{08E50524-9C0D-4DFB-A1B8-B81A0681E586}" presName="hierChild4" presStyleCnt="0"/>
      <dgm:spPr/>
    </dgm:pt>
    <dgm:pt modelId="{68D6E212-14A8-43F8-882C-F5007DA80BBA}" type="pres">
      <dgm:prSet presAssocID="{08E50524-9C0D-4DFB-A1B8-B81A0681E586}" presName="hierChild5" presStyleCnt="0"/>
      <dgm:spPr/>
    </dgm:pt>
    <dgm:pt modelId="{3C072DEE-6852-4C8A-B95A-64ECBA1D8759}" type="pres">
      <dgm:prSet presAssocID="{5D00C472-FAD5-4ECD-9853-8FDF2417E681}" presName="Name37" presStyleLbl="parChTrans1D3" presStyleIdx="61" presStyleCnt="72"/>
      <dgm:spPr/>
      <dgm:t>
        <a:bodyPr/>
        <a:lstStyle/>
        <a:p>
          <a:endParaRPr lang="cs-CZ"/>
        </a:p>
      </dgm:t>
    </dgm:pt>
    <dgm:pt modelId="{1244C94C-C669-4F17-A5A6-8469D2298DAF}" type="pres">
      <dgm:prSet presAssocID="{8EC740A4-F6CB-447C-8076-74F159B70066}" presName="hierRoot2" presStyleCnt="0">
        <dgm:presLayoutVars>
          <dgm:hierBranch val="init"/>
        </dgm:presLayoutVars>
      </dgm:prSet>
      <dgm:spPr/>
    </dgm:pt>
    <dgm:pt modelId="{98FF5EC1-8673-4434-91ED-35C067A7F826}" type="pres">
      <dgm:prSet presAssocID="{8EC740A4-F6CB-447C-8076-74F159B70066}" presName="rootComposite" presStyleCnt="0"/>
      <dgm:spPr/>
    </dgm:pt>
    <dgm:pt modelId="{81DCAAA9-BDBD-455F-A86E-18199B7A05CE}" type="pres">
      <dgm:prSet presAssocID="{8EC740A4-F6CB-447C-8076-74F159B70066}" presName="rootText" presStyleLbl="node3" presStyleIdx="61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3216524-FF13-44AA-AA73-691C1185857F}" type="pres">
      <dgm:prSet presAssocID="{8EC740A4-F6CB-447C-8076-74F159B70066}" presName="rootConnector" presStyleLbl="node3" presStyleIdx="61" presStyleCnt="72"/>
      <dgm:spPr/>
      <dgm:t>
        <a:bodyPr/>
        <a:lstStyle/>
        <a:p>
          <a:endParaRPr lang="cs-CZ"/>
        </a:p>
      </dgm:t>
    </dgm:pt>
    <dgm:pt modelId="{8A568680-A3BC-4089-BCD0-55575152C926}" type="pres">
      <dgm:prSet presAssocID="{8EC740A4-F6CB-447C-8076-74F159B70066}" presName="hierChild4" presStyleCnt="0"/>
      <dgm:spPr/>
    </dgm:pt>
    <dgm:pt modelId="{13AB5EF9-4BC9-4C99-AF0E-75CEC41A2BED}" type="pres">
      <dgm:prSet presAssocID="{8EC740A4-F6CB-447C-8076-74F159B70066}" presName="hierChild5" presStyleCnt="0"/>
      <dgm:spPr/>
    </dgm:pt>
    <dgm:pt modelId="{326A79C3-4555-44F3-8CC3-D257747CD049}" type="pres">
      <dgm:prSet presAssocID="{DAA53858-6967-4302-BB7F-295DE20A076B}" presName="hierChild5" presStyleCnt="0"/>
      <dgm:spPr/>
    </dgm:pt>
    <dgm:pt modelId="{2F8472EA-E24D-439A-A2D7-ACD9D2F46CAD}" type="pres">
      <dgm:prSet presAssocID="{EAA25409-0750-474E-AF56-69CD5B629C51}" presName="Name37" presStyleLbl="parChTrans1D2" presStyleIdx="6" presStyleCnt="7"/>
      <dgm:spPr/>
      <dgm:t>
        <a:bodyPr/>
        <a:lstStyle/>
        <a:p>
          <a:endParaRPr lang="cs-CZ"/>
        </a:p>
      </dgm:t>
    </dgm:pt>
    <dgm:pt modelId="{43DC51A3-7AC6-480B-81E6-DB3C1AD69237}" type="pres">
      <dgm:prSet presAssocID="{CB22FB02-E2AD-4E95-99D4-0DB6A553B58D}" presName="hierRoot2" presStyleCnt="0">
        <dgm:presLayoutVars>
          <dgm:hierBranch val="init"/>
        </dgm:presLayoutVars>
      </dgm:prSet>
      <dgm:spPr/>
    </dgm:pt>
    <dgm:pt modelId="{3DC7F9CE-E0F7-4262-9997-C1281AA6E552}" type="pres">
      <dgm:prSet presAssocID="{CB22FB02-E2AD-4E95-99D4-0DB6A553B58D}" presName="rootComposite" presStyleCnt="0"/>
      <dgm:spPr/>
    </dgm:pt>
    <dgm:pt modelId="{CB6A59A1-8CCA-44CC-9102-26AC22C61626}" type="pres">
      <dgm:prSet presAssocID="{CB22FB02-E2AD-4E95-99D4-0DB6A553B58D}" presName="rootText" presStyleLbl="node2" presStyleIdx="6" presStyleCnt="7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8EC547D-B0A1-4315-8CD9-CA8C91F40985}" type="pres">
      <dgm:prSet presAssocID="{CB22FB02-E2AD-4E95-99D4-0DB6A553B58D}" presName="rootConnector" presStyleLbl="node2" presStyleIdx="6" presStyleCnt="7"/>
      <dgm:spPr/>
      <dgm:t>
        <a:bodyPr/>
        <a:lstStyle/>
        <a:p>
          <a:endParaRPr lang="cs-CZ"/>
        </a:p>
      </dgm:t>
    </dgm:pt>
    <dgm:pt modelId="{0C0A2B6D-3225-42D3-977E-706AE61AE06B}" type="pres">
      <dgm:prSet presAssocID="{CB22FB02-E2AD-4E95-99D4-0DB6A553B58D}" presName="hierChild4" presStyleCnt="0"/>
      <dgm:spPr/>
    </dgm:pt>
    <dgm:pt modelId="{65D6E31F-8019-427C-BE7C-24419A4F7FA1}" type="pres">
      <dgm:prSet presAssocID="{0CA06AB4-96B2-40A4-98FE-A910B782C302}" presName="Name37" presStyleLbl="parChTrans1D3" presStyleIdx="62" presStyleCnt="72"/>
      <dgm:spPr/>
      <dgm:t>
        <a:bodyPr/>
        <a:lstStyle/>
        <a:p>
          <a:endParaRPr lang="cs-CZ"/>
        </a:p>
      </dgm:t>
    </dgm:pt>
    <dgm:pt modelId="{0C13C342-4400-4627-89A2-0C6DD602651C}" type="pres">
      <dgm:prSet presAssocID="{F1EDF6CE-A614-4E90-8413-FF800DA72A06}" presName="hierRoot2" presStyleCnt="0">
        <dgm:presLayoutVars>
          <dgm:hierBranch val="init"/>
        </dgm:presLayoutVars>
      </dgm:prSet>
      <dgm:spPr/>
    </dgm:pt>
    <dgm:pt modelId="{31CDC50D-1862-4747-942E-5C7D810E519D}" type="pres">
      <dgm:prSet presAssocID="{F1EDF6CE-A614-4E90-8413-FF800DA72A06}" presName="rootComposite" presStyleCnt="0"/>
      <dgm:spPr/>
    </dgm:pt>
    <dgm:pt modelId="{D6D681B4-CD24-4B72-AB86-7DF9A7A619C9}" type="pres">
      <dgm:prSet presAssocID="{F1EDF6CE-A614-4E90-8413-FF800DA72A06}" presName="rootText" presStyleLbl="node3" presStyleIdx="62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D82D864-7B96-4FB6-9D30-DA1787EB163D}" type="pres">
      <dgm:prSet presAssocID="{F1EDF6CE-A614-4E90-8413-FF800DA72A06}" presName="rootConnector" presStyleLbl="node3" presStyleIdx="62" presStyleCnt="72"/>
      <dgm:spPr/>
      <dgm:t>
        <a:bodyPr/>
        <a:lstStyle/>
        <a:p>
          <a:endParaRPr lang="cs-CZ"/>
        </a:p>
      </dgm:t>
    </dgm:pt>
    <dgm:pt modelId="{97035061-77BA-4960-A850-F6B904A99754}" type="pres">
      <dgm:prSet presAssocID="{F1EDF6CE-A614-4E90-8413-FF800DA72A06}" presName="hierChild4" presStyleCnt="0"/>
      <dgm:spPr/>
    </dgm:pt>
    <dgm:pt modelId="{187A81CD-FC90-4040-B644-EA6041AC9022}" type="pres">
      <dgm:prSet presAssocID="{F1EDF6CE-A614-4E90-8413-FF800DA72A06}" presName="hierChild5" presStyleCnt="0"/>
      <dgm:spPr/>
    </dgm:pt>
    <dgm:pt modelId="{1B51E79D-FC1B-4CFA-8A9F-529A8078A12F}" type="pres">
      <dgm:prSet presAssocID="{6F98CBAC-D1AF-4BA9-A2E6-53358DBAF7A1}" presName="Name37" presStyleLbl="parChTrans1D3" presStyleIdx="63" presStyleCnt="72"/>
      <dgm:spPr/>
      <dgm:t>
        <a:bodyPr/>
        <a:lstStyle/>
        <a:p>
          <a:endParaRPr lang="cs-CZ"/>
        </a:p>
      </dgm:t>
    </dgm:pt>
    <dgm:pt modelId="{D69B39DF-8BB4-4A20-A858-DCB876949211}" type="pres">
      <dgm:prSet presAssocID="{2F6D1DF3-A36E-4D00-9668-ED98D1F08891}" presName="hierRoot2" presStyleCnt="0">
        <dgm:presLayoutVars>
          <dgm:hierBranch val="init"/>
        </dgm:presLayoutVars>
      </dgm:prSet>
      <dgm:spPr/>
    </dgm:pt>
    <dgm:pt modelId="{F320CA4B-E80E-4682-93BA-7E82839AA1C8}" type="pres">
      <dgm:prSet presAssocID="{2F6D1DF3-A36E-4D00-9668-ED98D1F08891}" presName="rootComposite" presStyleCnt="0"/>
      <dgm:spPr/>
    </dgm:pt>
    <dgm:pt modelId="{CC9E66D2-B1FC-48D2-A9A5-90058780E338}" type="pres">
      <dgm:prSet presAssocID="{2F6D1DF3-A36E-4D00-9668-ED98D1F08891}" presName="rootText" presStyleLbl="node3" presStyleIdx="63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B0C5399-E546-42EE-BBDE-BDD82A45AEFA}" type="pres">
      <dgm:prSet presAssocID="{2F6D1DF3-A36E-4D00-9668-ED98D1F08891}" presName="rootConnector" presStyleLbl="node3" presStyleIdx="63" presStyleCnt="72"/>
      <dgm:spPr/>
      <dgm:t>
        <a:bodyPr/>
        <a:lstStyle/>
        <a:p>
          <a:endParaRPr lang="cs-CZ"/>
        </a:p>
      </dgm:t>
    </dgm:pt>
    <dgm:pt modelId="{90DF6B27-4169-429F-B1F4-FD80AD39166F}" type="pres">
      <dgm:prSet presAssocID="{2F6D1DF3-A36E-4D00-9668-ED98D1F08891}" presName="hierChild4" presStyleCnt="0"/>
      <dgm:spPr/>
    </dgm:pt>
    <dgm:pt modelId="{B5CD48B2-73E7-45A7-B203-ACDA10969B9D}" type="pres">
      <dgm:prSet presAssocID="{2F6D1DF3-A36E-4D00-9668-ED98D1F08891}" presName="hierChild5" presStyleCnt="0"/>
      <dgm:spPr/>
    </dgm:pt>
    <dgm:pt modelId="{8EB3B482-DCB0-42A7-82A1-998F690204B6}" type="pres">
      <dgm:prSet presAssocID="{5121093D-59D9-4AF9-8FDE-DDAA00A712F2}" presName="Name37" presStyleLbl="parChTrans1D3" presStyleIdx="64" presStyleCnt="72"/>
      <dgm:spPr/>
      <dgm:t>
        <a:bodyPr/>
        <a:lstStyle/>
        <a:p>
          <a:endParaRPr lang="cs-CZ"/>
        </a:p>
      </dgm:t>
    </dgm:pt>
    <dgm:pt modelId="{292A2C60-60EC-42EC-8753-444C73B52FC3}" type="pres">
      <dgm:prSet presAssocID="{39E962FF-FF17-41B1-9A0C-8D02F2F028B6}" presName="hierRoot2" presStyleCnt="0">
        <dgm:presLayoutVars>
          <dgm:hierBranch val="init"/>
        </dgm:presLayoutVars>
      </dgm:prSet>
      <dgm:spPr/>
    </dgm:pt>
    <dgm:pt modelId="{7FC893EC-705D-40D7-A063-3B1F605862D6}" type="pres">
      <dgm:prSet presAssocID="{39E962FF-FF17-41B1-9A0C-8D02F2F028B6}" presName="rootComposite" presStyleCnt="0"/>
      <dgm:spPr/>
    </dgm:pt>
    <dgm:pt modelId="{FF34E332-9EF7-44FE-9CDB-031983DC0589}" type="pres">
      <dgm:prSet presAssocID="{39E962FF-FF17-41B1-9A0C-8D02F2F028B6}" presName="rootText" presStyleLbl="node3" presStyleIdx="64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052DAA0-5E7B-42BB-8560-1076B1D39F82}" type="pres">
      <dgm:prSet presAssocID="{39E962FF-FF17-41B1-9A0C-8D02F2F028B6}" presName="rootConnector" presStyleLbl="node3" presStyleIdx="64" presStyleCnt="72"/>
      <dgm:spPr/>
      <dgm:t>
        <a:bodyPr/>
        <a:lstStyle/>
        <a:p>
          <a:endParaRPr lang="cs-CZ"/>
        </a:p>
      </dgm:t>
    </dgm:pt>
    <dgm:pt modelId="{576DE66B-D6AC-453B-9FE0-C5DA639124DC}" type="pres">
      <dgm:prSet presAssocID="{39E962FF-FF17-41B1-9A0C-8D02F2F028B6}" presName="hierChild4" presStyleCnt="0"/>
      <dgm:spPr/>
    </dgm:pt>
    <dgm:pt modelId="{0B154D8B-7F74-443F-B8F2-C2C7DAB5163A}" type="pres">
      <dgm:prSet presAssocID="{39E962FF-FF17-41B1-9A0C-8D02F2F028B6}" presName="hierChild5" presStyleCnt="0"/>
      <dgm:spPr/>
    </dgm:pt>
    <dgm:pt modelId="{8D22EFDC-E1BA-4E85-9C2B-A3C6EAB6BC86}" type="pres">
      <dgm:prSet presAssocID="{4AC19F3A-DC3C-431A-9449-ED5B78BE619F}" presName="Name37" presStyleLbl="parChTrans1D3" presStyleIdx="65" presStyleCnt="72"/>
      <dgm:spPr/>
      <dgm:t>
        <a:bodyPr/>
        <a:lstStyle/>
        <a:p>
          <a:endParaRPr lang="cs-CZ"/>
        </a:p>
      </dgm:t>
    </dgm:pt>
    <dgm:pt modelId="{BD398FA4-90AC-405F-94F5-A3C4058BAAA5}" type="pres">
      <dgm:prSet presAssocID="{020D1154-E2CA-469A-A6CF-8109174DA626}" presName="hierRoot2" presStyleCnt="0">
        <dgm:presLayoutVars>
          <dgm:hierBranch val="init"/>
        </dgm:presLayoutVars>
      </dgm:prSet>
      <dgm:spPr/>
    </dgm:pt>
    <dgm:pt modelId="{95CC2C8E-E1A9-4EC7-A5E6-0168C54FC26B}" type="pres">
      <dgm:prSet presAssocID="{020D1154-E2CA-469A-A6CF-8109174DA626}" presName="rootComposite" presStyleCnt="0"/>
      <dgm:spPr/>
    </dgm:pt>
    <dgm:pt modelId="{C8DDC97C-8AF3-4D15-980E-F6261E0F37CF}" type="pres">
      <dgm:prSet presAssocID="{020D1154-E2CA-469A-A6CF-8109174DA626}" presName="rootText" presStyleLbl="node3" presStyleIdx="65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4100713B-053E-4F5A-9A14-3FF11FE29D9C}" type="pres">
      <dgm:prSet presAssocID="{020D1154-E2CA-469A-A6CF-8109174DA626}" presName="rootConnector" presStyleLbl="node3" presStyleIdx="65" presStyleCnt="72"/>
      <dgm:spPr/>
      <dgm:t>
        <a:bodyPr/>
        <a:lstStyle/>
        <a:p>
          <a:endParaRPr lang="cs-CZ"/>
        </a:p>
      </dgm:t>
    </dgm:pt>
    <dgm:pt modelId="{467098CB-9D03-4962-B1D7-5E1E634FECAE}" type="pres">
      <dgm:prSet presAssocID="{020D1154-E2CA-469A-A6CF-8109174DA626}" presName="hierChild4" presStyleCnt="0"/>
      <dgm:spPr/>
    </dgm:pt>
    <dgm:pt modelId="{EF98D150-BB1A-47F9-93F6-704DA0076C44}" type="pres">
      <dgm:prSet presAssocID="{020D1154-E2CA-469A-A6CF-8109174DA626}" presName="hierChild5" presStyleCnt="0"/>
      <dgm:spPr/>
    </dgm:pt>
    <dgm:pt modelId="{E8069287-22E8-4A9D-AF1B-1A37FCEDA49A}" type="pres">
      <dgm:prSet presAssocID="{E8DA8646-2E3D-49AB-B288-5D350DEFB6EA}" presName="Name37" presStyleLbl="parChTrans1D3" presStyleIdx="66" presStyleCnt="72"/>
      <dgm:spPr/>
      <dgm:t>
        <a:bodyPr/>
        <a:lstStyle/>
        <a:p>
          <a:endParaRPr lang="cs-CZ"/>
        </a:p>
      </dgm:t>
    </dgm:pt>
    <dgm:pt modelId="{ECE1D2ED-D03D-4B96-B27D-A8AE61C38DA1}" type="pres">
      <dgm:prSet presAssocID="{50094B01-DD8A-45EC-B5CC-24664FE81624}" presName="hierRoot2" presStyleCnt="0">
        <dgm:presLayoutVars>
          <dgm:hierBranch val="init"/>
        </dgm:presLayoutVars>
      </dgm:prSet>
      <dgm:spPr/>
    </dgm:pt>
    <dgm:pt modelId="{F3804024-02BF-42A3-96B8-422EF8B426CA}" type="pres">
      <dgm:prSet presAssocID="{50094B01-DD8A-45EC-B5CC-24664FE81624}" presName="rootComposite" presStyleCnt="0"/>
      <dgm:spPr/>
    </dgm:pt>
    <dgm:pt modelId="{49864F33-E547-49CC-95EF-E6BA16D07ACB}" type="pres">
      <dgm:prSet presAssocID="{50094B01-DD8A-45EC-B5CC-24664FE81624}" presName="rootText" presStyleLbl="node3" presStyleIdx="66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FC28EBC-3E6E-4F92-AA60-0E09AC005E76}" type="pres">
      <dgm:prSet presAssocID="{50094B01-DD8A-45EC-B5CC-24664FE81624}" presName="rootConnector" presStyleLbl="node3" presStyleIdx="66" presStyleCnt="72"/>
      <dgm:spPr/>
      <dgm:t>
        <a:bodyPr/>
        <a:lstStyle/>
        <a:p>
          <a:endParaRPr lang="cs-CZ"/>
        </a:p>
      </dgm:t>
    </dgm:pt>
    <dgm:pt modelId="{464E3448-503D-4588-9A2D-A0A5C7A48EFF}" type="pres">
      <dgm:prSet presAssocID="{50094B01-DD8A-45EC-B5CC-24664FE81624}" presName="hierChild4" presStyleCnt="0"/>
      <dgm:spPr/>
    </dgm:pt>
    <dgm:pt modelId="{7ACE2B81-C4E6-46A5-86AE-BF10F8903347}" type="pres">
      <dgm:prSet presAssocID="{50094B01-DD8A-45EC-B5CC-24664FE81624}" presName="hierChild5" presStyleCnt="0"/>
      <dgm:spPr/>
    </dgm:pt>
    <dgm:pt modelId="{BD839022-A0D2-49B0-AFF3-CF22BF177501}" type="pres">
      <dgm:prSet presAssocID="{0F2C5B36-CDD7-4525-AE34-E9D732071856}" presName="Name37" presStyleLbl="parChTrans1D3" presStyleIdx="67" presStyleCnt="72"/>
      <dgm:spPr/>
      <dgm:t>
        <a:bodyPr/>
        <a:lstStyle/>
        <a:p>
          <a:endParaRPr lang="cs-CZ"/>
        </a:p>
      </dgm:t>
    </dgm:pt>
    <dgm:pt modelId="{B0CB4BAC-3C03-4B3E-91FA-1F690D478EA8}" type="pres">
      <dgm:prSet presAssocID="{63D22026-6402-46ED-B18F-9E77577D09A8}" presName="hierRoot2" presStyleCnt="0">
        <dgm:presLayoutVars>
          <dgm:hierBranch val="init"/>
        </dgm:presLayoutVars>
      </dgm:prSet>
      <dgm:spPr/>
    </dgm:pt>
    <dgm:pt modelId="{4186485F-6487-456D-BBFB-9C2101C09987}" type="pres">
      <dgm:prSet presAssocID="{63D22026-6402-46ED-B18F-9E77577D09A8}" presName="rootComposite" presStyleCnt="0"/>
      <dgm:spPr/>
    </dgm:pt>
    <dgm:pt modelId="{93C42707-CDB2-472E-BD2E-4C0F2B307FC6}" type="pres">
      <dgm:prSet presAssocID="{63D22026-6402-46ED-B18F-9E77577D09A8}" presName="rootText" presStyleLbl="node3" presStyleIdx="67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299308B-188A-45E3-8E1E-6B58E5E45DA4}" type="pres">
      <dgm:prSet presAssocID="{63D22026-6402-46ED-B18F-9E77577D09A8}" presName="rootConnector" presStyleLbl="node3" presStyleIdx="67" presStyleCnt="72"/>
      <dgm:spPr/>
      <dgm:t>
        <a:bodyPr/>
        <a:lstStyle/>
        <a:p>
          <a:endParaRPr lang="cs-CZ"/>
        </a:p>
      </dgm:t>
    </dgm:pt>
    <dgm:pt modelId="{73B87C61-1CF8-474C-BCD8-78F35A189540}" type="pres">
      <dgm:prSet presAssocID="{63D22026-6402-46ED-B18F-9E77577D09A8}" presName="hierChild4" presStyleCnt="0"/>
      <dgm:spPr/>
    </dgm:pt>
    <dgm:pt modelId="{2BEED21F-A449-4048-8544-CA59F7539DC1}" type="pres">
      <dgm:prSet presAssocID="{63D22026-6402-46ED-B18F-9E77577D09A8}" presName="hierChild5" presStyleCnt="0"/>
      <dgm:spPr/>
    </dgm:pt>
    <dgm:pt modelId="{9A8AE717-1FB4-4DE4-B6B1-A5B332FC63D1}" type="pres">
      <dgm:prSet presAssocID="{3E1966EA-CCCF-4640-A62D-96B773C0A347}" presName="Name37" presStyleLbl="parChTrans1D3" presStyleIdx="68" presStyleCnt="72"/>
      <dgm:spPr/>
      <dgm:t>
        <a:bodyPr/>
        <a:lstStyle/>
        <a:p>
          <a:endParaRPr lang="cs-CZ"/>
        </a:p>
      </dgm:t>
    </dgm:pt>
    <dgm:pt modelId="{B3FB91B2-079A-4C15-A4CE-AAB6A2547ACA}" type="pres">
      <dgm:prSet presAssocID="{EE5428DC-16F1-4D59-AD70-121CCFFCBFF8}" presName="hierRoot2" presStyleCnt="0">
        <dgm:presLayoutVars>
          <dgm:hierBranch val="init"/>
        </dgm:presLayoutVars>
      </dgm:prSet>
      <dgm:spPr/>
    </dgm:pt>
    <dgm:pt modelId="{201068F8-02EB-4E8E-9575-0E47FA2722C5}" type="pres">
      <dgm:prSet presAssocID="{EE5428DC-16F1-4D59-AD70-121CCFFCBFF8}" presName="rootComposite" presStyleCnt="0"/>
      <dgm:spPr/>
    </dgm:pt>
    <dgm:pt modelId="{94FBA431-CFC9-4FBF-9AA9-1CA40A891184}" type="pres">
      <dgm:prSet presAssocID="{EE5428DC-16F1-4D59-AD70-121CCFFCBFF8}" presName="rootText" presStyleLbl="node3" presStyleIdx="68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6D6D45F-2E83-40C2-A3BF-1458C80A7059}" type="pres">
      <dgm:prSet presAssocID="{EE5428DC-16F1-4D59-AD70-121CCFFCBFF8}" presName="rootConnector" presStyleLbl="node3" presStyleIdx="68" presStyleCnt="72"/>
      <dgm:spPr/>
      <dgm:t>
        <a:bodyPr/>
        <a:lstStyle/>
        <a:p>
          <a:endParaRPr lang="cs-CZ"/>
        </a:p>
      </dgm:t>
    </dgm:pt>
    <dgm:pt modelId="{406CC067-EF95-45E7-B693-D5EC72C92BB7}" type="pres">
      <dgm:prSet presAssocID="{EE5428DC-16F1-4D59-AD70-121CCFFCBFF8}" presName="hierChild4" presStyleCnt="0"/>
      <dgm:spPr/>
    </dgm:pt>
    <dgm:pt modelId="{703195AB-1650-468D-B00A-31DA3856D041}" type="pres">
      <dgm:prSet presAssocID="{EE5428DC-16F1-4D59-AD70-121CCFFCBFF8}" presName="hierChild5" presStyleCnt="0"/>
      <dgm:spPr/>
    </dgm:pt>
    <dgm:pt modelId="{DA4B3E8F-4BEA-4B90-BDCE-38110EC857EF}" type="pres">
      <dgm:prSet presAssocID="{D5DADF9B-1503-44FC-ADF2-0329C5FA0501}" presName="Name37" presStyleLbl="parChTrans1D3" presStyleIdx="69" presStyleCnt="72"/>
      <dgm:spPr/>
      <dgm:t>
        <a:bodyPr/>
        <a:lstStyle/>
        <a:p>
          <a:endParaRPr lang="cs-CZ"/>
        </a:p>
      </dgm:t>
    </dgm:pt>
    <dgm:pt modelId="{D91569C5-EDB3-4B09-8C67-6DD4A0039AAB}" type="pres">
      <dgm:prSet presAssocID="{5F51B9AE-E9A5-4A0C-A25C-BA81756B9887}" presName="hierRoot2" presStyleCnt="0">
        <dgm:presLayoutVars>
          <dgm:hierBranch val="init"/>
        </dgm:presLayoutVars>
      </dgm:prSet>
      <dgm:spPr/>
    </dgm:pt>
    <dgm:pt modelId="{503E988A-13B7-49D3-A545-5F539575CDA9}" type="pres">
      <dgm:prSet presAssocID="{5F51B9AE-E9A5-4A0C-A25C-BA81756B9887}" presName="rootComposite" presStyleCnt="0"/>
      <dgm:spPr/>
    </dgm:pt>
    <dgm:pt modelId="{46F4DF68-820E-40DA-81BE-0E748087BB31}" type="pres">
      <dgm:prSet presAssocID="{5F51B9AE-E9A5-4A0C-A25C-BA81756B9887}" presName="rootText" presStyleLbl="node3" presStyleIdx="69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7E2535AA-26E2-448B-8D33-416608AF1B11}" type="pres">
      <dgm:prSet presAssocID="{5F51B9AE-E9A5-4A0C-A25C-BA81756B9887}" presName="rootConnector" presStyleLbl="node3" presStyleIdx="69" presStyleCnt="72"/>
      <dgm:spPr/>
      <dgm:t>
        <a:bodyPr/>
        <a:lstStyle/>
        <a:p>
          <a:endParaRPr lang="cs-CZ"/>
        </a:p>
      </dgm:t>
    </dgm:pt>
    <dgm:pt modelId="{0CE58DCF-776B-4E64-AB54-995FB0433370}" type="pres">
      <dgm:prSet presAssocID="{5F51B9AE-E9A5-4A0C-A25C-BA81756B9887}" presName="hierChild4" presStyleCnt="0"/>
      <dgm:spPr/>
    </dgm:pt>
    <dgm:pt modelId="{EE767667-155F-4506-BE4D-6B751287FE58}" type="pres">
      <dgm:prSet presAssocID="{5F51B9AE-E9A5-4A0C-A25C-BA81756B9887}" presName="hierChild5" presStyleCnt="0"/>
      <dgm:spPr/>
    </dgm:pt>
    <dgm:pt modelId="{DA6B3721-7545-4D91-8CB3-9785694940B9}" type="pres">
      <dgm:prSet presAssocID="{AC6750D5-B442-4DF6-A6A0-0009B78561FC}" presName="Name37" presStyleLbl="parChTrans1D3" presStyleIdx="70" presStyleCnt="72"/>
      <dgm:spPr/>
      <dgm:t>
        <a:bodyPr/>
        <a:lstStyle/>
        <a:p>
          <a:endParaRPr lang="cs-CZ"/>
        </a:p>
      </dgm:t>
    </dgm:pt>
    <dgm:pt modelId="{FD7F40A7-415C-4579-A954-6225726C3EEC}" type="pres">
      <dgm:prSet presAssocID="{D0B79A6D-1F20-444F-A5F6-8D0CC5B5F0DE}" presName="hierRoot2" presStyleCnt="0">
        <dgm:presLayoutVars>
          <dgm:hierBranch val="init"/>
        </dgm:presLayoutVars>
      </dgm:prSet>
      <dgm:spPr/>
    </dgm:pt>
    <dgm:pt modelId="{5E8C23D7-CAD2-40B0-BD4A-517FC4B54CFE}" type="pres">
      <dgm:prSet presAssocID="{D0B79A6D-1F20-444F-A5F6-8D0CC5B5F0DE}" presName="rootComposite" presStyleCnt="0"/>
      <dgm:spPr/>
    </dgm:pt>
    <dgm:pt modelId="{5385B397-92F1-43C3-A981-5A83D2091D22}" type="pres">
      <dgm:prSet presAssocID="{D0B79A6D-1F20-444F-A5F6-8D0CC5B5F0DE}" presName="rootText" presStyleLbl="node3" presStyleIdx="70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30038FA-7A91-483A-ADCE-4747E060F46C}" type="pres">
      <dgm:prSet presAssocID="{D0B79A6D-1F20-444F-A5F6-8D0CC5B5F0DE}" presName="rootConnector" presStyleLbl="node3" presStyleIdx="70" presStyleCnt="72"/>
      <dgm:spPr/>
      <dgm:t>
        <a:bodyPr/>
        <a:lstStyle/>
        <a:p>
          <a:endParaRPr lang="cs-CZ"/>
        </a:p>
      </dgm:t>
    </dgm:pt>
    <dgm:pt modelId="{FB37A293-B00D-4881-A5CC-09047092989C}" type="pres">
      <dgm:prSet presAssocID="{D0B79A6D-1F20-444F-A5F6-8D0CC5B5F0DE}" presName="hierChild4" presStyleCnt="0"/>
      <dgm:spPr/>
    </dgm:pt>
    <dgm:pt modelId="{F41057F1-FCAA-4F0C-B9BC-986487D80DCA}" type="pres">
      <dgm:prSet presAssocID="{D0B79A6D-1F20-444F-A5F6-8D0CC5B5F0DE}" presName="hierChild5" presStyleCnt="0"/>
      <dgm:spPr/>
    </dgm:pt>
    <dgm:pt modelId="{D3EA2263-8CED-405F-9E66-BA1AD041A229}" type="pres">
      <dgm:prSet presAssocID="{D03A96FF-72F7-4608-A166-49B67162B042}" presName="Name37" presStyleLbl="parChTrans1D3" presStyleIdx="71" presStyleCnt="72"/>
      <dgm:spPr/>
      <dgm:t>
        <a:bodyPr/>
        <a:lstStyle/>
        <a:p>
          <a:endParaRPr lang="cs-CZ"/>
        </a:p>
      </dgm:t>
    </dgm:pt>
    <dgm:pt modelId="{66429E35-AA7F-4396-B338-CDE000974E7F}" type="pres">
      <dgm:prSet presAssocID="{D2F4F6F2-B13A-4317-9F55-C8AFF17A0188}" presName="hierRoot2" presStyleCnt="0">
        <dgm:presLayoutVars>
          <dgm:hierBranch val="init"/>
        </dgm:presLayoutVars>
      </dgm:prSet>
      <dgm:spPr/>
    </dgm:pt>
    <dgm:pt modelId="{16FEFF66-9AE1-442E-BDC6-54D91BB52046}" type="pres">
      <dgm:prSet presAssocID="{D2F4F6F2-B13A-4317-9F55-C8AFF17A0188}" presName="rootComposite" presStyleCnt="0"/>
      <dgm:spPr/>
    </dgm:pt>
    <dgm:pt modelId="{EA220964-B680-4A33-8D1D-76E305FA12C9}" type="pres">
      <dgm:prSet presAssocID="{D2F4F6F2-B13A-4317-9F55-C8AFF17A0188}" presName="rootText" presStyleLbl="node3" presStyleIdx="71" presStyleCnt="7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043D6403-8AA4-41FF-B19B-8E52EFB3D643}" type="pres">
      <dgm:prSet presAssocID="{D2F4F6F2-B13A-4317-9F55-C8AFF17A0188}" presName="rootConnector" presStyleLbl="node3" presStyleIdx="71" presStyleCnt="72"/>
      <dgm:spPr/>
      <dgm:t>
        <a:bodyPr/>
        <a:lstStyle/>
        <a:p>
          <a:endParaRPr lang="cs-CZ"/>
        </a:p>
      </dgm:t>
    </dgm:pt>
    <dgm:pt modelId="{5F5029ED-6E82-420E-A4D9-0D271B7C88BB}" type="pres">
      <dgm:prSet presAssocID="{D2F4F6F2-B13A-4317-9F55-C8AFF17A0188}" presName="hierChild4" presStyleCnt="0"/>
      <dgm:spPr/>
    </dgm:pt>
    <dgm:pt modelId="{DCAEA421-2B9E-4FE8-84B5-7F7000D97D0A}" type="pres">
      <dgm:prSet presAssocID="{D2F4F6F2-B13A-4317-9F55-C8AFF17A0188}" presName="hierChild5" presStyleCnt="0"/>
      <dgm:spPr/>
    </dgm:pt>
    <dgm:pt modelId="{D3309263-7877-4B64-8197-24203E2BB870}" type="pres">
      <dgm:prSet presAssocID="{CB22FB02-E2AD-4E95-99D4-0DB6A553B58D}" presName="hierChild5" presStyleCnt="0"/>
      <dgm:spPr/>
    </dgm:pt>
    <dgm:pt modelId="{660A2559-FF54-4385-A3DF-05B9A1185CDB}" type="pres">
      <dgm:prSet presAssocID="{B6B8E506-F848-4844-BF41-8F24E25584CC}" presName="hierChild3" presStyleCnt="0"/>
      <dgm:spPr/>
    </dgm:pt>
  </dgm:ptLst>
  <dgm:cxnLst>
    <dgm:cxn modelId="{5FA3955A-0AA5-4263-9E2F-B02AF09BBFC6}" type="presOf" srcId="{6D0EB559-772B-433E-9247-01126E252C13}" destId="{C1621A37-13D6-4507-828A-8472A660B3F1}" srcOrd="0" destOrd="0" presId="urn:microsoft.com/office/officeart/2005/8/layout/orgChart1"/>
    <dgm:cxn modelId="{35399870-6D8E-42B7-A658-44FE7F16E359}" type="presOf" srcId="{CE692921-C601-4C83-8885-EE414D1D0177}" destId="{E63FEDD1-6670-4A77-B236-8E88B07E9BF3}" srcOrd="0" destOrd="0" presId="urn:microsoft.com/office/officeart/2005/8/layout/orgChart1"/>
    <dgm:cxn modelId="{DCFC9949-DB3E-4DC9-89F8-9672A510F0E4}" type="presOf" srcId="{50BA33E6-88AB-4D61-A951-016A6A1CC57F}" destId="{82898906-0254-431F-89EC-19B32D5F9031}" srcOrd="0" destOrd="0" presId="urn:microsoft.com/office/officeart/2005/8/layout/orgChart1"/>
    <dgm:cxn modelId="{DAF39BB9-CB75-4F66-92BA-5E7A2BE953DA}" type="presOf" srcId="{645F583B-A0B8-4BF0-A13B-8E4D3860B42E}" destId="{852FF289-6DFC-4C34-9205-632CCB79CC3F}" srcOrd="1" destOrd="0" presId="urn:microsoft.com/office/officeart/2005/8/layout/orgChart1"/>
    <dgm:cxn modelId="{AA490563-CD99-4E5E-9119-9746046E12B8}" type="presOf" srcId="{175649D3-E118-4EB5-9E9A-0C83857EB4F3}" destId="{1CFCB38F-BFE4-49AF-B762-44D9BC772821}" srcOrd="0" destOrd="0" presId="urn:microsoft.com/office/officeart/2005/8/layout/orgChart1"/>
    <dgm:cxn modelId="{0C430108-A5C8-437E-ADA3-967105629BE0}" type="presOf" srcId="{D7C69E1A-F165-4FBE-8E5F-E6A4B89A1446}" destId="{89A3E931-898E-4E2D-9DD5-6E3A3050B491}" srcOrd="1" destOrd="0" presId="urn:microsoft.com/office/officeart/2005/8/layout/orgChart1"/>
    <dgm:cxn modelId="{F05B7460-C29D-43D9-8C3E-1EDB8A2278A7}" type="presOf" srcId="{970E5184-7222-42D9-9866-3036FF1E199A}" destId="{5A25B719-1DEC-4053-9748-CBCA433E0EC2}" srcOrd="1" destOrd="0" presId="urn:microsoft.com/office/officeart/2005/8/layout/orgChart1"/>
    <dgm:cxn modelId="{593047B4-CE9A-492F-92B6-8AD8FDE73309}" srcId="{DAA53858-6967-4302-BB7F-295DE20A076B}" destId="{65AF7294-F59C-4043-A0CF-7446CDA41737}" srcOrd="7" destOrd="0" parTransId="{AA5BB10D-4597-4B62-BB31-3C61682A9612}" sibTransId="{4A16F01E-6929-442C-A15C-A7E749CB47EB}"/>
    <dgm:cxn modelId="{DA3EEACA-7881-421A-9A5A-6A3B8947691F}" type="presOf" srcId="{63D22026-6402-46ED-B18F-9E77577D09A8}" destId="{93C42707-CDB2-472E-BD2E-4C0F2B307FC6}" srcOrd="0" destOrd="0" presId="urn:microsoft.com/office/officeart/2005/8/layout/orgChart1"/>
    <dgm:cxn modelId="{D5EAFE89-CBC8-4864-8100-26A003EFD15B}" type="presOf" srcId="{1BAE2CA3-F781-4BCC-B29B-61C5983C2A9B}" destId="{8D0863A5-C12D-4138-9899-4ACFF991D493}" srcOrd="0" destOrd="0" presId="urn:microsoft.com/office/officeart/2005/8/layout/orgChart1"/>
    <dgm:cxn modelId="{A1C1C3FF-F3C4-4CE6-875D-DF531C8F2EF0}" type="presOf" srcId="{8A36CF7E-474C-4CDB-8D9C-07C7BA922D24}" destId="{51D6C839-A11F-4641-8272-C7E00EF6AB28}" srcOrd="1" destOrd="0" presId="urn:microsoft.com/office/officeart/2005/8/layout/orgChart1"/>
    <dgm:cxn modelId="{8004F8F6-6883-4A66-A0F0-F8136FB8A723}" type="presOf" srcId="{9FC94837-51E9-4721-B288-94F81B153AF7}" destId="{9EA82AC1-A198-4739-81E4-512E3260EBA7}" srcOrd="0" destOrd="0" presId="urn:microsoft.com/office/officeart/2005/8/layout/orgChart1"/>
    <dgm:cxn modelId="{8417737B-3139-4808-B10A-350DEBDDD6BB}" type="presOf" srcId="{08E50524-9C0D-4DFB-A1B8-B81A0681E586}" destId="{4AAA72F0-3045-498E-92E4-051449CB5E3E}" srcOrd="0" destOrd="0" presId="urn:microsoft.com/office/officeart/2005/8/layout/orgChart1"/>
    <dgm:cxn modelId="{C05C868E-9462-436E-B4C1-07C364BA374B}" type="presOf" srcId="{BD0C9F79-D5EC-4098-9171-58844F2C4C64}" destId="{7C66E35B-B332-4751-BD38-81005D6CBEDF}" srcOrd="0" destOrd="0" presId="urn:microsoft.com/office/officeart/2005/8/layout/orgChart1"/>
    <dgm:cxn modelId="{4C56E3C7-68EB-4654-9C5D-7D00EE459B08}" type="presOf" srcId="{4BF8913E-7115-4B08-AFFA-B3C1459567E3}" destId="{1A86410D-F9CD-4CEF-A7FE-A89C892785ED}" srcOrd="1" destOrd="0" presId="urn:microsoft.com/office/officeart/2005/8/layout/orgChart1"/>
    <dgm:cxn modelId="{82CE3D15-83C9-4E78-9637-1F79EC517379}" srcId="{B6B8E506-F848-4844-BF41-8F24E25584CC}" destId="{0BC7408B-EC9A-4D2F-A497-859B2F8D8824}" srcOrd="3" destOrd="0" parTransId="{96C5758B-C63E-4061-BF3A-A10072D0F03A}" sibTransId="{AF3C29B9-85E5-4756-81A8-61987819D949}"/>
    <dgm:cxn modelId="{0D2B4189-3DB8-4B15-A3AA-FEB2620DE3CF}" type="presOf" srcId="{AC6750D5-B442-4DF6-A6A0-0009B78561FC}" destId="{DA6B3721-7545-4D91-8CB3-9785694940B9}" srcOrd="0" destOrd="0" presId="urn:microsoft.com/office/officeart/2005/8/layout/orgChart1"/>
    <dgm:cxn modelId="{00437F82-6F13-4467-8A91-D29616BBD870}" type="presOf" srcId="{08224078-9541-4F03-9DA7-B64F453048A1}" destId="{17CFBF06-E4AC-4091-8633-4B9556BB9F9E}" srcOrd="0" destOrd="0" presId="urn:microsoft.com/office/officeart/2005/8/layout/orgChart1"/>
    <dgm:cxn modelId="{EF8511E0-1FB4-4F9F-9D5C-78DE89816743}" srcId="{0BC7408B-EC9A-4D2F-A497-859B2F8D8824}" destId="{BA83B150-DFAD-4395-8073-390065499D57}" srcOrd="3" destOrd="0" parTransId="{875C480C-B9A2-4E37-81C9-D7F52C32E11C}" sibTransId="{7A082501-1F15-46A2-A4D1-8808302EBB98}"/>
    <dgm:cxn modelId="{9DB93D1B-C31A-43C4-8369-EF25B77E41EA}" srcId="{DAA53858-6967-4302-BB7F-295DE20A076B}" destId="{46E72D69-56BC-4F5C-B84E-194398EE1214}" srcOrd="8" destOrd="0" parTransId="{0F4164E9-F3A1-4129-A4A8-BAB99421F758}" sibTransId="{E219EBD9-DBBE-4C34-BB51-7366192C9596}"/>
    <dgm:cxn modelId="{9608722F-0EB1-458F-AAA1-569BBC55DD6B}" type="presOf" srcId="{EA6DAA40-B9E3-4491-9A52-45BDB73D3218}" destId="{E2434447-3D69-411B-AB04-596284F1654C}" srcOrd="0" destOrd="0" presId="urn:microsoft.com/office/officeart/2005/8/layout/orgChart1"/>
    <dgm:cxn modelId="{50C92A06-37E0-4395-A90B-FDEB08B4AD1F}" type="presOf" srcId="{4CCF17B4-399C-4BE5-B19E-38A8C0B3213D}" destId="{D8F5824C-DCA1-4F74-B818-2EEF88DFA81A}" srcOrd="0" destOrd="0" presId="urn:microsoft.com/office/officeart/2005/8/layout/orgChart1"/>
    <dgm:cxn modelId="{25BD9419-A239-401C-8952-D7F22A02DCCB}" type="presOf" srcId="{F1EDF6CE-A614-4E90-8413-FF800DA72A06}" destId="{0D82D864-7B96-4FB6-9D30-DA1787EB163D}" srcOrd="1" destOrd="0" presId="urn:microsoft.com/office/officeart/2005/8/layout/orgChart1"/>
    <dgm:cxn modelId="{F2B0E626-1332-4DCB-B34D-9845283A3B66}" type="presOf" srcId="{53F1C190-6DEA-47DA-BD83-0F91949FE354}" destId="{4F5948DF-3AC6-4ADE-9BD2-C853BBC25A93}" srcOrd="0" destOrd="0" presId="urn:microsoft.com/office/officeart/2005/8/layout/orgChart1"/>
    <dgm:cxn modelId="{6EE100FC-C2FD-4305-B877-86EB5814B432}" type="presOf" srcId="{06711E7C-B236-436A-BF84-F411576014C5}" destId="{1CCF4CA9-B595-4F11-B9C6-A9701ADF47AA}" srcOrd="0" destOrd="0" presId="urn:microsoft.com/office/officeart/2005/8/layout/orgChart1"/>
    <dgm:cxn modelId="{D19B70EC-728D-4B26-8FF3-B8AB16920D9C}" type="presOf" srcId="{D2F4F6F2-B13A-4317-9F55-C8AFF17A0188}" destId="{EA220964-B680-4A33-8D1D-76E305FA12C9}" srcOrd="0" destOrd="0" presId="urn:microsoft.com/office/officeart/2005/8/layout/orgChart1"/>
    <dgm:cxn modelId="{EA6614BB-CA29-4BE1-8005-59C4D244D4E6}" srcId="{E0BBCD06-E13C-430D-8CB6-76BB0C7E68C8}" destId="{DA593A7B-AA49-43D1-930E-FC45E6C88460}" srcOrd="2" destOrd="0" parTransId="{EB79BD43-5650-455E-95C4-A9C2EFFC5E15}" sibTransId="{E02C4BC9-C201-4346-B195-D126984B95FB}"/>
    <dgm:cxn modelId="{52C1E412-18DE-4432-A4D4-CFEC8B179D1E}" srcId="{CB22FB02-E2AD-4E95-99D4-0DB6A553B58D}" destId="{D0B79A6D-1F20-444F-A5F6-8D0CC5B5F0DE}" srcOrd="8" destOrd="0" parTransId="{AC6750D5-B442-4DF6-A6A0-0009B78561FC}" sibTransId="{E4C6410E-38E0-466A-B227-A082A4D826CE}"/>
    <dgm:cxn modelId="{36395395-6563-431C-971F-5B308E64B650}" srcId="{CB22FB02-E2AD-4E95-99D4-0DB6A553B58D}" destId="{D2F4F6F2-B13A-4317-9F55-C8AFF17A0188}" srcOrd="9" destOrd="0" parTransId="{D03A96FF-72F7-4608-A166-49B67162B042}" sibTransId="{2C57FB6E-CE0A-47A2-A17D-FD36AE343E12}"/>
    <dgm:cxn modelId="{DD87D6BF-D20F-4912-B717-3B6EB2A43F08}" type="presOf" srcId="{B34379DC-54CE-4BFA-97FF-7E50926A2F43}" destId="{A0EBE9E7-228E-48EC-BC12-8C05BC505B63}" srcOrd="0" destOrd="0" presId="urn:microsoft.com/office/officeart/2005/8/layout/orgChart1"/>
    <dgm:cxn modelId="{BE4BEAB5-BD2C-4AEF-A2D0-1ECE1BF7E9B2}" type="presOf" srcId="{8A36CF7E-474C-4CDB-8D9C-07C7BA922D24}" destId="{D04EA8CE-F46A-4FD1-AD41-D90CC2C4D687}" srcOrd="0" destOrd="0" presId="urn:microsoft.com/office/officeart/2005/8/layout/orgChart1"/>
    <dgm:cxn modelId="{C3299203-9BD9-4BCA-BED9-6C172A1FD5E9}" type="presOf" srcId="{BBFDE382-340A-44CF-A7ED-0FFBB1E56A43}" destId="{9E1752A4-00B4-4EDE-B306-198E84F8BC04}" srcOrd="0" destOrd="0" presId="urn:microsoft.com/office/officeart/2005/8/layout/orgChart1"/>
    <dgm:cxn modelId="{F98004A7-DF1F-4B5C-8790-201629FB0520}" type="presOf" srcId="{CE560216-A715-4A75-8B45-0E64CA76156E}" destId="{3C3A7511-5D28-431A-97A4-265422C1C6ED}" srcOrd="0" destOrd="0" presId="urn:microsoft.com/office/officeart/2005/8/layout/orgChart1"/>
    <dgm:cxn modelId="{2AF806EE-4A42-4796-A73B-0D8EDCEA1A13}" type="presOf" srcId="{A2CA8677-2459-4E7C-BDFB-F364439D9DBF}" destId="{37691A33-A350-44DD-8555-AD0A9199D3E4}" srcOrd="1" destOrd="0" presId="urn:microsoft.com/office/officeart/2005/8/layout/orgChart1"/>
    <dgm:cxn modelId="{3AFB955C-9C22-4434-ABD0-7E19F49B65D5}" type="presOf" srcId="{7EF32750-D473-4E3F-AB65-629DD05738E3}" destId="{57B0B33C-CC54-46CC-A4FA-5679904666B8}" srcOrd="1" destOrd="0" presId="urn:microsoft.com/office/officeart/2005/8/layout/orgChart1"/>
    <dgm:cxn modelId="{B61BD3BA-0558-40C4-BE06-E6331CA14A66}" type="presOf" srcId="{6CCA72A0-CB0A-44BA-ACCB-19366CEC090C}" destId="{05F77687-BE3E-4A28-9E70-3F27858401FC}" srcOrd="0" destOrd="0" presId="urn:microsoft.com/office/officeart/2005/8/layout/orgChart1"/>
    <dgm:cxn modelId="{4EC0487D-72D7-4F48-B36B-547A82F18DF4}" srcId="{E0BBCD06-E13C-430D-8CB6-76BB0C7E68C8}" destId="{58B1922A-A742-4969-AE3D-46F5A556DAC6}" srcOrd="0" destOrd="0" parTransId="{2DEDEB41-6811-450D-A580-8793C39D608B}" sibTransId="{9B930AF4-3E13-4CE0-B938-A9D542410547}"/>
    <dgm:cxn modelId="{E94DD8DE-FCDE-4D5D-8321-7544FE05AB85}" srcId="{DAA53858-6967-4302-BB7F-295DE20A076B}" destId="{1E059053-6E80-4916-9A0A-F90DA7D33D84}" srcOrd="6" destOrd="0" parTransId="{CD647D61-0F99-47FE-A456-E39AD6E12B03}" sibTransId="{83B1F3D5-AC84-4B43-8795-DAD7558DDE29}"/>
    <dgm:cxn modelId="{A460F13C-ED48-4E9E-96C9-781FA619A2F4}" type="presOf" srcId="{D2431442-9EC4-4BC7-81CD-E9CFC1480C0B}" destId="{3A3505DB-121F-4F46-86EA-83DECD10E361}" srcOrd="0" destOrd="0" presId="urn:microsoft.com/office/officeart/2005/8/layout/orgChart1"/>
    <dgm:cxn modelId="{76200701-CA17-400B-B7CA-90C87F751E8E}" srcId="{4BF8913E-7115-4B08-AFFA-B3C1459567E3}" destId="{53F1C190-6DEA-47DA-BD83-0F91949FE354}" srcOrd="2" destOrd="0" parTransId="{DDC1526B-3B58-4D31-A3B8-E03928E42EC6}" sibTransId="{04F59696-6927-485D-BC28-09AA897DDA3C}"/>
    <dgm:cxn modelId="{73B032A1-81EA-44CE-85D8-C4E2C7AD9C42}" type="presOf" srcId="{4252D636-C5A1-49BD-82C4-D860CA2426E2}" destId="{E26292CF-006D-4B5F-9DC2-B7FF32727C46}" srcOrd="1" destOrd="0" presId="urn:microsoft.com/office/officeart/2005/8/layout/orgChart1"/>
    <dgm:cxn modelId="{F13B4BA3-3CF2-493B-BEB1-39DD2C96F224}" type="presOf" srcId="{0A85D229-02E6-4F78-88AD-6C458B8DC48E}" destId="{076CFC67-B2AD-4501-B022-563E7A9B8192}" srcOrd="1" destOrd="0" presId="urn:microsoft.com/office/officeart/2005/8/layout/orgChart1"/>
    <dgm:cxn modelId="{C75E815D-16C7-477C-BE7A-F0BACB8567FE}" type="presOf" srcId="{39E962FF-FF17-41B1-9A0C-8D02F2F028B6}" destId="{FF34E332-9EF7-44FE-9CDB-031983DC0589}" srcOrd="0" destOrd="0" presId="urn:microsoft.com/office/officeart/2005/8/layout/orgChart1"/>
    <dgm:cxn modelId="{6F1BAB7F-6F10-484C-BE4A-9F8050072B81}" type="presOf" srcId="{B6B8E506-F848-4844-BF41-8F24E25584CC}" destId="{7EC6D6D3-EAFF-4AFA-A6F7-5B2F3A3B30DC}" srcOrd="1" destOrd="0" presId="urn:microsoft.com/office/officeart/2005/8/layout/orgChart1"/>
    <dgm:cxn modelId="{AB777DF5-E708-4CD8-88AA-0A92D246F358}" type="presOf" srcId="{0BC7408B-EC9A-4D2F-A497-859B2F8D8824}" destId="{3D8202CE-6095-4ACF-8732-3A9560C90DD6}" srcOrd="1" destOrd="0" presId="urn:microsoft.com/office/officeart/2005/8/layout/orgChart1"/>
    <dgm:cxn modelId="{6ED883E1-A022-44CA-AA47-33FD9213C6D1}" type="presOf" srcId="{C0D1E51E-7F76-4DE8-8D4F-EF0C8354DE6F}" destId="{21B1C9A0-558F-493D-A750-27DE9AA4F99F}" srcOrd="0" destOrd="0" presId="urn:microsoft.com/office/officeart/2005/8/layout/orgChart1"/>
    <dgm:cxn modelId="{BD0D7AE0-9948-4A4E-A4E5-9F8E3808B27D}" type="presOf" srcId="{63D22026-6402-46ED-B18F-9E77577D09A8}" destId="{E299308B-188A-45E3-8E1E-6B58E5E45DA4}" srcOrd="1" destOrd="0" presId="urn:microsoft.com/office/officeart/2005/8/layout/orgChart1"/>
    <dgm:cxn modelId="{3CE6214F-9A00-445A-B808-B09C8A1254A8}" srcId="{A2CA8677-2459-4E7C-BDFB-F364439D9DBF}" destId="{F2A95923-97D0-4A5F-891C-3C020B5E8739}" srcOrd="5" destOrd="0" parTransId="{4E63C9AD-7565-48DC-85A8-E20E3A4D52E2}" sibTransId="{8DDC9335-5AFA-4C07-B92E-360DCD89B151}"/>
    <dgm:cxn modelId="{8EF501DE-0008-4A1E-A441-C3C522EB4168}" type="presOf" srcId="{70F7A6C5-4A09-4DCA-8F96-B1161BDE5B40}" destId="{9709AECD-E7FD-4336-9B46-DC6075DE1D5C}" srcOrd="0" destOrd="0" presId="urn:microsoft.com/office/officeart/2005/8/layout/orgChart1"/>
    <dgm:cxn modelId="{E99F2ECB-811C-4CB0-BE59-877E6F189E84}" type="presOf" srcId="{4894F02D-FA91-40DC-B01E-7F45799DA955}" destId="{93B429D6-0889-433D-B805-66A93984BD2E}" srcOrd="0" destOrd="0" presId="urn:microsoft.com/office/officeart/2005/8/layout/orgChart1"/>
    <dgm:cxn modelId="{712686CA-84D3-4325-8F6A-77BCC9159C65}" srcId="{E0BBCD06-E13C-430D-8CB6-76BB0C7E68C8}" destId="{83BADAAB-F32C-4A58-82CF-DC90757E437F}" srcOrd="6" destOrd="0" parTransId="{50BA33E6-88AB-4D61-A951-016A6A1CC57F}" sibTransId="{4F010FFA-4825-40A8-A5AB-9C5277950D27}"/>
    <dgm:cxn modelId="{E9049107-043B-40E9-95E9-DF466D366343}" type="presOf" srcId="{2F6D1DF3-A36E-4D00-9668-ED98D1F08891}" destId="{CC9E66D2-B1FC-48D2-A9A5-90058780E338}" srcOrd="0" destOrd="0" presId="urn:microsoft.com/office/officeart/2005/8/layout/orgChart1"/>
    <dgm:cxn modelId="{C75CD38C-2E6E-4962-9A17-C243554630F9}" type="presOf" srcId="{0339BD69-3448-40FF-AB37-9F448DF1D028}" destId="{D6D0C436-039F-44FB-B2CD-CEED56211C36}" srcOrd="0" destOrd="0" presId="urn:microsoft.com/office/officeart/2005/8/layout/orgChart1"/>
    <dgm:cxn modelId="{2D9DEF94-E381-496E-9846-4D3C3E8A7B92}" srcId="{0BC7408B-EC9A-4D2F-A497-859B2F8D8824}" destId="{E129A2DD-FAD1-49D7-8894-037F366FFFE3}" srcOrd="5" destOrd="0" parTransId="{CA9B9A0A-CF00-4992-A914-533F551EAA20}" sibTransId="{E03E8CBA-5E92-41FF-8E4A-895AD2FDA9BD}"/>
    <dgm:cxn modelId="{1748F8E2-7181-473A-9F19-812EBB5DEC2F}" type="presOf" srcId="{271DFE97-0D27-4C8B-A37B-9E80C81C3263}" destId="{27D5DCB8-7982-45C3-9363-43016E30CBCD}" srcOrd="0" destOrd="0" presId="urn:microsoft.com/office/officeart/2005/8/layout/orgChart1"/>
    <dgm:cxn modelId="{5A52DF40-5F04-4F3F-B05B-CE20363C29B1}" srcId="{4BF8913E-7115-4B08-AFFA-B3C1459567E3}" destId="{4CCF17B4-399C-4BE5-B19E-38A8C0B3213D}" srcOrd="3" destOrd="0" parTransId="{7A9C1823-008C-4434-8399-A244FFDA6DCD}" sibTransId="{30EFAD02-621D-4465-B0CB-4A30D0AC28D3}"/>
    <dgm:cxn modelId="{EF650A7A-C3C7-4136-B62F-73A0AC39D1B3}" type="presOf" srcId="{853BBB8B-E1AD-4ECC-A5BA-DDDC3AD0ABAF}" destId="{15351188-0185-47CB-A92F-7C052F781DD9}" srcOrd="0" destOrd="0" presId="urn:microsoft.com/office/officeart/2005/8/layout/orgChart1"/>
    <dgm:cxn modelId="{E5E5C47B-B85D-4D40-81C3-402E35C0B40B}" srcId="{B6B8E506-F848-4844-BF41-8F24E25584CC}" destId="{0339BD69-3448-40FF-AB37-9F448DF1D028}" srcOrd="0" destOrd="0" parTransId="{68C7D4A5-F084-4649-B84D-994E2DA9B044}" sibTransId="{57CF3244-90DC-4699-A97F-F1CD561C9C8F}"/>
    <dgm:cxn modelId="{353A1C74-9FA8-47A3-8DFE-8AE867F2B8AE}" type="presOf" srcId="{EB79BD43-5650-455E-95C4-A9C2EFFC5E15}" destId="{58A5FED7-D0D4-479C-B483-92B07FFFE581}" srcOrd="0" destOrd="0" presId="urn:microsoft.com/office/officeart/2005/8/layout/orgChart1"/>
    <dgm:cxn modelId="{15A3FDB6-1794-4EC6-B2EC-81D982B78146}" srcId="{A2CA8677-2459-4E7C-BDFB-F364439D9DBF}" destId="{DE442193-B5CC-41CF-9F41-019AC1E5B0F0}" srcOrd="0" destOrd="0" parTransId="{6DEC0850-1467-45DB-821B-A07BD94D9562}" sibTransId="{7ADEB386-B944-4372-9F88-C50A6A828584}"/>
    <dgm:cxn modelId="{66E57058-3CA7-4A1C-A9AB-072BB91494C6}" type="presOf" srcId="{7BD8EE0A-F116-4A09-9434-4FA50F48B316}" destId="{94DD9CAA-707C-4104-A5CB-EB9932ECFA54}" srcOrd="0" destOrd="0" presId="urn:microsoft.com/office/officeart/2005/8/layout/orgChart1"/>
    <dgm:cxn modelId="{4915AAE0-56BA-4F87-95DC-42DDDBC61E02}" srcId="{0339BD69-3448-40FF-AB37-9F448DF1D028}" destId="{8F72468C-931D-4553-B1AF-FD45546B40D7}" srcOrd="10" destOrd="0" parTransId="{65B3D648-74D3-47DA-AE5C-6B31820C53D5}" sibTransId="{804C9AF8-6AEE-4378-8B56-B2C6DD42E0B6}"/>
    <dgm:cxn modelId="{5C188975-5FD9-4E03-BFD9-A736EDDC7E36}" type="presOf" srcId="{A2CA8677-2459-4E7C-BDFB-F364439D9DBF}" destId="{D97EE8D9-8A40-47D1-937C-B0F43C6BDCC4}" srcOrd="0" destOrd="0" presId="urn:microsoft.com/office/officeart/2005/8/layout/orgChart1"/>
    <dgm:cxn modelId="{C1F608A6-D81B-495A-BC71-36B4EED4FEFD}" type="presOf" srcId="{4366CF80-5036-4967-B6A8-DD89EC69A161}" destId="{ABA0740A-6B4E-4581-AE28-9C5612CC00EE}" srcOrd="0" destOrd="0" presId="urn:microsoft.com/office/officeart/2005/8/layout/orgChart1"/>
    <dgm:cxn modelId="{86CD981D-ED56-440C-A113-B21713C9A807}" type="presOf" srcId="{96C5758B-C63E-4061-BF3A-A10072D0F03A}" destId="{14542A87-D203-4F2E-925D-B456FCEFD289}" srcOrd="0" destOrd="0" presId="urn:microsoft.com/office/officeart/2005/8/layout/orgChart1"/>
    <dgm:cxn modelId="{2FF7603E-8CFC-469D-9454-F0BFE315E2AE}" srcId="{DAA53858-6967-4302-BB7F-295DE20A076B}" destId="{96478C6C-F788-4698-9ED2-C9E8F76A15C0}" srcOrd="11" destOrd="0" parTransId="{1D4B9909-8B83-4305-B216-83885AFBF0B0}" sibTransId="{B012D6F1-D3AB-40F1-B5F1-6F23778113BA}"/>
    <dgm:cxn modelId="{00BA0B18-B759-4E2B-AE4D-4125F2DEACCA}" type="presOf" srcId="{C731F2ED-53B1-4A22-9D01-DBAE9B457B11}" destId="{084FEC6F-EDFD-4F6C-89EE-ED110DDF1B05}" srcOrd="1" destOrd="0" presId="urn:microsoft.com/office/officeart/2005/8/layout/orgChart1"/>
    <dgm:cxn modelId="{9051B40F-125F-4938-8638-0C6E26A48321}" type="presOf" srcId="{65AF7294-F59C-4043-A0CF-7446CDA41737}" destId="{17C06B04-9699-4638-B0BB-AACA0B81BC53}" srcOrd="0" destOrd="0" presId="urn:microsoft.com/office/officeart/2005/8/layout/orgChart1"/>
    <dgm:cxn modelId="{51DA2795-8364-424D-81EC-1286BC352F9B}" type="presOf" srcId="{CB464DD4-9714-4552-9875-6E900AD8D2EA}" destId="{637DD5AC-F581-4C26-B4B0-21FF1E84F6E1}" srcOrd="0" destOrd="0" presId="urn:microsoft.com/office/officeart/2005/8/layout/orgChart1"/>
    <dgm:cxn modelId="{AF4B23A3-3FC9-4E25-A645-1D808C882F2E}" type="presOf" srcId="{2F6D1DF3-A36E-4D00-9668-ED98D1F08891}" destId="{EB0C5399-E546-42EE-BBDE-BDD82A45AEFA}" srcOrd="1" destOrd="0" presId="urn:microsoft.com/office/officeart/2005/8/layout/orgChart1"/>
    <dgm:cxn modelId="{99972AB0-35B2-46EE-81DC-797E6F11A92D}" type="presOf" srcId="{4BF8913E-7115-4B08-AFFA-B3C1459567E3}" destId="{7655507B-A20F-4C4E-8BD2-24D516EC90D3}" srcOrd="0" destOrd="0" presId="urn:microsoft.com/office/officeart/2005/8/layout/orgChart1"/>
    <dgm:cxn modelId="{8351AC88-B1E6-4A68-99E8-277059C9E4D1}" type="presOf" srcId="{1FF2FB28-2D53-49D5-B62F-8B3313F437D4}" destId="{47031D48-44BC-4FE6-BED3-C8F7495B7E95}" srcOrd="0" destOrd="0" presId="urn:microsoft.com/office/officeart/2005/8/layout/orgChart1"/>
    <dgm:cxn modelId="{1AE30ECE-AEC6-41E6-8A32-162105D98A64}" type="presOf" srcId="{D0B79A6D-1F20-444F-A5F6-8D0CC5B5F0DE}" destId="{5385B397-92F1-43C3-A981-5A83D2091D22}" srcOrd="0" destOrd="0" presId="urn:microsoft.com/office/officeart/2005/8/layout/orgChart1"/>
    <dgm:cxn modelId="{4DAC3B9A-C000-45BA-AAC3-816874A941DC}" type="presOf" srcId="{1D9EC8D2-A9E1-49A5-8281-B13163C7451C}" destId="{4181B17A-F62F-4220-B44F-08E20A0F60C5}" srcOrd="0" destOrd="0" presId="urn:microsoft.com/office/officeart/2005/8/layout/orgChart1"/>
    <dgm:cxn modelId="{8C62D0E8-96EA-4A4E-B56A-8308FE8212D3}" type="presOf" srcId="{D2DFC690-3800-48C9-B23E-D122E6AA6EA7}" destId="{F9F5C9E8-7847-44DE-87C9-4CE93E2BFEF0}" srcOrd="0" destOrd="0" presId="urn:microsoft.com/office/officeart/2005/8/layout/orgChart1"/>
    <dgm:cxn modelId="{12069851-B85D-4200-93F3-CA409D6B1887}" type="presOf" srcId="{A7A89576-AE3D-4B26-90DA-1828809A4C86}" destId="{E7955E74-673B-4E78-85DC-24A7A5539DB6}" srcOrd="0" destOrd="0" presId="urn:microsoft.com/office/officeart/2005/8/layout/orgChart1"/>
    <dgm:cxn modelId="{1939E8E1-D59D-4891-BFBC-842AA12C3111}" type="presOf" srcId="{23A42BF7-6C1D-4547-9002-C21E7697FC28}" destId="{99AF458A-46D2-4CFB-BCBF-DF3235DB11EE}" srcOrd="1" destOrd="0" presId="urn:microsoft.com/office/officeart/2005/8/layout/orgChart1"/>
    <dgm:cxn modelId="{2D4740C3-8193-4B25-B08D-044DCAE717C6}" srcId="{B6B8E506-F848-4844-BF41-8F24E25584CC}" destId="{A2CA8677-2459-4E7C-BDFB-F364439D9DBF}" srcOrd="2" destOrd="0" parTransId="{06711E7C-B236-436A-BF84-F411576014C5}" sibTransId="{99F9BE78-F5D0-45A5-8B3E-E4093C02B4FE}"/>
    <dgm:cxn modelId="{A6BDC1EB-9419-43A2-BB15-28821E2723CD}" type="presOf" srcId="{CE692921-C601-4C83-8885-EE414D1D0177}" destId="{23755101-E9F3-4C9E-9A1B-B1C5932801BE}" srcOrd="1" destOrd="0" presId="urn:microsoft.com/office/officeart/2005/8/layout/orgChart1"/>
    <dgm:cxn modelId="{55B3ADC8-F849-45BE-8853-9600E4D8C2C7}" type="presOf" srcId="{629DEADB-57AA-493E-9433-58C09A0D798E}" destId="{18124663-D6B1-4846-B8C3-3E3F410CEA85}" srcOrd="0" destOrd="0" presId="urn:microsoft.com/office/officeart/2005/8/layout/orgChart1"/>
    <dgm:cxn modelId="{8A396430-2F2F-42CD-9305-53BD3C975943}" type="presOf" srcId="{8EC740A4-F6CB-447C-8076-74F159B70066}" destId="{83216524-FF13-44AA-AA73-691C1185857F}" srcOrd="1" destOrd="0" presId="urn:microsoft.com/office/officeart/2005/8/layout/orgChart1"/>
    <dgm:cxn modelId="{BF56D401-730F-463C-B746-9360F9C96B66}" type="presOf" srcId="{70F7A6C5-4A09-4DCA-8F96-B1161BDE5B40}" destId="{02EAF975-3A22-4737-BCB9-F90D43785798}" srcOrd="1" destOrd="0" presId="urn:microsoft.com/office/officeart/2005/8/layout/orgChart1"/>
    <dgm:cxn modelId="{4C5FF51C-47BA-49A4-B28C-1932E98494B7}" type="presOf" srcId="{65B3D648-74D3-47DA-AE5C-6B31820C53D5}" destId="{8AADBA01-10E9-44DD-89A6-4CA489689EF5}" srcOrd="0" destOrd="0" presId="urn:microsoft.com/office/officeart/2005/8/layout/orgChart1"/>
    <dgm:cxn modelId="{6D706C9F-AC46-4012-81CC-3CED7BA749B0}" type="presOf" srcId="{0339BD69-3448-40FF-AB37-9F448DF1D028}" destId="{FB2F751B-B659-4C40-BBCC-C9D0BCEE2A4B}" srcOrd="1" destOrd="0" presId="urn:microsoft.com/office/officeart/2005/8/layout/orgChart1"/>
    <dgm:cxn modelId="{0CB8BE1A-3F71-4B28-9EAA-C088AE39CDCB}" type="presOf" srcId="{5E6D03D8-B55B-4713-AE5F-035F0F1A843D}" destId="{8FED0708-65EC-49AC-BC3B-F12A745B45BF}" srcOrd="1" destOrd="0" presId="urn:microsoft.com/office/officeart/2005/8/layout/orgChart1"/>
    <dgm:cxn modelId="{A9FD7D40-357F-4392-98E3-C3C2764C396B}" srcId="{0339BD69-3448-40FF-AB37-9F448DF1D028}" destId="{D7C69E1A-F165-4FBE-8E5F-E6A4B89A1446}" srcOrd="8" destOrd="0" parTransId="{47AB5383-7B12-4675-858A-3299711E55C9}" sibTransId="{949DDAF0-23A0-48EA-AFF1-69F788366E3B}"/>
    <dgm:cxn modelId="{02FF9CCD-5D32-4921-A121-7B51DC6F744E}" type="presOf" srcId="{1E19D7AF-92DF-46D4-A213-FFA2D2729B49}" destId="{A385A91B-C2BA-4ACE-B874-6DF8D8019B3D}" srcOrd="0" destOrd="0" presId="urn:microsoft.com/office/officeart/2005/8/layout/orgChart1"/>
    <dgm:cxn modelId="{524667D9-40E7-486F-B44D-25A69754D342}" type="presOf" srcId="{B0E3B7DC-DBF1-4E38-A223-773E7C8C28DB}" destId="{4ED87964-1270-493F-A315-566D5D8DBCDF}" srcOrd="1" destOrd="0" presId="urn:microsoft.com/office/officeart/2005/8/layout/orgChart1"/>
    <dgm:cxn modelId="{2CAF63A6-7210-477A-8FD9-AB99742BBB3B}" type="presOf" srcId="{E72A6DC7-A12C-4D84-A250-9DB10D2AE943}" destId="{C69D090F-3190-4FB3-9F18-4BA83DC4B909}" srcOrd="0" destOrd="0" presId="urn:microsoft.com/office/officeart/2005/8/layout/orgChart1"/>
    <dgm:cxn modelId="{0FF73300-9E65-49A0-8C92-17382780DEA2}" srcId="{CB22FB02-E2AD-4E95-99D4-0DB6A553B58D}" destId="{F1EDF6CE-A614-4E90-8413-FF800DA72A06}" srcOrd="0" destOrd="0" parTransId="{0CA06AB4-96B2-40A4-98FE-A910B782C302}" sibTransId="{866CB8D1-6A3F-460A-8BCB-57622B826DB9}"/>
    <dgm:cxn modelId="{DADFBDBA-0152-4E21-90D4-BE68FC59275E}" type="presOf" srcId="{58D69FCB-DBF7-46B6-8FCD-0F3754F15EC7}" destId="{C93FB648-7096-4822-A13D-36436B6C0AAA}" srcOrd="0" destOrd="0" presId="urn:microsoft.com/office/officeart/2005/8/layout/orgChart1"/>
    <dgm:cxn modelId="{197D2C9C-9D77-4D79-A659-56A8428A22F6}" type="presOf" srcId="{7EF32750-D473-4E3F-AB65-629DD05738E3}" destId="{FF9E38E4-CDAA-4E06-BF42-DAC221D7813A}" srcOrd="0" destOrd="0" presId="urn:microsoft.com/office/officeart/2005/8/layout/orgChart1"/>
    <dgm:cxn modelId="{4924F815-B330-4A75-9FC4-110B0F1FEFE8}" type="presOf" srcId="{C731F2ED-53B1-4A22-9D01-DBAE9B457B11}" destId="{3F62FBC7-2D96-431E-8F97-4EE57A540776}" srcOrd="0" destOrd="0" presId="urn:microsoft.com/office/officeart/2005/8/layout/orgChart1"/>
    <dgm:cxn modelId="{591929CA-F3BE-4B2A-9B83-3F84C50F95A1}" type="presOf" srcId="{1D4B9909-8B83-4305-B216-83885AFBF0B0}" destId="{76452896-E4AF-4402-ABD5-1BE996C5C684}" srcOrd="0" destOrd="0" presId="urn:microsoft.com/office/officeart/2005/8/layout/orgChart1"/>
    <dgm:cxn modelId="{04B3D8F4-653E-462B-9B03-4CF8A43598AF}" srcId="{A2CA8677-2459-4E7C-BDFB-F364439D9DBF}" destId="{183684D5-1720-4329-9DF9-B7EA5C0F7E01}" srcOrd="2" destOrd="0" parTransId="{50E73383-379F-425B-9AD5-E7D58540812D}" sibTransId="{A1C5A3A6-B708-4454-ADE2-3148A083D09B}"/>
    <dgm:cxn modelId="{0E52E70D-51BD-43CB-BD0B-303C7CFDEA85}" type="presOf" srcId="{7A9C1823-008C-4434-8399-A244FFDA6DCD}" destId="{692EB3C8-4245-42B3-90C2-CA34239931D9}" srcOrd="0" destOrd="0" presId="urn:microsoft.com/office/officeart/2005/8/layout/orgChart1"/>
    <dgm:cxn modelId="{F71B3333-15FC-464B-B61E-A5EE37BDC553}" type="presOf" srcId="{D7C69E1A-F165-4FBE-8E5F-E6A4B89A1446}" destId="{0D7632EC-A8C2-4F57-92B8-A285D3E92082}" srcOrd="0" destOrd="0" presId="urn:microsoft.com/office/officeart/2005/8/layout/orgChart1"/>
    <dgm:cxn modelId="{B4DDCBF7-25C9-4D98-A97B-3B211EEB820A}" type="presOf" srcId="{51C33D19-7788-485B-B251-5692AFC8C947}" destId="{B31C31D7-5030-432C-B025-7622F9B70CCD}" srcOrd="1" destOrd="0" presId="urn:microsoft.com/office/officeart/2005/8/layout/orgChart1"/>
    <dgm:cxn modelId="{75A4E661-3DFC-458D-AB9A-D1242DB511D8}" type="presOf" srcId="{5F51B9AE-E9A5-4A0C-A25C-BA81756B9887}" destId="{46F4DF68-820E-40DA-81BE-0E748087BB31}" srcOrd="0" destOrd="0" presId="urn:microsoft.com/office/officeart/2005/8/layout/orgChart1"/>
    <dgm:cxn modelId="{698D7AA7-9BFD-4B32-B4D9-544220156AD7}" srcId="{0BC7408B-EC9A-4D2F-A497-859B2F8D8824}" destId="{5E6D03D8-B55B-4713-AE5F-035F0F1A843D}" srcOrd="6" destOrd="0" parTransId="{629DEADB-57AA-493E-9433-58C09A0D798E}" sibTransId="{E9399955-ABBB-4C68-A554-357E7A96A089}"/>
    <dgm:cxn modelId="{A7D87F19-9AC2-48AF-BF6F-4ADF310D5D79}" type="presOf" srcId="{E0BBCD06-E13C-430D-8CB6-76BB0C7E68C8}" destId="{696F9777-FC42-4C22-9DC4-B0065B6DEF43}" srcOrd="1" destOrd="0" presId="urn:microsoft.com/office/officeart/2005/8/layout/orgChart1"/>
    <dgm:cxn modelId="{BCE318D7-C101-4B9B-8A03-80BF9F0862DC}" srcId="{DAA53858-6967-4302-BB7F-295DE20A076B}" destId="{08E50524-9C0D-4DFB-A1B8-B81A0681E586}" srcOrd="13" destOrd="0" parTransId="{72AEA275-79D5-4256-A909-26A3F7768169}" sibTransId="{E3A07BD4-86F7-4392-B27C-B491993154B9}"/>
    <dgm:cxn modelId="{DEF64B57-9E12-42F9-B5F4-4C17DFB7707F}" type="presOf" srcId="{B78E9A45-0C83-42D1-B350-A032C3F3AA6A}" destId="{A4312BE1-572D-4A97-BC83-51378E3A6FCC}" srcOrd="0" destOrd="0" presId="urn:microsoft.com/office/officeart/2005/8/layout/orgChart1"/>
    <dgm:cxn modelId="{AC560330-37D8-4E92-BC36-29322CA5DB55}" type="presOf" srcId="{DAA53858-6967-4302-BB7F-295DE20A076B}" destId="{ABA306CD-9F4A-4A47-87E7-9B98B4020E5C}" srcOrd="1" destOrd="0" presId="urn:microsoft.com/office/officeart/2005/8/layout/orgChart1"/>
    <dgm:cxn modelId="{7592759F-17E1-4ADF-B036-315D50979DF3}" type="presOf" srcId="{BA83B150-DFAD-4395-8073-390065499D57}" destId="{E61AF7EF-4847-45A2-ADC6-8C8008393C6E}" srcOrd="1" destOrd="0" presId="urn:microsoft.com/office/officeart/2005/8/layout/orgChart1"/>
    <dgm:cxn modelId="{3D1C9D95-802D-4B98-91CE-082D13AFBE83}" type="presOf" srcId="{4C4A57BB-88A2-4BCF-8DFF-DF544E550CE4}" destId="{BA99DC38-E9D4-47D1-8DDC-AC00F8310BE7}" srcOrd="0" destOrd="0" presId="urn:microsoft.com/office/officeart/2005/8/layout/orgChart1"/>
    <dgm:cxn modelId="{013218CF-251F-4DC3-889F-50063089DB3B}" type="presOf" srcId="{51C33D19-7788-485B-B251-5692AFC8C947}" destId="{6D65CE71-7F73-414F-B1B7-E24E8E7E9EA3}" srcOrd="0" destOrd="0" presId="urn:microsoft.com/office/officeart/2005/8/layout/orgChart1"/>
    <dgm:cxn modelId="{6350114A-107C-4CE6-8D02-420215A1F086}" type="presOf" srcId="{24C56D20-0B26-422D-8A62-E63EC51DC123}" destId="{1ED4C875-37BE-44A7-AD6F-49E7C422D3E1}" srcOrd="0" destOrd="0" presId="urn:microsoft.com/office/officeart/2005/8/layout/orgChart1"/>
    <dgm:cxn modelId="{F6BB8389-9FB2-497F-9023-052FD755F8D3}" type="presOf" srcId="{6F98CBAC-D1AF-4BA9-A2E6-53358DBAF7A1}" destId="{1B51E79D-FC1B-4CFA-8A9F-529A8078A12F}" srcOrd="0" destOrd="0" presId="urn:microsoft.com/office/officeart/2005/8/layout/orgChart1"/>
    <dgm:cxn modelId="{E9A217E3-4DAB-44AD-AC4C-4D8D859CB56D}" type="presOf" srcId="{A7FF6573-4202-4891-A192-DF67E8B01077}" destId="{7C865D34-1D0B-476E-894B-5DCED15E3A87}" srcOrd="0" destOrd="0" presId="urn:microsoft.com/office/officeart/2005/8/layout/orgChart1"/>
    <dgm:cxn modelId="{2C7C2458-9FF9-4DEA-83E4-F70EFD90AD3B}" type="presOf" srcId="{F2A95923-97D0-4A5F-891C-3C020B5E8739}" destId="{49E40D8D-18CB-4C2C-9DBC-21A2D899370C}" srcOrd="1" destOrd="0" presId="urn:microsoft.com/office/officeart/2005/8/layout/orgChart1"/>
    <dgm:cxn modelId="{0BBDC9B5-0E52-42B3-857D-0280691BE7F0}" type="presOf" srcId="{5F51B9AE-E9A5-4A0C-A25C-BA81756B9887}" destId="{7E2535AA-26E2-448B-8D33-416608AF1B11}" srcOrd="1" destOrd="0" presId="urn:microsoft.com/office/officeart/2005/8/layout/orgChart1"/>
    <dgm:cxn modelId="{2C939EDD-FC9F-4CCA-A33D-749A91BFCD2F}" type="presOf" srcId="{4223E1D7-C7B4-4E14-91C6-4380B283F344}" destId="{B66C2541-EF75-40CA-9DE4-CFCD0FCE5255}" srcOrd="0" destOrd="0" presId="urn:microsoft.com/office/officeart/2005/8/layout/orgChart1"/>
    <dgm:cxn modelId="{D3EF1DB9-FBCC-4F7B-92FF-972A11FFE5A6}" srcId="{4BF8913E-7115-4B08-AFFA-B3C1459567E3}" destId="{D0E809DB-4B07-4C00-B446-7BA9D8EA14B0}" srcOrd="5" destOrd="0" parTransId="{B7F5A6B7-B182-44AA-9C92-1E8EF7914BFB}" sibTransId="{02C20BBD-B4B1-463F-B47D-D722999FCCFF}"/>
    <dgm:cxn modelId="{80AFDF80-7A4A-48F8-9698-FECAC6EFFAAB}" type="presOf" srcId="{DE778DAB-D50B-4FBE-BB9B-00A57B04BEA9}" destId="{C18C1D09-4EA8-4220-B5FC-D04CCAED0126}" srcOrd="1" destOrd="0" presId="urn:microsoft.com/office/officeart/2005/8/layout/orgChart1"/>
    <dgm:cxn modelId="{320C7B40-0241-4B3F-99E2-352B9E5AE262}" type="presOf" srcId="{0BC7408B-EC9A-4D2F-A497-859B2F8D8824}" destId="{C2974D03-FA0D-4CD0-A4BE-1FE7BE544B35}" srcOrd="0" destOrd="0" presId="urn:microsoft.com/office/officeart/2005/8/layout/orgChart1"/>
    <dgm:cxn modelId="{2DF16F81-8A16-4894-9235-FD47CA0A8064}" type="presOf" srcId="{62C52C62-01F7-4BA7-B479-3FE06D89FAB9}" destId="{D623CF3E-3130-4081-B896-D9C768AB2929}" srcOrd="0" destOrd="0" presId="urn:microsoft.com/office/officeart/2005/8/layout/orgChart1"/>
    <dgm:cxn modelId="{40718A54-9ABE-455E-9DC3-E8FCA6D7ED4F}" type="presOf" srcId="{AD861668-E757-4FD3-A29F-68F8AA091995}" destId="{E0E7E9BE-DBDA-4A30-8B36-EEC6995BFD2C}" srcOrd="1" destOrd="0" presId="urn:microsoft.com/office/officeart/2005/8/layout/orgChart1"/>
    <dgm:cxn modelId="{9F21A191-E736-48DE-84BC-256C8AF00AEE}" type="presOf" srcId="{F0746259-DAC8-4E78-8600-CF69AAED8FF2}" destId="{D6D1746B-BDE5-4DFD-B039-09E92F9B7B9B}" srcOrd="0" destOrd="0" presId="urn:microsoft.com/office/officeart/2005/8/layout/orgChart1"/>
    <dgm:cxn modelId="{867DD109-B4DE-407C-83F6-C5E8CBC42197}" type="presOf" srcId="{DE1D2D3C-4665-4676-9F75-E36FA9EAC1A5}" destId="{6F5577CF-BBAC-4282-916C-A9132BA9F35B}" srcOrd="0" destOrd="0" presId="urn:microsoft.com/office/officeart/2005/8/layout/orgChart1"/>
    <dgm:cxn modelId="{D7B0763E-8AA1-4987-9656-B94C530C913A}" type="presOf" srcId="{96478C6C-F788-4698-9ED2-C9E8F76A15C0}" destId="{772AC892-28EC-4760-8B80-0F5A7F85867C}" srcOrd="1" destOrd="0" presId="urn:microsoft.com/office/officeart/2005/8/layout/orgChart1"/>
    <dgm:cxn modelId="{2D51DC02-2983-4C39-AE47-C56885B1F421}" type="presOf" srcId="{482E544E-63FB-4161-9739-D72C4C636CB1}" destId="{0872E483-3570-425A-9FDA-D149ECDA4B4E}" srcOrd="0" destOrd="0" presId="urn:microsoft.com/office/officeart/2005/8/layout/orgChart1"/>
    <dgm:cxn modelId="{0B185DA4-149F-401D-BA80-FD680EA9848A}" type="presOf" srcId="{D5DADF9B-1503-44FC-ADF2-0329C5FA0501}" destId="{DA4B3E8F-4BEA-4B90-BDCE-38110EC857EF}" srcOrd="0" destOrd="0" presId="urn:microsoft.com/office/officeart/2005/8/layout/orgChart1"/>
    <dgm:cxn modelId="{955F8792-734A-4A34-BCB3-43C85CAC3501}" srcId="{CB22FB02-E2AD-4E95-99D4-0DB6A553B58D}" destId="{5F51B9AE-E9A5-4A0C-A25C-BA81756B9887}" srcOrd="7" destOrd="0" parTransId="{D5DADF9B-1503-44FC-ADF2-0329C5FA0501}" sibTransId="{76F5A1FC-D4D9-4C07-A84F-453A6A0C9753}"/>
    <dgm:cxn modelId="{42CE5EAB-1D77-4E7E-A23A-0856B10619B8}" srcId="{DAA53858-6967-4302-BB7F-295DE20A076B}" destId="{24C56D20-0B26-422D-8A62-E63EC51DC123}" srcOrd="2" destOrd="0" parTransId="{DE1D2D3C-4665-4676-9F75-E36FA9EAC1A5}" sibTransId="{24E249E6-C621-4831-AE22-F0126DADACEA}"/>
    <dgm:cxn modelId="{7756D999-5CB4-465C-92F8-9567A085105E}" type="presOf" srcId="{3957D0D9-0749-4959-80CC-EB3EB16A2A38}" destId="{0DF3176F-CEF0-42F5-A26B-A23250FF7EB0}" srcOrd="1" destOrd="0" presId="urn:microsoft.com/office/officeart/2005/8/layout/orgChart1"/>
    <dgm:cxn modelId="{A59FC1CB-7264-4A1F-90E0-26BEE5BEDBE7}" type="presOf" srcId="{CB22FB02-E2AD-4E95-99D4-0DB6A553B58D}" destId="{C8EC547D-B0A1-4315-8CD9-CA8C91F40985}" srcOrd="1" destOrd="0" presId="urn:microsoft.com/office/officeart/2005/8/layout/orgChart1"/>
    <dgm:cxn modelId="{5C12B59A-463C-4C6C-992C-F2978AE7492A}" srcId="{4BF8913E-7115-4B08-AFFA-B3C1459567E3}" destId="{9F1903C8-D057-4181-9D97-ABC7B73B23DA}" srcOrd="7" destOrd="0" parTransId="{1405FF8C-581B-4BBE-B87D-C9B4810F38C9}" sibTransId="{3839C06D-D6F7-4713-9A58-F8C2806B4AB5}"/>
    <dgm:cxn modelId="{8724E342-B7C2-4070-BF72-FF3089B6454E}" srcId="{0339BD69-3448-40FF-AB37-9F448DF1D028}" destId="{DE778DAB-D50B-4FBE-BB9B-00A57B04BEA9}" srcOrd="11" destOrd="0" parTransId="{7BD8EE0A-F116-4A09-9434-4FA50F48B316}" sibTransId="{C108D83C-AFF1-4C47-8018-078EA780D61F}"/>
    <dgm:cxn modelId="{1A441342-7F1B-4223-BA1A-7E15CA1B3291}" type="presOf" srcId="{8F72468C-931D-4553-B1AF-FD45546B40D7}" destId="{EA1971C7-6062-4B5E-B346-83A97B78EA94}" srcOrd="1" destOrd="0" presId="urn:microsoft.com/office/officeart/2005/8/layout/orgChart1"/>
    <dgm:cxn modelId="{057F79A3-D52A-4B4C-AB3C-35D5474CB81B}" type="presOf" srcId="{3957D0D9-0749-4959-80CC-EB3EB16A2A38}" destId="{B5D312B4-AD8D-4BA4-A9C2-DD2CABEAB352}" srcOrd="0" destOrd="0" presId="urn:microsoft.com/office/officeart/2005/8/layout/orgChart1"/>
    <dgm:cxn modelId="{FC30553A-C167-44B1-A1A5-69E543EC8FC5}" type="presOf" srcId="{5D00C472-FAD5-4ECD-9853-8FDF2417E681}" destId="{3C072DEE-6852-4C8A-B95A-64ECBA1D8759}" srcOrd="0" destOrd="0" presId="urn:microsoft.com/office/officeart/2005/8/layout/orgChart1"/>
    <dgm:cxn modelId="{53B0B952-1C62-4552-AA1A-B465C2037035}" type="presOf" srcId="{DE778DAB-D50B-4FBE-BB9B-00A57B04BEA9}" destId="{E235FD33-77B4-4973-B5FD-31BF78A9281A}" srcOrd="0" destOrd="0" presId="urn:microsoft.com/office/officeart/2005/8/layout/orgChart1"/>
    <dgm:cxn modelId="{6E3723AB-37B0-42A0-AA18-78050E9477FE}" type="presOf" srcId="{E145FEFD-F426-44CF-96CA-5F791847E6A5}" destId="{8EC5E3B8-9BBF-4922-8FC0-C38B84ADD1E0}" srcOrd="1" destOrd="0" presId="urn:microsoft.com/office/officeart/2005/8/layout/orgChart1"/>
    <dgm:cxn modelId="{6B777794-B295-44DE-A061-1802C56B8BE5}" type="presOf" srcId="{9F1903C8-D057-4181-9D97-ABC7B73B23DA}" destId="{44B61373-B381-48F7-9EEF-81100A495F8B}" srcOrd="1" destOrd="0" presId="urn:microsoft.com/office/officeart/2005/8/layout/orgChart1"/>
    <dgm:cxn modelId="{0F309D0C-26B0-434C-A501-72D488B56ED4}" type="presOf" srcId="{08E50524-9C0D-4DFB-A1B8-B81A0681E586}" destId="{CD37DBA3-CD63-433D-9D36-C7D6DB2B6F24}" srcOrd="1" destOrd="0" presId="urn:microsoft.com/office/officeart/2005/8/layout/orgChart1"/>
    <dgm:cxn modelId="{658470B7-E46A-46BA-A871-F08620FC3144}" srcId="{A2CA8677-2459-4E7C-BDFB-F364439D9DBF}" destId="{C0D1E51E-7F76-4DE8-8D4F-EF0C8354DE6F}" srcOrd="7" destOrd="0" parTransId="{4778A3B7-A0FC-4652-A769-77DC3C11F1CE}" sibTransId="{F5DA5E9D-D533-46AF-9459-4688B6179DD5}"/>
    <dgm:cxn modelId="{AE382DE3-90B4-4416-B70D-37CA07982D24}" type="presOf" srcId="{E8DA8646-2E3D-49AB-B288-5D350DEFB6EA}" destId="{E8069287-22E8-4A9D-AF1B-1A37FCEDA49A}" srcOrd="0" destOrd="0" presId="urn:microsoft.com/office/officeart/2005/8/layout/orgChart1"/>
    <dgm:cxn modelId="{2AE2773F-D326-44A0-AB09-8AD81EAAB02B}" type="presOf" srcId="{A7FF6573-4202-4891-A192-DF67E8B01077}" destId="{A473BD75-6549-45BA-8DEE-8B5FCA5876E7}" srcOrd="1" destOrd="0" presId="urn:microsoft.com/office/officeart/2005/8/layout/orgChart1"/>
    <dgm:cxn modelId="{BA2BD691-E419-48D2-A64C-CF4CE4E676ED}" type="presOf" srcId="{78B70B4C-1BB1-4513-8751-E9480AB031E9}" destId="{FD19BC08-490E-4DE1-9BFE-CB2BE0827310}" srcOrd="0" destOrd="0" presId="urn:microsoft.com/office/officeart/2005/8/layout/orgChart1"/>
    <dgm:cxn modelId="{919AB3AF-AFD1-42C5-9CCE-E2BB9596C8F7}" type="presOf" srcId="{B7F5A6B7-B182-44AA-9C92-1E8EF7914BFB}" destId="{5024371D-0411-41B1-AEF8-902DAFD36D4D}" srcOrd="0" destOrd="0" presId="urn:microsoft.com/office/officeart/2005/8/layout/orgChart1"/>
    <dgm:cxn modelId="{905B58E3-4D03-4EBC-9907-F5AE6BC0CA73}" type="presOf" srcId="{EAA25409-0750-474E-AF56-69CD5B629C51}" destId="{2F8472EA-E24D-439A-A2D7-ACD9D2F46CAD}" srcOrd="0" destOrd="0" presId="urn:microsoft.com/office/officeart/2005/8/layout/orgChart1"/>
    <dgm:cxn modelId="{1C3078E4-BDB1-4F50-906F-73665728CF2E}" type="presOf" srcId="{DDC1526B-3B58-4D31-A3B8-E03928E42EC6}" destId="{65A4ADC4-8D9D-4035-AD7E-9D5F34CE36F7}" srcOrd="0" destOrd="0" presId="urn:microsoft.com/office/officeart/2005/8/layout/orgChart1"/>
    <dgm:cxn modelId="{2EDABEC0-DF69-4702-A0F0-51DAD788F049}" srcId="{E0BBCD06-E13C-430D-8CB6-76BB0C7E68C8}" destId="{C731F2ED-53B1-4A22-9D01-DBAE9B457B11}" srcOrd="1" destOrd="0" parTransId="{D08E827E-A1C3-4F3B-B62B-311FD0F11FF2}" sibTransId="{F1BD6A35-831F-4495-A5D2-13207347711E}"/>
    <dgm:cxn modelId="{772CD29D-C3AE-4E59-BCAE-DEAEB5895151}" type="presOf" srcId="{853BBB8B-E1AD-4ECC-A5BA-DDDC3AD0ABAF}" destId="{239D76E4-0F1B-4DE0-81CE-23F90ADA51FD}" srcOrd="1" destOrd="0" presId="urn:microsoft.com/office/officeart/2005/8/layout/orgChart1"/>
    <dgm:cxn modelId="{EEA67AF3-D375-45AF-86F9-EB4AB2332B4A}" type="presOf" srcId="{035B0FC6-3EEA-4575-990F-ACD2DC7ADE36}" destId="{4A934096-758D-4FF7-B6F6-4DC8BA244199}" srcOrd="0" destOrd="0" presId="urn:microsoft.com/office/officeart/2005/8/layout/orgChart1"/>
    <dgm:cxn modelId="{55C8F7DD-69BB-4356-AACF-B080AE8BC7F7}" srcId="{0339BD69-3448-40FF-AB37-9F448DF1D028}" destId="{51C33D19-7788-485B-B251-5692AFC8C947}" srcOrd="2" destOrd="0" parTransId="{CAA68D46-CD20-480F-8C9A-DF43E5696183}" sibTransId="{06B31B99-D8ED-44DD-978B-E72C4D8EC9C4}"/>
    <dgm:cxn modelId="{38D964C6-9513-436E-A163-68E93FD45B04}" type="presOf" srcId="{271DFE97-0D27-4C8B-A37B-9E80C81C3263}" destId="{573B1ABE-46F3-4B24-B5C1-8A55A1B14E68}" srcOrd="1" destOrd="0" presId="urn:microsoft.com/office/officeart/2005/8/layout/orgChart1"/>
    <dgm:cxn modelId="{AD61B370-5D40-42D4-9B94-1352479984E7}" type="presOf" srcId="{C0D1E51E-7F76-4DE8-8D4F-EF0C8354DE6F}" destId="{06B71BA8-34FE-4500-818F-DEB5B7B5A5F6}" srcOrd="1" destOrd="0" presId="urn:microsoft.com/office/officeart/2005/8/layout/orgChart1"/>
    <dgm:cxn modelId="{18DCF297-DB80-4DB3-B501-A2A005568D28}" type="presOf" srcId="{D2431442-9EC4-4BC7-81CD-E9CFC1480C0B}" destId="{A1778442-DD74-47A4-A7DD-F9D97F58CC50}" srcOrd="1" destOrd="0" presId="urn:microsoft.com/office/officeart/2005/8/layout/orgChart1"/>
    <dgm:cxn modelId="{077BA388-E426-4D74-BA94-95A762BD7A30}" type="presOf" srcId="{8FB803F9-8B81-490B-B985-BF806B163773}" destId="{CF19B612-766F-4C03-B2C6-68B3ED426644}" srcOrd="0" destOrd="0" presId="urn:microsoft.com/office/officeart/2005/8/layout/orgChart1"/>
    <dgm:cxn modelId="{EE68F055-3316-4D02-BE4B-4D1C64944A5D}" type="presOf" srcId="{3297E104-2FA1-4E24-B19E-CC03CF2F4EA0}" destId="{782C0589-F18D-4329-92FC-E296E01F7F3F}" srcOrd="0" destOrd="0" presId="urn:microsoft.com/office/officeart/2005/8/layout/orgChart1"/>
    <dgm:cxn modelId="{34146E8F-9135-4795-96E9-6DCC0AF0AF07}" type="presOf" srcId="{7323DAA8-5757-48EB-8E4B-E0B365448B57}" destId="{3140578C-5D57-43CB-BF55-ECB0773E1AEC}" srcOrd="0" destOrd="0" presId="urn:microsoft.com/office/officeart/2005/8/layout/orgChart1"/>
    <dgm:cxn modelId="{4179DAC0-6F2D-4C0A-A6F8-873B8425288A}" srcId="{A2CA8677-2459-4E7C-BDFB-F364439D9DBF}" destId="{CE692921-C601-4C83-8885-EE414D1D0177}" srcOrd="4" destOrd="0" parTransId="{4894F02D-FA91-40DC-B01E-7F45799DA955}" sibTransId="{93813058-57CE-4DC8-BE0E-586BCB0D1BA0}"/>
    <dgm:cxn modelId="{6D22D2FC-0ED5-4456-85F4-430FAE7E418D}" type="presOf" srcId="{F2A95923-97D0-4A5F-891C-3C020B5E8739}" destId="{78F18D95-30A4-43FF-8355-179438DD0501}" srcOrd="0" destOrd="0" presId="urn:microsoft.com/office/officeart/2005/8/layout/orgChart1"/>
    <dgm:cxn modelId="{6433585E-9991-422A-8024-82C436B55314}" srcId="{478B45C4-A24D-46EB-8B33-A4A95FED49FB}" destId="{B6B8E506-F848-4844-BF41-8F24E25584CC}" srcOrd="0" destOrd="0" parTransId="{F9F9E016-05B5-4540-AA93-4DD8BDE1E0FA}" sibTransId="{5DB0E921-F918-4A12-BEEF-4DB5A7385ED8}"/>
    <dgm:cxn modelId="{0D407482-0B51-4AE6-A75D-F933461D7DDE}" type="presOf" srcId="{39E962FF-FF17-41B1-9A0C-8D02F2F028B6}" destId="{4052DAA0-5E7B-42BB-8560-1076B1D39F82}" srcOrd="1" destOrd="0" presId="urn:microsoft.com/office/officeart/2005/8/layout/orgChart1"/>
    <dgm:cxn modelId="{5CF2CC71-E24D-436F-BF46-1F1B3E94BE81}" type="presOf" srcId="{0CA06AB4-96B2-40A4-98FE-A910B782C302}" destId="{65D6E31F-8019-427C-BE7C-24419A4F7FA1}" srcOrd="0" destOrd="0" presId="urn:microsoft.com/office/officeart/2005/8/layout/orgChart1"/>
    <dgm:cxn modelId="{C9B4838C-5CDF-4A2A-893A-FAE74A1CD6CA}" type="presOf" srcId="{F1EDF6CE-A614-4E90-8413-FF800DA72A06}" destId="{D6D681B4-CD24-4B72-AB86-7DF9A7A619C9}" srcOrd="0" destOrd="0" presId="urn:microsoft.com/office/officeart/2005/8/layout/orgChart1"/>
    <dgm:cxn modelId="{8E7507EF-AE25-48D7-AE5D-B15C2BABA0C4}" srcId="{E0BBCD06-E13C-430D-8CB6-76BB0C7E68C8}" destId="{645F583B-A0B8-4BF0-A13B-8E4D3860B42E}" srcOrd="3" destOrd="0" parTransId="{09262B24-9762-429D-AC46-246D5B01E4A1}" sibTransId="{ADA35B04-F6CD-441D-8D21-AED1C790A1E6}"/>
    <dgm:cxn modelId="{8596583B-9E39-4C3A-9A8F-17BFDEAD4C15}" type="presOf" srcId="{EE5428DC-16F1-4D59-AD70-121CCFFCBFF8}" destId="{94FBA431-CFC9-4FBF-9AA9-1CA40A891184}" srcOrd="0" destOrd="0" presId="urn:microsoft.com/office/officeart/2005/8/layout/orgChart1"/>
    <dgm:cxn modelId="{92B69356-A285-48BB-8816-06D529578C94}" type="presOf" srcId="{1DADBFF2-26CD-49E0-A17D-E77FB6384296}" destId="{F8B5C5FE-5FD9-46B5-86C9-66E7992186EE}" srcOrd="0" destOrd="0" presId="urn:microsoft.com/office/officeart/2005/8/layout/orgChart1"/>
    <dgm:cxn modelId="{FFBDE6FD-540D-4854-8D01-4F323DE42EA8}" type="presOf" srcId="{05BB3C44-A3A9-4CBF-A022-F9EEAA3554CF}" destId="{FC5B2E2B-0365-48BC-93A4-77FA8BC41FD2}" srcOrd="1" destOrd="0" presId="urn:microsoft.com/office/officeart/2005/8/layout/orgChart1"/>
    <dgm:cxn modelId="{FE1AF938-1640-4131-B3B3-F4CB5F6513F4}" type="presOf" srcId="{D08E827E-A1C3-4F3B-B62B-311FD0F11FF2}" destId="{B1C59D35-2BAE-4278-B3AE-5DC6CAFE1E2E}" srcOrd="0" destOrd="0" presId="urn:microsoft.com/office/officeart/2005/8/layout/orgChart1"/>
    <dgm:cxn modelId="{5A1D9377-0D49-4EA5-8665-D8C7E39AA286}" type="presOf" srcId="{B34379DC-54CE-4BFA-97FF-7E50926A2F43}" destId="{FC1B5594-0F1C-4E04-A518-9C04857FCB35}" srcOrd="1" destOrd="0" presId="urn:microsoft.com/office/officeart/2005/8/layout/orgChart1"/>
    <dgm:cxn modelId="{22CF73F6-BAC1-4B8A-A2E4-537C688C07FC}" srcId="{0BC7408B-EC9A-4D2F-A497-859B2F8D8824}" destId="{7111608C-DCAB-4F8C-90E6-92293B4D1316}" srcOrd="8" destOrd="0" parTransId="{1DADBFF2-26CD-49E0-A17D-E77FB6384296}" sibTransId="{2FB5FEA8-6C1A-48C2-A3AD-6C54AB7AC8B1}"/>
    <dgm:cxn modelId="{3DDA63D5-147D-404F-9351-A16DA50ACF9A}" type="presOf" srcId="{875C480C-B9A2-4E37-81C9-D7F52C32E11C}" destId="{F0962D3E-CAD4-4320-AF30-12510247E1B6}" srcOrd="0" destOrd="0" presId="urn:microsoft.com/office/officeart/2005/8/layout/orgChart1"/>
    <dgm:cxn modelId="{22C21CBC-0630-4CB6-B7B6-48786959CA5A}" srcId="{0339BD69-3448-40FF-AB37-9F448DF1D028}" destId="{B34379DC-54CE-4BFA-97FF-7E50926A2F43}" srcOrd="6" destOrd="0" parTransId="{A7A89576-AE3D-4B26-90DA-1828809A4C86}" sibTransId="{41ACD1F8-5392-4B6C-94DE-4BFC212BBAE3}"/>
    <dgm:cxn modelId="{249628D1-28B3-4FDC-B5B8-730F30A348EC}" type="presOf" srcId="{0F4164E9-F3A1-4129-A4A8-BAB99421F758}" destId="{59951C20-22DA-446B-BDE1-19C40149CB7C}" srcOrd="0" destOrd="0" presId="urn:microsoft.com/office/officeart/2005/8/layout/orgChart1"/>
    <dgm:cxn modelId="{4F105175-7D03-4734-8749-9F6A9AA681EB}" type="presOf" srcId="{96478C6C-F788-4698-9ED2-C9E8F76A15C0}" destId="{669D5BF6-C060-4D33-8CB3-AFB327AF95B5}" srcOrd="0" destOrd="0" presId="urn:microsoft.com/office/officeart/2005/8/layout/orgChart1"/>
    <dgm:cxn modelId="{36339C6D-6478-4CDA-9EE1-2C7BA8B5D264}" type="presOf" srcId="{5E6D03D8-B55B-4713-AE5F-035F0F1A843D}" destId="{9F71AE53-DD57-4C98-9540-0F17EAA0DEA4}" srcOrd="0" destOrd="0" presId="urn:microsoft.com/office/officeart/2005/8/layout/orgChart1"/>
    <dgm:cxn modelId="{E5986B07-0697-42CF-A8F0-5DCD61828056}" type="presOf" srcId="{6DEC0850-1467-45DB-821B-A07BD94D9562}" destId="{EF5FC4F8-402D-434F-B3BE-1B7326FBD0A3}" srcOrd="0" destOrd="0" presId="urn:microsoft.com/office/officeart/2005/8/layout/orgChart1"/>
    <dgm:cxn modelId="{F6C5E734-5BA1-455D-8CF8-3E1A4F68CB78}" type="presOf" srcId="{CA9B9A0A-CF00-4992-A914-533F551EAA20}" destId="{E15847A0-141D-4D13-8CCC-5C7039A7905F}" srcOrd="0" destOrd="0" presId="urn:microsoft.com/office/officeart/2005/8/layout/orgChart1"/>
    <dgm:cxn modelId="{78792D71-CABC-4DFC-9E56-3365624E662B}" type="presOf" srcId="{2DEDEB41-6811-450D-A580-8793C39D608B}" destId="{18E051DD-FBEB-4DA0-BAC6-A85E17758AB7}" srcOrd="0" destOrd="0" presId="urn:microsoft.com/office/officeart/2005/8/layout/orgChart1"/>
    <dgm:cxn modelId="{E1BD92AA-9A36-4A53-9C8E-5F9CFBB385BF}" type="presOf" srcId="{88481C6C-86B8-4886-98EC-D2FB49F8E83D}" destId="{F8FC4ED6-118D-496E-A6B1-6BA0E60E3893}" srcOrd="1" destOrd="0" presId="urn:microsoft.com/office/officeart/2005/8/layout/orgChart1"/>
    <dgm:cxn modelId="{94F95088-294E-46C0-A62C-BF8E8E7516EB}" type="presOf" srcId="{50094B01-DD8A-45EC-B5CC-24664FE81624}" destId="{CFC28EBC-3E6E-4F92-AA60-0E09AC005E76}" srcOrd="1" destOrd="0" presId="urn:microsoft.com/office/officeart/2005/8/layout/orgChart1"/>
    <dgm:cxn modelId="{FC98F645-85B5-4F4C-98F4-C9DD80D99825}" type="presOf" srcId="{71737BA2-E775-4CB0-B9E0-BD9B49D20D32}" destId="{BF5238C7-6DA4-41A5-A374-B2802490B54D}" srcOrd="1" destOrd="0" presId="urn:microsoft.com/office/officeart/2005/8/layout/orgChart1"/>
    <dgm:cxn modelId="{CE5F82AD-C663-45B4-BADF-D147003625F2}" type="presOf" srcId="{7111608C-DCAB-4F8C-90E6-92293B4D1316}" destId="{F5953253-1A76-4B1A-AB04-F8BE4F10039F}" srcOrd="1" destOrd="0" presId="urn:microsoft.com/office/officeart/2005/8/layout/orgChart1"/>
    <dgm:cxn modelId="{365D6FF2-55E5-4C38-9AED-91C9DC43E363}" srcId="{DAA53858-6967-4302-BB7F-295DE20A076B}" destId="{F0746259-DAC8-4E78-8600-CF69AAED8FF2}" srcOrd="5" destOrd="0" parTransId="{482E544E-63FB-4161-9739-D72C4C636CB1}" sibTransId="{473355D9-38A1-4581-8F85-973DB80F53C7}"/>
    <dgm:cxn modelId="{60BC1724-BB96-48FA-AFC9-7603AE0F7FBB}" srcId="{4BF8913E-7115-4B08-AFFA-B3C1459567E3}" destId="{8A36CF7E-474C-4CDB-8D9C-07C7BA922D24}" srcOrd="6" destOrd="0" parTransId="{6D0EB559-772B-433E-9247-01126E252C13}" sibTransId="{AD3F141F-5A6F-42B0-B06F-C850E755B63A}"/>
    <dgm:cxn modelId="{3643092A-AE25-4EF0-9D0E-71C2A06196D6}" type="presOf" srcId="{71737BA2-E775-4CB0-B9E0-BD9B49D20D32}" destId="{6E8C80DA-18B6-40F8-9B81-EBEB3FE64FF4}" srcOrd="0" destOrd="0" presId="urn:microsoft.com/office/officeart/2005/8/layout/orgChart1"/>
    <dgm:cxn modelId="{70AC0E2F-7F07-4931-98A1-DEAE643B3DF5}" type="presOf" srcId="{46E72D69-56BC-4F5C-B84E-194398EE1214}" destId="{48FFCE0E-7A6B-4283-B237-4BC2249BA7DF}" srcOrd="0" destOrd="0" presId="urn:microsoft.com/office/officeart/2005/8/layout/orgChart1"/>
    <dgm:cxn modelId="{4C045963-3BC4-4F0A-B978-A60FF856EE5C}" srcId="{DAA53858-6967-4302-BB7F-295DE20A076B}" destId="{70F7A6C5-4A09-4DCA-8F96-B1161BDE5B40}" srcOrd="3" destOrd="0" parTransId="{4223E1D7-C7B4-4E14-91C6-4380B283F344}" sibTransId="{F6812C89-6896-4200-8C5F-1DE2591D2276}"/>
    <dgm:cxn modelId="{DBB2A9E5-6F5D-4615-8B77-4AD84CC6120D}" type="presOf" srcId="{65DFEA7F-038C-453F-9A46-462B3671C640}" destId="{29D32B83-FA01-484E-83B2-B6F069E900AB}" srcOrd="0" destOrd="0" presId="urn:microsoft.com/office/officeart/2005/8/layout/orgChart1"/>
    <dgm:cxn modelId="{379C4B84-6E13-4089-B65C-D8C00E7ED98B}" srcId="{B6B8E506-F848-4844-BF41-8F24E25584CC}" destId="{DAA53858-6967-4302-BB7F-295DE20A076B}" srcOrd="5" destOrd="0" parTransId="{7323DAA8-5757-48EB-8E4B-E0B365448B57}" sibTransId="{A891341F-C15E-47F7-9037-6B422AF4F241}"/>
    <dgm:cxn modelId="{6C9D1753-CD0D-4B75-93D6-4127B72F5AE6}" type="presOf" srcId="{68C7D4A5-F084-4649-B84D-994E2DA9B044}" destId="{18F7E63D-1313-4AD1-98FA-8EAE76F0DCBC}" srcOrd="0" destOrd="0" presId="urn:microsoft.com/office/officeart/2005/8/layout/orgChart1"/>
    <dgm:cxn modelId="{AE633C61-8E25-412C-A307-91E164F996B9}" type="presOf" srcId="{020D1154-E2CA-469A-A6CF-8109174DA626}" destId="{4100713B-053E-4F5A-9A14-3FF11FE29D9C}" srcOrd="1" destOrd="0" presId="urn:microsoft.com/office/officeart/2005/8/layout/orgChart1"/>
    <dgm:cxn modelId="{FBFED806-083B-4E07-9F0E-448307A62882}" srcId="{A2CA8677-2459-4E7C-BDFB-F364439D9DBF}" destId="{AD861668-E757-4FD3-A29F-68F8AA091995}" srcOrd="3" destOrd="0" parTransId="{4C4A57BB-88A2-4BCF-8DFF-DF544E550CE4}" sibTransId="{B20EC55E-055D-4068-AF35-A7EAE2F6099F}"/>
    <dgm:cxn modelId="{D8160F63-56F2-4D47-8A64-F75E9F8FD5EC}" type="presOf" srcId="{645F583B-A0B8-4BF0-A13B-8E4D3860B42E}" destId="{AEC5BFF5-0CD4-4653-A150-D437A416A3D3}" srcOrd="0" destOrd="0" presId="urn:microsoft.com/office/officeart/2005/8/layout/orgChart1"/>
    <dgm:cxn modelId="{04098FFB-4011-45F6-A44B-62CBC7687383}" type="presOf" srcId="{235C6585-A2B3-4575-937B-D33E25ADB361}" destId="{388DBA15-4FBD-4423-843A-28A3F66C3843}" srcOrd="0" destOrd="0" presId="urn:microsoft.com/office/officeart/2005/8/layout/orgChart1"/>
    <dgm:cxn modelId="{1D2C8CCE-423B-4159-AC3C-A13A3A849753}" type="presOf" srcId="{DE442193-B5CC-41CF-9F41-019AC1E5B0F0}" destId="{7E939609-CE30-4015-BD16-6B7812F41328}" srcOrd="0" destOrd="0" presId="urn:microsoft.com/office/officeart/2005/8/layout/orgChart1"/>
    <dgm:cxn modelId="{0FA86736-72F0-4166-9473-34C086CBB0DF}" srcId="{CB22FB02-E2AD-4E95-99D4-0DB6A553B58D}" destId="{020D1154-E2CA-469A-A6CF-8109174DA626}" srcOrd="3" destOrd="0" parTransId="{4AC19F3A-DC3C-431A-9449-ED5B78BE619F}" sibTransId="{2D0CF6B1-0753-46A9-AD4A-82223B72FDD1}"/>
    <dgm:cxn modelId="{B688119D-38FD-4216-829E-62F960594D73}" type="presOf" srcId="{83BADAAB-F32C-4A58-82CF-DC90757E437F}" destId="{F6D8D843-0900-4DA7-91E9-DC8E6293CCBC}" srcOrd="1" destOrd="0" presId="urn:microsoft.com/office/officeart/2005/8/layout/orgChart1"/>
    <dgm:cxn modelId="{E820D0D2-33F8-4E17-AE27-19C3EBAA3817}" type="presOf" srcId="{175649D3-E118-4EB5-9E9A-0C83857EB4F3}" destId="{8EFB0B1D-8CD4-4F26-827F-0A0CC72E6BFC}" srcOrd="1" destOrd="0" presId="urn:microsoft.com/office/officeart/2005/8/layout/orgChart1"/>
    <dgm:cxn modelId="{F64A1F01-D672-4E1B-A969-6DCCAE316542}" type="presOf" srcId="{DA593A7B-AA49-43D1-930E-FC45E6C88460}" destId="{9B63F0B0-2C81-4559-BE51-0F3C742A343C}" srcOrd="1" destOrd="0" presId="urn:microsoft.com/office/officeart/2005/8/layout/orgChart1"/>
    <dgm:cxn modelId="{B26379ED-2DD0-4D1D-BC01-558BEE1BDC2F}" type="presOf" srcId="{DCB0D012-D4AB-4C44-87E4-3657756511E9}" destId="{7903526F-608C-4D9A-B7E5-648D2B82F29D}" srcOrd="0" destOrd="0" presId="urn:microsoft.com/office/officeart/2005/8/layout/orgChart1"/>
    <dgm:cxn modelId="{33E46764-6334-43F4-B714-59E464E3CF1D}" srcId="{E0BBCD06-E13C-430D-8CB6-76BB0C7E68C8}" destId="{D2DFC690-3800-48C9-B23E-D122E6AA6EA7}" srcOrd="5" destOrd="0" parTransId="{750029E3-FBAF-46AA-8C06-BECA94628692}" sibTransId="{34AFDB14-2D4B-4A16-A9BD-6E9D4545BE31}"/>
    <dgm:cxn modelId="{15C7C678-6AA8-40F2-B5FA-B96B28A14263}" type="presOf" srcId="{F6B7383F-14D4-4517-B555-C04DB6EBBB0F}" destId="{54677D9D-925B-4AC6-AC86-C7E4F9D46625}" srcOrd="0" destOrd="0" presId="urn:microsoft.com/office/officeart/2005/8/layout/orgChart1"/>
    <dgm:cxn modelId="{5C29C17F-2C9D-42A5-9598-188894D8F22A}" type="presOf" srcId="{EA6DAA40-B9E3-4491-9A52-45BDB73D3218}" destId="{61AD7774-ADC7-4E4B-B1E5-50D5FC5563CB}" srcOrd="1" destOrd="0" presId="urn:microsoft.com/office/officeart/2005/8/layout/orgChart1"/>
    <dgm:cxn modelId="{AB60DC41-CFF9-42DC-A5FD-C7A2D7EFB604}" type="presOf" srcId="{BD0C9F79-D5EC-4098-9171-58844F2C4C64}" destId="{81CD701C-B272-4331-95E9-F834611926EF}" srcOrd="1" destOrd="0" presId="urn:microsoft.com/office/officeart/2005/8/layout/orgChart1"/>
    <dgm:cxn modelId="{35940D45-D781-4A7C-B6F5-E8BC180BC751}" srcId="{0BC7408B-EC9A-4D2F-A497-859B2F8D8824}" destId="{88481C6C-86B8-4886-98EC-D2FB49F8E83D}" srcOrd="9" destOrd="0" parTransId="{C7A91D09-A255-4B92-A034-88851FFC2523}" sibTransId="{53C01716-8948-43C8-B466-2FDE507A8EB4}"/>
    <dgm:cxn modelId="{F6B5CBD7-6DEE-40EF-B3B7-CDBA545549D4}" srcId="{4BF8913E-7115-4B08-AFFA-B3C1459567E3}" destId="{58D69FCB-DBF7-46B6-8FCD-0F3754F15EC7}" srcOrd="1" destOrd="0" parTransId="{08224078-9541-4F03-9DA7-B64F453048A1}" sibTransId="{DFC6D00E-AE0E-4C46-A529-35C30D8BF26A}"/>
    <dgm:cxn modelId="{E14A4FD9-505B-4307-A136-D4DBC7D7CFC8}" type="presOf" srcId="{58CA14F8-22D2-4BC8-8A3C-93A23D04C376}" destId="{57516E87-9BC9-4FB0-BE46-474FA4E3FF6A}" srcOrd="0" destOrd="0" presId="urn:microsoft.com/office/officeart/2005/8/layout/orgChart1"/>
    <dgm:cxn modelId="{42CECF14-AD0E-4B1C-B9F1-024FE60AC32B}" type="presOf" srcId="{4366CF80-5036-4967-B6A8-DD89EC69A161}" destId="{E41E120C-F08B-42D3-B025-0B248E8CCBBB}" srcOrd="1" destOrd="0" presId="urn:microsoft.com/office/officeart/2005/8/layout/orgChart1"/>
    <dgm:cxn modelId="{FE0D1340-062A-404B-9D48-D5100E736838}" srcId="{0BC7408B-EC9A-4D2F-A497-859B2F8D8824}" destId="{BD0C9F79-D5EC-4098-9171-58844F2C4C64}" srcOrd="2" destOrd="0" parTransId="{58CA14F8-22D2-4BC8-8A3C-93A23D04C376}" sibTransId="{5D6CE823-C968-4523-9B8B-AA32C908459C}"/>
    <dgm:cxn modelId="{FD96DFBC-8BD7-42FE-994E-F2F57A194938}" type="presOf" srcId="{BDF3456B-5B28-4CC9-B6B9-003AC4EFD395}" destId="{874CB453-51A8-4C06-B1A7-663D9394F43D}" srcOrd="0" destOrd="0" presId="urn:microsoft.com/office/officeart/2005/8/layout/orgChart1"/>
    <dgm:cxn modelId="{0A898218-6DEC-4447-9904-B8439CDEBA98}" srcId="{0339BD69-3448-40FF-AB37-9F448DF1D028}" destId="{175649D3-E118-4EB5-9E9A-0C83857EB4F3}" srcOrd="3" destOrd="0" parTransId="{BDF3456B-5B28-4CC9-B6B9-003AC4EFD395}" sibTransId="{78BCABE6-489C-4041-956D-938B12017D51}"/>
    <dgm:cxn modelId="{3498BD05-FBA9-4D15-BD2B-72E76AD44A86}" type="presOf" srcId="{3297E104-2FA1-4E24-B19E-CC03CF2F4EA0}" destId="{D5BAA1DA-8F2B-40E1-A101-F57F289CB90B}" srcOrd="1" destOrd="0" presId="urn:microsoft.com/office/officeart/2005/8/layout/orgChart1"/>
    <dgm:cxn modelId="{58B75217-1935-4C16-A4AB-733CD174510C}" type="presOf" srcId="{9BDA1F45-C09A-4340-AE62-B8B345057651}" destId="{59DFD9B6-F784-41AF-8418-84B4A4B79EE3}" srcOrd="0" destOrd="0" presId="urn:microsoft.com/office/officeart/2005/8/layout/orgChart1"/>
    <dgm:cxn modelId="{F0F122CE-2525-4867-B63E-2C87309DAA91}" type="presOf" srcId="{D0E809DB-4B07-4C00-B446-7BA9D8EA14B0}" destId="{CD64E6F1-9A89-4EE7-9244-3071DECC098D}" srcOrd="1" destOrd="0" presId="urn:microsoft.com/office/officeart/2005/8/layout/orgChart1"/>
    <dgm:cxn modelId="{9AE943BC-061A-48B2-826D-212BBC9AA6D2}" srcId="{4BF8913E-7115-4B08-AFFA-B3C1459567E3}" destId="{62C52C62-01F7-4BA7-B479-3FE06D89FAB9}" srcOrd="4" destOrd="0" parTransId="{CE560216-A715-4A75-8B45-0E64CA76156E}" sibTransId="{49134754-EE95-4EAD-B995-650E93003082}"/>
    <dgm:cxn modelId="{65FC0B5E-4FB0-471F-BAA6-112D8D417C68}" type="presOf" srcId="{9FC94837-51E9-4721-B288-94F81B153AF7}" destId="{32DF69D0-6F1C-4222-8FEF-ABC0C8FDF781}" srcOrd="1" destOrd="0" presId="urn:microsoft.com/office/officeart/2005/8/layout/orgChart1"/>
    <dgm:cxn modelId="{E9C45224-3FAC-40AD-8D31-B3B917B2928F}" srcId="{DAA53858-6967-4302-BB7F-295DE20A076B}" destId="{EA6DAA40-B9E3-4491-9A52-45BDB73D3218}" srcOrd="1" destOrd="0" parTransId="{035B0FC6-3EEA-4575-990F-ACD2DC7ADE36}" sibTransId="{92E6F897-3E28-428B-B54A-6B5E12AA9597}"/>
    <dgm:cxn modelId="{A0915CC7-5C7B-4F0C-AF27-50570E4262AD}" type="presOf" srcId="{750029E3-FBAF-46AA-8C06-BECA94628692}" destId="{6C4CC1D2-E85C-48EF-B34B-290653E08D8A}" srcOrd="0" destOrd="0" presId="urn:microsoft.com/office/officeart/2005/8/layout/orgChart1"/>
    <dgm:cxn modelId="{96C758B2-3F68-49A9-BF01-8FF8777E0C75}" type="presOf" srcId="{4CCF17B4-399C-4BE5-B19E-38A8C0B3213D}" destId="{1DDA241A-1327-4CFE-9C58-CED724B106A4}" srcOrd="1" destOrd="0" presId="urn:microsoft.com/office/officeart/2005/8/layout/orgChart1"/>
    <dgm:cxn modelId="{3C8DD646-2E03-48DA-8E61-C9EB94155E12}" type="presOf" srcId="{F0746259-DAC8-4E78-8600-CF69AAED8FF2}" destId="{87BD047E-707D-43A6-9F76-7422AD61BD28}" srcOrd="1" destOrd="0" presId="urn:microsoft.com/office/officeart/2005/8/layout/orgChart1"/>
    <dgm:cxn modelId="{1D77D29B-EB12-42B8-81A6-FE28A513EFEA}" srcId="{A2CA8677-2459-4E7C-BDFB-F364439D9DBF}" destId="{4252D636-C5A1-49BD-82C4-D860CA2426E2}" srcOrd="8" destOrd="0" parTransId="{78B70B4C-1BB1-4513-8751-E9480AB031E9}" sibTransId="{539D234C-4732-49EE-AAAD-E371679C23CA}"/>
    <dgm:cxn modelId="{357A39ED-F00E-4DDB-8F8D-17D2F510305C}" type="presOf" srcId="{4252D636-C5A1-49BD-82C4-D860CA2426E2}" destId="{8D68D073-7A84-4A17-93F1-312738AABDDB}" srcOrd="0" destOrd="0" presId="urn:microsoft.com/office/officeart/2005/8/layout/orgChart1"/>
    <dgm:cxn modelId="{B791A465-0B67-4B06-BA2F-3FCDDE8A2D21}" srcId="{0339BD69-3448-40FF-AB37-9F448DF1D028}" destId="{E72A6DC7-A12C-4D84-A250-9DB10D2AE943}" srcOrd="1" destOrd="0" parTransId="{9019B54A-194A-4AFF-BCB6-EF0FC664163D}" sibTransId="{D3DDF0C0-BEF9-4A1F-9D5C-8405A4820A53}"/>
    <dgm:cxn modelId="{CEC041BE-47AD-4F5C-8F43-5E5DE675FA91}" srcId="{0BC7408B-EC9A-4D2F-A497-859B2F8D8824}" destId="{E145FEFD-F426-44CF-96CA-5F791847E6A5}" srcOrd="7" destOrd="0" parTransId="{DCB0D012-D4AB-4C44-87E4-3657756511E9}" sibTransId="{11C2810E-F852-4DC2-BE52-FDF2D3CD5B9D}"/>
    <dgm:cxn modelId="{1583D425-A362-4F24-A62D-725F8AE1AB62}" srcId="{E0BBCD06-E13C-430D-8CB6-76BB0C7E68C8}" destId="{A7FF6573-4202-4891-A192-DF67E8B01077}" srcOrd="4" destOrd="0" parTransId="{1D9EC8D2-A9E1-49A5-8281-B13163C7451C}" sibTransId="{04A4E96F-5B9D-45C6-8C70-A6A77613B426}"/>
    <dgm:cxn modelId="{C0896C9F-7A08-4A1F-8553-EE933528F071}" type="presOf" srcId="{23151DDF-B6DC-49E5-8374-5D67BDA45B80}" destId="{8041EA52-8549-4611-AFD2-3B0902B39A54}" srcOrd="0" destOrd="0" presId="urn:microsoft.com/office/officeart/2005/8/layout/orgChart1"/>
    <dgm:cxn modelId="{93571684-4A98-48D8-9ACE-D7C99ACAA932}" srcId="{CB22FB02-E2AD-4E95-99D4-0DB6A553B58D}" destId="{39E962FF-FF17-41B1-9A0C-8D02F2F028B6}" srcOrd="2" destOrd="0" parTransId="{5121093D-59D9-4AF9-8FDE-DDAA00A712F2}" sibTransId="{058374ED-B332-44E6-AAD7-82A9F54E8046}"/>
    <dgm:cxn modelId="{8871FA03-F3E1-4EB1-9314-30D781506319}" type="presOf" srcId="{1405FF8C-581B-4BBE-B87D-C9B4810F38C9}" destId="{249B8752-4BC9-4D4D-A720-29A2904B8894}" srcOrd="0" destOrd="0" presId="urn:microsoft.com/office/officeart/2005/8/layout/orgChart1"/>
    <dgm:cxn modelId="{3C5AD270-399B-448B-AC65-60ECA54A555D}" type="presOf" srcId="{83BADAAB-F32C-4A58-82CF-DC90757E437F}" destId="{421361BB-33EB-4BBE-A3C6-B0E086EB12B8}" srcOrd="0" destOrd="0" presId="urn:microsoft.com/office/officeart/2005/8/layout/orgChart1"/>
    <dgm:cxn modelId="{D6F5F5C3-5365-4AE5-8238-174E316CDBEA}" type="presOf" srcId="{2628E2BD-0E2C-4E28-B8FE-1B88FE574030}" destId="{675673E8-571A-4D96-899C-8FB067F01BFE}" srcOrd="1" destOrd="0" presId="urn:microsoft.com/office/officeart/2005/8/layout/orgChart1"/>
    <dgm:cxn modelId="{D2B288BD-4CF4-4E0E-955E-CAA1E371DFE7}" type="presOf" srcId="{4E63C9AD-7565-48DC-85A8-E20E3A4D52E2}" destId="{F8462FBD-2CB2-4019-9644-8A571B672B6D}" srcOrd="0" destOrd="0" presId="urn:microsoft.com/office/officeart/2005/8/layout/orgChart1"/>
    <dgm:cxn modelId="{C51A5C4E-7B0B-4BA2-BF3F-70BFC6329FC7}" srcId="{CB22FB02-E2AD-4E95-99D4-0DB6A553B58D}" destId="{50094B01-DD8A-45EC-B5CC-24664FE81624}" srcOrd="4" destOrd="0" parTransId="{E8DA8646-2E3D-49AB-B288-5D350DEFB6EA}" sibTransId="{E3650449-124F-489C-A3DF-319394BBE3DE}"/>
    <dgm:cxn modelId="{97267954-20C3-4221-8BAA-146B0CFF6909}" srcId="{DAA53858-6967-4302-BB7F-295DE20A076B}" destId="{D2431442-9EC4-4BC7-81CD-E9CFC1480C0B}" srcOrd="9" destOrd="0" parTransId="{1BAE2CA3-F781-4BCC-B29B-61C5983C2A9B}" sibTransId="{A4EAFB7C-D198-47EF-AC6C-73A7180008FB}"/>
    <dgm:cxn modelId="{76B33C5C-3F92-44F9-AB26-602742392F65}" type="presOf" srcId="{81604374-1136-42DA-B6A7-85A04B978A4F}" destId="{B9327762-B214-482D-B383-19D1784C973F}" srcOrd="0" destOrd="0" presId="urn:microsoft.com/office/officeart/2005/8/layout/orgChart1"/>
    <dgm:cxn modelId="{FC6B97F6-A446-4515-BF0B-5EC9C8DB8319}" type="presOf" srcId="{2736E321-B5AF-464F-A52A-BF5235ACC667}" destId="{337A1A6D-CAEE-482C-BE07-C9F5C61CE198}" srcOrd="1" destOrd="0" presId="urn:microsoft.com/office/officeart/2005/8/layout/orgChart1"/>
    <dgm:cxn modelId="{CD8284F9-BA53-4C91-8E7B-9AB4CE2D242D}" type="presOf" srcId="{BA83B150-DFAD-4395-8073-390065499D57}" destId="{C6330B79-7F7D-4231-A8C4-85BE67EB7266}" srcOrd="0" destOrd="0" presId="urn:microsoft.com/office/officeart/2005/8/layout/orgChart1"/>
    <dgm:cxn modelId="{10BEE1ED-1A1B-4ACE-9961-B62D5AC5CB53}" type="presOf" srcId="{DA593A7B-AA49-43D1-930E-FC45E6C88460}" destId="{552F40A1-1EDF-400D-A09B-E496712C63CA}" srcOrd="0" destOrd="0" presId="urn:microsoft.com/office/officeart/2005/8/layout/orgChart1"/>
    <dgm:cxn modelId="{B4CF240A-3C52-4A4D-9278-8169FAC79A7B}" srcId="{A2CA8677-2459-4E7C-BDFB-F364439D9DBF}" destId="{81604374-1136-42DA-B6A7-85A04B978A4F}" srcOrd="1" destOrd="0" parTransId="{1E19D7AF-92DF-46D4-A213-FFA2D2729B49}" sibTransId="{6AFF5EF5-EB5A-4023-87F9-D38DA178C8FB}"/>
    <dgm:cxn modelId="{EB08A702-F386-480A-83A6-EAA45E50FE14}" type="presOf" srcId="{AA5BB10D-4597-4B62-BB31-3C61682A9612}" destId="{73D4D86F-CEB4-4578-80B8-C5027CE3E2C2}" srcOrd="0" destOrd="0" presId="urn:microsoft.com/office/officeart/2005/8/layout/orgChart1"/>
    <dgm:cxn modelId="{FA36ED55-C937-43EC-8B8A-04526D81113F}" type="presOf" srcId="{1E059053-6E80-4916-9A0A-F90DA7D33D84}" destId="{FD048952-B4D5-4F8E-AE38-45E7ED2EBFD5}" srcOrd="1" destOrd="0" presId="urn:microsoft.com/office/officeart/2005/8/layout/orgChart1"/>
    <dgm:cxn modelId="{0CBD81FC-595E-4B94-BCC9-0C3AC5F7C33B}" srcId="{DAA53858-6967-4302-BB7F-295DE20A076B}" destId="{4366CF80-5036-4967-B6A8-DD89EC69A161}" srcOrd="12" destOrd="0" parTransId="{65DFEA7F-038C-453F-9A46-462B3671C640}" sibTransId="{630D810D-3266-488D-8993-63DF2D35C096}"/>
    <dgm:cxn modelId="{6931B794-531A-4D9C-85C1-D542504543C7}" type="presOf" srcId="{519EC0C4-6A3F-45FA-8448-72220D4E3EAB}" destId="{16764F6D-57CE-44DD-A57A-DC4AC541D368}" srcOrd="0" destOrd="0" presId="urn:microsoft.com/office/officeart/2005/8/layout/orgChart1"/>
    <dgm:cxn modelId="{F6DA6252-906F-4789-829D-2D40A5604107}" srcId="{0BC7408B-EC9A-4D2F-A497-859B2F8D8824}" destId="{7EF32750-D473-4E3F-AB65-629DD05738E3}" srcOrd="0" destOrd="0" parTransId="{8FB803F9-8B81-490B-B985-BF806B163773}" sibTransId="{3DE69DF0-DA93-48C9-8337-42EC3EEB388C}"/>
    <dgm:cxn modelId="{67C8518C-E037-4BC4-9C76-C054DFB7A4C2}" type="presOf" srcId="{53F1C190-6DEA-47DA-BD83-0F91949FE354}" destId="{D0817F87-55FB-4899-9C0E-61E8C0C95D45}" srcOrd="1" destOrd="0" presId="urn:microsoft.com/office/officeart/2005/8/layout/orgChart1"/>
    <dgm:cxn modelId="{0B6C31BA-576D-4535-AFC4-A23E2AF6284C}" srcId="{DAA53858-6967-4302-BB7F-295DE20A076B}" destId="{9FC94837-51E9-4721-B288-94F81B153AF7}" srcOrd="10" destOrd="0" parTransId="{09FFBF71-3EAD-4F16-8852-0FB735DBCC1A}" sibTransId="{28E7EAA2-BB61-49D0-A2FB-C25FF0F1515A}"/>
    <dgm:cxn modelId="{BC9BE7E4-42E0-4BE8-83D4-283876930238}" srcId="{4BF8913E-7115-4B08-AFFA-B3C1459567E3}" destId="{3297E104-2FA1-4E24-B19E-CC03CF2F4EA0}" srcOrd="0" destOrd="0" parTransId="{D5F7287A-0226-4061-80B7-C3D5A8337133}" sibTransId="{4FC6C4AC-48D2-4F56-9C68-2884CD10C8E2}"/>
    <dgm:cxn modelId="{67CB49DA-B179-4E5E-B8D3-DE9EDA8CA5BA}" srcId="{0339BD69-3448-40FF-AB37-9F448DF1D028}" destId="{2736E321-B5AF-464F-A52A-BF5235ACC667}" srcOrd="0" destOrd="0" parTransId="{6CCA72A0-CB0A-44BA-ACCB-19366CEC090C}" sibTransId="{A7CEEBBE-8CFB-4C89-9D8E-44A25968E0AE}"/>
    <dgm:cxn modelId="{5347372B-B52C-43AB-B7B0-ACD80FC3C6D5}" srcId="{0339BD69-3448-40FF-AB37-9F448DF1D028}" destId="{B0E3B7DC-DBF1-4E38-A223-773E7C8C28DB}" srcOrd="5" destOrd="0" parTransId="{235C6585-A2B3-4575-937B-D33E25ADB361}" sibTransId="{9F8C6CC6-2CCC-4CF8-8613-6F3C8DC24080}"/>
    <dgm:cxn modelId="{E682C986-0F41-4D0D-8FA9-D5349030DE6A}" type="presOf" srcId="{23A42BF7-6C1D-4547-9002-C21E7697FC28}" destId="{A24458A9-D1FA-4C9F-BE61-84D165C669C3}" srcOrd="0" destOrd="0" presId="urn:microsoft.com/office/officeart/2005/8/layout/orgChart1"/>
    <dgm:cxn modelId="{A311B0D3-5961-4F8D-B731-F454B921563D}" srcId="{B6B8E506-F848-4844-BF41-8F24E25584CC}" destId="{4BF8913E-7115-4B08-AFFA-B3C1459567E3}" srcOrd="4" destOrd="0" parTransId="{9BDA1F45-C09A-4340-AE62-B8B345057651}" sibTransId="{9FF391F7-6334-4D5A-AF82-543C90DFAC60}"/>
    <dgm:cxn modelId="{A76DBAEF-AFB7-4ACB-8345-2A504D9D511D}" type="presOf" srcId="{CAA68D46-CD20-480F-8C9A-DF43E5696183}" destId="{94310EDF-6BD0-43A1-9650-15E14FD543DB}" srcOrd="0" destOrd="0" presId="urn:microsoft.com/office/officeart/2005/8/layout/orgChart1"/>
    <dgm:cxn modelId="{355C9779-563B-4E7E-9DE1-A7B7EAB32BA8}" type="presOf" srcId="{DAA53858-6967-4302-BB7F-295DE20A076B}" destId="{4261B722-8CE9-4B2D-B06F-E860F31F2F26}" srcOrd="0" destOrd="0" presId="urn:microsoft.com/office/officeart/2005/8/layout/orgChart1"/>
    <dgm:cxn modelId="{105532DB-5FBF-4919-AC94-B2A43D5FC3A5}" srcId="{0BC7408B-EC9A-4D2F-A497-859B2F8D8824}" destId="{2628E2BD-0E2C-4E28-B8FE-1B88FE574030}" srcOrd="4" destOrd="0" parTransId="{97FED6F6-F9DB-46FF-9A46-FDDFB38D53EB}" sibTransId="{D806DE62-7C7A-4A4C-9CFF-E064183A799D}"/>
    <dgm:cxn modelId="{D8501346-EECE-498E-90E5-390EC12DBE60}" srcId="{CB22FB02-E2AD-4E95-99D4-0DB6A553B58D}" destId="{63D22026-6402-46ED-B18F-9E77577D09A8}" srcOrd="5" destOrd="0" parTransId="{0F2C5B36-CDD7-4525-AE34-E9D732071856}" sibTransId="{D1E843C6-93C6-4A42-B504-D9778993CFCF}"/>
    <dgm:cxn modelId="{43AF8955-1693-4C09-A462-7EF218BF5BBE}" type="presOf" srcId="{50E73383-379F-425B-9AD5-E7D58540812D}" destId="{E68AFA90-719C-4B6E-9A3A-98F6F9099B98}" srcOrd="0" destOrd="0" presId="urn:microsoft.com/office/officeart/2005/8/layout/orgChart1"/>
    <dgm:cxn modelId="{90144F6E-2EAD-4608-915A-007100B32893}" type="presOf" srcId="{E72A6DC7-A12C-4D84-A250-9DB10D2AE943}" destId="{91A540C7-6062-4FFC-B469-782AFCD1C95F}" srcOrd="1" destOrd="0" presId="urn:microsoft.com/office/officeart/2005/8/layout/orgChart1"/>
    <dgm:cxn modelId="{7301947E-D131-4EE4-8F35-B9280DB46BC9}" type="presOf" srcId="{CB22FB02-E2AD-4E95-99D4-0DB6A553B58D}" destId="{CB6A59A1-8CCA-44CC-9102-26AC22C61626}" srcOrd="0" destOrd="0" presId="urn:microsoft.com/office/officeart/2005/8/layout/orgChart1"/>
    <dgm:cxn modelId="{C483D5B6-6378-467B-8A29-0F28CF8AE497}" type="presOf" srcId="{D0E809DB-4B07-4C00-B446-7BA9D8EA14B0}" destId="{A005E262-5443-423A-B3CF-64BFA3D5F265}" srcOrd="0" destOrd="0" presId="urn:microsoft.com/office/officeart/2005/8/layout/orgChart1"/>
    <dgm:cxn modelId="{D27954EF-1271-4369-9A29-B041AD3A3A03}" type="presOf" srcId="{0A85D229-02E6-4F78-88AD-6C458B8DC48E}" destId="{D4749F46-E5EE-4776-9097-17F6520E68E0}" srcOrd="0" destOrd="0" presId="urn:microsoft.com/office/officeart/2005/8/layout/orgChart1"/>
    <dgm:cxn modelId="{3CDFF78B-5933-4179-9177-B5E628D3F832}" type="presOf" srcId="{020D1154-E2CA-469A-A6CF-8109174DA626}" destId="{C8DDC97C-8AF3-4D15-980E-F6261E0F37CF}" srcOrd="0" destOrd="0" presId="urn:microsoft.com/office/officeart/2005/8/layout/orgChart1"/>
    <dgm:cxn modelId="{6BEFAE05-E551-4380-A97E-070AA0B144F2}" type="presOf" srcId="{E145FEFD-F426-44CF-96CA-5F791847E6A5}" destId="{E94CC1F2-CEA5-467F-AECA-766DCF408456}" srcOrd="0" destOrd="0" presId="urn:microsoft.com/office/officeart/2005/8/layout/orgChart1"/>
    <dgm:cxn modelId="{D5DAB5ED-BCDE-4A16-8759-4FE2D3438601}" type="presOf" srcId="{DE442193-B5CC-41CF-9F41-019AC1E5B0F0}" destId="{57495D01-D464-4B34-97E5-2F93F304946E}" srcOrd="1" destOrd="0" presId="urn:microsoft.com/office/officeart/2005/8/layout/orgChart1"/>
    <dgm:cxn modelId="{D3B1D46E-F1E1-48A1-B597-17AF037B490C}" type="presOf" srcId="{5121093D-59D9-4AF9-8FDE-DDAA00A712F2}" destId="{8EB3B482-DCB0-42A7-82A1-998F690204B6}" srcOrd="0" destOrd="0" presId="urn:microsoft.com/office/officeart/2005/8/layout/orgChart1"/>
    <dgm:cxn modelId="{99C0B8CD-37EF-481D-9A42-BDD2EE303664}" type="presOf" srcId="{970E5184-7222-42D9-9866-3036FF1E199A}" destId="{DD73FB45-0551-4BB2-BC88-50DB1E9D3FD3}" srcOrd="0" destOrd="0" presId="urn:microsoft.com/office/officeart/2005/8/layout/orgChart1"/>
    <dgm:cxn modelId="{EAFC6E9D-E55B-4BA9-B9CF-C2E87C3E4821}" type="presOf" srcId="{183684D5-1720-4329-9DF9-B7EA5C0F7E01}" destId="{13875F4D-E3D1-40CD-A9EE-5B7309920D4F}" srcOrd="0" destOrd="0" presId="urn:microsoft.com/office/officeart/2005/8/layout/orgChart1"/>
    <dgm:cxn modelId="{5AFA2B92-7D7C-41BB-A7A1-198D28AC17A9}" type="presOf" srcId="{3E1966EA-CCCF-4640-A62D-96B773C0A347}" destId="{9A8AE717-1FB4-4DE4-B6B1-A5B332FC63D1}" srcOrd="0" destOrd="0" presId="urn:microsoft.com/office/officeart/2005/8/layout/orgChart1"/>
    <dgm:cxn modelId="{80F304E9-F830-4C48-9D14-27EEC6333F43}" srcId="{0339BD69-3448-40FF-AB37-9F448DF1D028}" destId="{853BBB8B-E1AD-4ECC-A5BA-DDDC3AD0ABAF}" srcOrd="7" destOrd="0" parTransId="{23151DDF-B6DC-49E5-8374-5D67BDA45B80}" sibTransId="{33CA10E5-03BB-4659-9486-00B0CB17B7EB}"/>
    <dgm:cxn modelId="{3592186F-C82C-4503-8DA0-C3D2C7E5B2C6}" type="presOf" srcId="{1E059053-6E80-4916-9A0A-F90DA7D33D84}" destId="{27B860F6-4456-47DD-B395-E7D90CA4ABBF}" srcOrd="0" destOrd="0" presId="urn:microsoft.com/office/officeart/2005/8/layout/orgChart1"/>
    <dgm:cxn modelId="{B94F68F2-FD27-4E34-AF68-EF8C4EAD7A45}" type="presOf" srcId="{D2F4F6F2-B13A-4317-9F55-C8AFF17A0188}" destId="{043D6403-8AA4-41FF-B19B-8E52EFB3D643}" srcOrd="1" destOrd="0" presId="urn:microsoft.com/office/officeart/2005/8/layout/orgChart1"/>
    <dgm:cxn modelId="{F989837A-09E1-4AEE-9105-0996D8ECAFBE}" type="presOf" srcId="{09FFBF71-3EAD-4F16-8852-0FB735DBCC1A}" destId="{384C51B5-F82E-4BA7-A201-7F4EFEB86080}" srcOrd="0" destOrd="0" presId="urn:microsoft.com/office/officeart/2005/8/layout/orgChart1"/>
    <dgm:cxn modelId="{9867D618-7296-45CE-BBE4-02F419C5F145}" type="presOf" srcId="{D03A96FF-72F7-4608-A166-49B67162B042}" destId="{D3EA2263-8CED-405F-9E66-BA1AD041A229}" srcOrd="0" destOrd="0" presId="urn:microsoft.com/office/officeart/2005/8/layout/orgChart1"/>
    <dgm:cxn modelId="{8CB00E39-6FE5-4EDA-A24D-F4B9F6E4FA95}" srcId="{CB22FB02-E2AD-4E95-99D4-0DB6A553B58D}" destId="{2F6D1DF3-A36E-4D00-9668-ED98D1F08891}" srcOrd="1" destOrd="0" parTransId="{6F98CBAC-D1AF-4BA9-A2E6-53358DBAF7A1}" sibTransId="{FBE5B033-B6C5-49D4-91D2-0B6541D815EF}"/>
    <dgm:cxn modelId="{864FACB8-76E4-4142-8D76-8DD355B9A2F3}" srcId="{DAA53858-6967-4302-BB7F-295DE20A076B}" destId="{05BB3C44-A3A9-4CBF-A022-F9EEAA3554CF}" srcOrd="0" destOrd="0" parTransId="{028E5064-FE26-47F7-8750-964D143C6EF9}" sibTransId="{826EE8FF-1D8E-44B1-A46B-DDEE23F354E5}"/>
    <dgm:cxn modelId="{49C3CE9F-9642-47EC-9C27-8B5ECBD8B7A5}" type="presOf" srcId="{81604374-1136-42DA-B6A7-85A04B978A4F}" destId="{0A89D827-7252-49D6-96AD-C09D4EEB16BC}" srcOrd="1" destOrd="0" presId="urn:microsoft.com/office/officeart/2005/8/layout/orgChart1"/>
    <dgm:cxn modelId="{D4F7B72C-174A-4BD3-9DAB-5672CC2DB207}" srcId="{A2CA8677-2459-4E7C-BDFB-F364439D9DBF}" destId="{0A85D229-02E6-4F78-88AD-6C458B8DC48E}" srcOrd="6" destOrd="0" parTransId="{519EC0C4-6A3F-45FA-8448-72220D4E3EAB}" sibTransId="{EC7BBF7E-C150-4758-8452-41EFB8782EF2}"/>
    <dgm:cxn modelId="{31F95912-6274-4A6F-8C62-C44167306E98}" type="presOf" srcId="{183684D5-1720-4329-9DF9-B7EA5C0F7E01}" destId="{50F4E29B-D5A1-46C1-854C-8D886CDE107C}" srcOrd="1" destOrd="0" presId="urn:microsoft.com/office/officeart/2005/8/layout/orgChart1"/>
    <dgm:cxn modelId="{E4C1D9C7-263B-46FF-B07E-F1CC9CD0916F}" type="presOf" srcId="{C7A91D09-A255-4B92-A034-88851FFC2523}" destId="{2AA86D6D-563A-41AE-A2D5-49329450F7D6}" srcOrd="0" destOrd="0" presId="urn:microsoft.com/office/officeart/2005/8/layout/orgChart1"/>
    <dgm:cxn modelId="{D3726051-D825-4B60-8846-E7F989B81351}" type="presOf" srcId="{58B1922A-A742-4969-AE3D-46F5A556DAC6}" destId="{48401A2C-7C99-4F06-864B-3EB94EF77F79}" srcOrd="0" destOrd="0" presId="urn:microsoft.com/office/officeart/2005/8/layout/orgChart1"/>
    <dgm:cxn modelId="{98CB810B-CF20-4D61-9D5B-6373534B98C1}" type="presOf" srcId="{58D69FCB-DBF7-46B6-8FCD-0F3754F15EC7}" destId="{40E905FE-5B08-47CC-941F-787DBF98CDEA}" srcOrd="1" destOrd="0" presId="urn:microsoft.com/office/officeart/2005/8/layout/orgChart1"/>
    <dgm:cxn modelId="{96404B0E-04A5-4569-817D-52FEF8D22369}" type="presOf" srcId="{2628E2BD-0E2C-4E28-B8FE-1B88FE574030}" destId="{D21D3A58-3740-42E6-9665-D15D13958EFB}" srcOrd="0" destOrd="0" presId="urn:microsoft.com/office/officeart/2005/8/layout/orgChart1"/>
    <dgm:cxn modelId="{D3C2EB34-D457-4F61-A7F9-87930733046C}" srcId="{0339BD69-3448-40FF-AB37-9F448DF1D028}" destId="{3957D0D9-0749-4959-80CC-EB3EB16A2A38}" srcOrd="4" destOrd="0" parTransId="{9C1F4628-F9FD-4B00-A88F-BD7ECE219821}" sibTransId="{1B5560C8-3526-4E73-8EED-376500A620FC}"/>
    <dgm:cxn modelId="{2B9E88B4-0B41-4506-83BA-E0395A4F3C0D}" srcId="{DAA53858-6967-4302-BB7F-295DE20A076B}" destId="{23A42BF7-6C1D-4547-9002-C21E7697FC28}" srcOrd="4" destOrd="0" parTransId="{B78E9A45-0C83-42D1-B350-A032C3F3AA6A}" sibTransId="{F7F06C9E-95B8-4108-8313-85E00110270C}"/>
    <dgm:cxn modelId="{5A98B240-E499-4816-BD3D-99A3E28A4948}" type="presOf" srcId="{028E5064-FE26-47F7-8750-964D143C6EF9}" destId="{33F6A9FE-B7F1-4725-804A-20E2ED0A3CF9}" srcOrd="0" destOrd="0" presId="urn:microsoft.com/office/officeart/2005/8/layout/orgChart1"/>
    <dgm:cxn modelId="{EB910440-A12D-439E-8F68-9875F60CFE88}" type="presOf" srcId="{72AEA275-79D5-4256-A909-26A3F7768169}" destId="{B0878CF6-C9E1-4AED-B29A-244539D7B4ED}" srcOrd="0" destOrd="0" presId="urn:microsoft.com/office/officeart/2005/8/layout/orgChart1"/>
    <dgm:cxn modelId="{5163F2AC-65C8-4FAC-B6A9-7668AC47600B}" type="presOf" srcId="{D5F7287A-0226-4061-80B7-C3D5A8337133}" destId="{7D30ADB9-0BB9-43F9-BB11-B40A9627CF82}" srcOrd="0" destOrd="0" presId="urn:microsoft.com/office/officeart/2005/8/layout/orgChart1"/>
    <dgm:cxn modelId="{3DDA7932-F4CA-49D3-B049-1CDE016BABAE}" type="presOf" srcId="{65AF7294-F59C-4043-A0CF-7446CDA41737}" destId="{5AB49416-80B2-46E2-AA58-2BAD97BC227C}" srcOrd="1" destOrd="0" presId="urn:microsoft.com/office/officeart/2005/8/layout/orgChart1"/>
    <dgm:cxn modelId="{E2B4A5A6-7A69-4292-A433-D0997F7AEC8B}" type="presOf" srcId="{97FED6F6-F9DB-46FF-9A46-FDDFB38D53EB}" destId="{995B9D3D-C891-4F24-844A-D93E0E9AB283}" srcOrd="0" destOrd="0" presId="urn:microsoft.com/office/officeart/2005/8/layout/orgChart1"/>
    <dgm:cxn modelId="{A0E2EF2A-BE2D-4D04-B1EC-148B71D8F09D}" srcId="{B6B8E506-F848-4844-BF41-8F24E25584CC}" destId="{CB22FB02-E2AD-4E95-99D4-0DB6A553B58D}" srcOrd="6" destOrd="0" parTransId="{EAA25409-0750-474E-AF56-69CD5B629C51}" sibTransId="{05913708-271A-415F-A2D3-B4AA01EAA6DD}"/>
    <dgm:cxn modelId="{A619FA2C-7DC4-48FB-9378-5FFDEE405A01}" type="presOf" srcId="{E0BBCD06-E13C-430D-8CB6-76BB0C7E68C8}" destId="{7237FC18-FB98-46E4-8C70-734890208B7B}" srcOrd="0" destOrd="0" presId="urn:microsoft.com/office/officeart/2005/8/layout/orgChart1"/>
    <dgm:cxn modelId="{186D2CAA-9A77-4435-8330-3901E73C9A50}" type="presOf" srcId="{AD861668-E757-4FD3-A29F-68F8AA091995}" destId="{2FF093D6-5DEB-4E1E-9612-1DDFB9200FD6}" srcOrd="0" destOrd="0" presId="urn:microsoft.com/office/officeart/2005/8/layout/orgChart1"/>
    <dgm:cxn modelId="{ADA2242D-B1B5-4F25-A3FA-06F44AB27FA8}" type="presOf" srcId="{8F72468C-931D-4553-B1AF-FD45546B40D7}" destId="{2E00D558-543E-43B2-AC45-1F7A05302B80}" srcOrd="0" destOrd="0" presId="urn:microsoft.com/office/officeart/2005/8/layout/orgChart1"/>
    <dgm:cxn modelId="{2BCDADA0-C054-4197-9905-802303AF3002}" type="presOf" srcId="{8EC740A4-F6CB-447C-8076-74F159B70066}" destId="{81DCAAA9-BDBD-455F-A86E-18199B7A05CE}" srcOrd="0" destOrd="0" presId="urn:microsoft.com/office/officeart/2005/8/layout/orgChart1"/>
    <dgm:cxn modelId="{2DF11606-388F-4E9C-B7E7-347FC67B8075}" type="presOf" srcId="{09262B24-9762-429D-AC46-246D5B01E4A1}" destId="{56BF7651-4AAC-4E3E-92FA-9763A8B8D5BF}" srcOrd="0" destOrd="0" presId="urn:microsoft.com/office/officeart/2005/8/layout/orgChart1"/>
    <dgm:cxn modelId="{8F0DD99B-F7B6-4725-9968-138341453CE3}" type="presOf" srcId="{CD647D61-0F99-47FE-A456-E39AD6E12B03}" destId="{D98B4A25-278E-4384-9D8D-1DF4BEBAC7A9}" srcOrd="0" destOrd="0" presId="urn:microsoft.com/office/officeart/2005/8/layout/orgChart1"/>
    <dgm:cxn modelId="{6603EA7F-813D-405F-847E-247D9E40DAEF}" type="presOf" srcId="{58B1922A-A742-4969-AE3D-46F5A556DAC6}" destId="{2F08D15C-DAAA-4091-AA4F-1DF6887E1A4E}" srcOrd="1" destOrd="0" presId="urn:microsoft.com/office/officeart/2005/8/layout/orgChart1"/>
    <dgm:cxn modelId="{A7AAA70C-B642-43DC-A1C4-4F183231AFB6}" type="presOf" srcId="{62C52C62-01F7-4BA7-B479-3FE06D89FAB9}" destId="{DE496ACF-EB0E-4AA0-80B9-50F67BDB071F}" srcOrd="1" destOrd="0" presId="urn:microsoft.com/office/officeart/2005/8/layout/orgChart1"/>
    <dgm:cxn modelId="{7DAA6D47-8CFD-4652-A8C7-C4B447FF3403}" type="presOf" srcId="{46E72D69-56BC-4F5C-B84E-194398EE1214}" destId="{907CCC21-CEAD-4260-B45E-6B5CDC183BD7}" srcOrd="1" destOrd="0" presId="urn:microsoft.com/office/officeart/2005/8/layout/orgChart1"/>
    <dgm:cxn modelId="{135ACBBF-905B-4C68-A502-C8E8929EA359}" type="presOf" srcId="{2736E321-B5AF-464F-A52A-BF5235ACC667}" destId="{CE6C65D4-B660-468B-B460-490422ADD202}" srcOrd="0" destOrd="0" presId="urn:microsoft.com/office/officeart/2005/8/layout/orgChart1"/>
    <dgm:cxn modelId="{53172838-31E8-4CF4-9CFF-0600840582BC}" srcId="{DAA53858-6967-4302-BB7F-295DE20A076B}" destId="{8EC740A4-F6CB-447C-8076-74F159B70066}" srcOrd="14" destOrd="0" parTransId="{5D00C472-FAD5-4ECD-9853-8FDF2417E681}" sibTransId="{F8C3273A-B412-4812-AECE-93055DB3E090}"/>
    <dgm:cxn modelId="{36982BB2-D2A2-47FC-BAC8-A19FE07DF9CF}" type="presOf" srcId="{B6B8E506-F848-4844-BF41-8F24E25584CC}" destId="{2AAF7389-2BE9-416D-8881-9C6C247A9A53}" srcOrd="0" destOrd="0" presId="urn:microsoft.com/office/officeart/2005/8/layout/orgChart1"/>
    <dgm:cxn modelId="{DEB817D1-7E40-41D6-AACC-3F97CC51CFC2}" type="presOf" srcId="{478B45C4-A24D-46EB-8B33-A4A95FED49FB}" destId="{397470A9-D598-42A2-8B57-0AB6E46D2361}" srcOrd="0" destOrd="0" presId="urn:microsoft.com/office/officeart/2005/8/layout/orgChart1"/>
    <dgm:cxn modelId="{A4D251F3-C598-498F-B618-BC030A30594A}" type="presOf" srcId="{EE5428DC-16F1-4D59-AD70-121CCFFCBFF8}" destId="{76D6D45F-2E83-40C2-A3BF-1458C80A7059}" srcOrd="1" destOrd="0" presId="urn:microsoft.com/office/officeart/2005/8/layout/orgChart1"/>
    <dgm:cxn modelId="{FA548CEA-18B1-4252-8F36-384F11B9C108}" type="presOf" srcId="{9C1F4628-F9FD-4B00-A88F-BD7ECE219821}" destId="{97F33BA8-C60B-46CE-8BC6-F163B88C8A42}" srcOrd="0" destOrd="0" presId="urn:microsoft.com/office/officeart/2005/8/layout/orgChart1"/>
    <dgm:cxn modelId="{04F9BBBB-BFBD-45D5-8FFE-76990B7E22E7}" type="presOf" srcId="{D0B79A6D-1F20-444F-A5F6-8D0CC5B5F0DE}" destId="{030038FA-7A91-483A-ADCE-4747E060F46C}" srcOrd="1" destOrd="0" presId="urn:microsoft.com/office/officeart/2005/8/layout/orgChart1"/>
    <dgm:cxn modelId="{B69DEF90-2743-4B79-A318-4F1F1DB5865F}" type="presOf" srcId="{24C56D20-0B26-422D-8A62-E63EC51DC123}" destId="{A769DECD-2ED5-4D8F-8FF1-64C2BAABE361}" srcOrd="1" destOrd="0" presId="urn:microsoft.com/office/officeart/2005/8/layout/orgChart1"/>
    <dgm:cxn modelId="{1F728B2B-BC12-41F0-A090-50EB99E7C469}" type="presOf" srcId="{4AC19F3A-DC3C-431A-9449-ED5B78BE619F}" destId="{8D22EFDC-E1BA-4E85-9C2B-A3C6EAB6BC86}" srcOrd="0" destOrd="0" presId="urn:microsoft.com/office/officeart/2005/8/layout/orgChart1"/>
    <dgm:cxn modelId="{6B945565-199B-47FE-9FA0-858F42DFAE58}" type="presOf" srcId="{E129A2DD-FAD1-49D7-8894-037F366FFFE3}" destId="{07B7313E-637B-413E-8291-AF638F7F592D}" srcOrd="0" destOrd="0" presId="urn:microsoft.com/office/officeart/2005/8/layout/orgChart1"/>
    <dgm:cxn modelId="{DD18ED6A-BE5F-4376-9608-1A4AD1C193EA}" type="presOf" srcId="{50094B01-DD8A-45EC-B5CC-24664FE81624}" destId="{49864F33-E547-49CC-95EF-E6BA16D07ACB}" srcOrd="0" destOrd="0" presId="urn:microsoft.com/office/officeart/2005/8/layout/orgChart1"/>
    <dgm:cxn modelId="{F3B07092-4A71-4D2E-AB5B-932C0FB588D4}" type="presOf" srcId="{B0E3B7DC-DBF1-4E38-A223-773E7C8C28DB}" destId="{D4B0420A-F12C-4D76-AA14-4E9ABCA393C3}" srcOrd="0" destOrd="0" presId="urn:microsoft.com/office/officeart/2005/8/layout/orgChart1"/>
    <dgm:cxn modelId="{EA59CB96-68B8-4800-A301-32593AD3BF67}" type="presOf" srcId="{47AB5383-7B12-4675-858A-3299711E55C9}" destId="{99B3120E-0A6A-468E-98FF-BACDD2A34EDA}" srcOrd="0" destOrd="0" presId="urn:microsoft.com/office/officeart/2005/8/layout/orgChart1"/>
    <dgm:cxn modelId="{3D789094-070A-48A6-B9B3-D5ABC0BA16AE}" type="presOf" srcId="{9019B54A-194A-4AFF-BCB6-EF0FC664163D}" destId="{DE902126-6373-4A34-92D7-7DA8CF8FCE01}" srcOrd="0" destOrd="0" presId="urn:microsoft.com/office/officeart/2005/8/layout/orgChart1"/>
    <dgm:cxn modelId="{8F32540F-FD29-4ED4-83BD-E448FF831075}" type="presOf" srcId="{E129A2DD-FAD1-49D7-8894-037F366FFFE3}" destId="{D27A94EA-DBB4-42D5-B7D2-F2C91006F41E}" srcOrd="1" destOrd="0" presId="urn:microsoft.com/office/officeart/2005/8/layout/orgChart1"/>
    <dgm:cxn modelId="{49E52167-39EC-43B0-8F2F-A439386BC576}" srcId="{0339BD69-3448-40FF-AB37-9F448DF1D028}" destId="{271DFE97-0D27-4C8B-A37B-9E80C81C3263}" srcOrd="9" destOrd="0" parTransId="{F6B7383F-14D4-4517-B555-C04DB6EBBB0F}" sibTransId="{44B67CA7-0DB2-4169-84D3-ED6EBD1F69C3}"/>
    <dgm:cxn modelId="{97D9DD16-3346-4D49-A74E-1C710C34F11E}" type="presOf" srcId="{7111608C-DCAB-4F8C-90E6-92293B4D1316}" destId="{EBD1D626-AC95-4662-9880-7142D463BB8A}" srcOrd="0" destOrd="0" presId="urn:microsoft.com/office/officeart/2005/8/layout/orgChart1"/>
    <dgm:cxn modelId="{B6C2C173-44EB-4707-8517-B06E26B0214F}" type="presOf" srcId="{05BB3C44-A3A9-4CBF-A022-F9EEAA3554CF}" destId="{3741FE36-D8A7-46E0-A2DC-7FEEA17AB503}" srcOrd="0" destOrd="0" presId="urn:microsoft.com/office/officeart/2005/8/layout/orgChart1"/>
    <dgm:cxn modelId="{2C3877DF-7BE2-47F5-9C71-275FB6F7864C}" srcId="{B6B8E506-F848-4844-BF41-8F24E25584CC}" destId="{E0BBCD06-E13C-430D-8CB6-76BB0C7E68C8}" srcOrd="1" destOrd="0" parTransId="{BBFDE382-340A-44CF-A7ED-0FFBB1E56A43}" sibTransId="{3D083092-87D7-4C9A-914D-4F617AA182D0}"/>
    <dgm:cxn modelId="{1D60219D-4E74-4183-9834-1D73CD1A4F53}" type="presOf" srcId="{D2DFC690-3800-48C9-B23E-D122E6AA6EA7}" destId="{77F6C2EE-BD3E-4D97-B650-3D26C91FCF87}" srcOrd="1" destOrd="0" presId="urn:microsoft.com/office/officeart/2005/8/layout/orgChart1"/>
    <dgm:cxn modelId="{3BC5EEA6-B363-4A23-9EE1-134D12F29383}" srcId="{CB22FB02-E2AD-4E95-99D4-0DB6A553B58D}" destId="{EE5428DC-16F1-4D59-AD70-121CCFFCBFF8}" srcOrd="6" destOrd="0" parTransId="{3E1966EA-CCCF-4640-A62D-96B773C0A347}" sibTransId="{6D9F88BC-EA86-4B96-BC70-C38E8B8DD68F}"/>
    <dgm:cxn modelId="{B35A5563-B658-4E17-889D-7EFF6E971986}" type="presOf" srcId="{4778A3B7-A0FC-4652-A769-77DC3C11F1CE}" destId="{92135848-4734-43F7-B051-9E196551EF75}" srcOrd="0" destOrd="0" presId="urn:microsoft.com/office/officeart/2005/8/layout/orgChart1"/>
    <dgm:cxn modelId="{A45BAF41-EE09-4628-AE31-8CBE2347E954}" srcId="{4BF8913E-7115-4B08-AFFA-B3C1459567E3}" destId="{71737BA2-E775-4CB0-B9E0-BD9B49D20D32}" srcOrd="8" destOrd="0" parTransId="{CB464DD4-9714-4552-9875-6E900AD8D2EA}" sibTransId="{37D13392-56B7-45A9-90E5-F01FF8478B54}"/>
    <dgm:cxn modelId="{45053514-37F2-4D0A-984A-2818C257EEA1}" type="presOf" srcId="{88481C6C-86B8-4886-98EC-D2FB49F8E83D}" destId="{89B0113F-BD75-4B47-882A-19F18B3E26EB}" srcOrd="0" destOrd="0" presId="urn:microsoft.com/office/officeart/2005/8/layout/orgChart1"/>
    <dgm:cxn modelId="{57AC56E2-B39D-499D-9E26-0B5FA220C438}" type="presOf" srcId="{9F1903C8-D057-4181-9D97-ABC7B73B23DA}" destId="{BEE95667-6C3F-449D-B58C-8B94FFB5641F}" srcOrd="0" destOrd="0" presId="urn:microsoft.com/office/officeart/2005/8/layout/orgChart1"/>
    <dgm:cxn modelId="{1C1E2227-1369-41AF-B0AF-C2CF19B01914}" type="presOf" srcId="{0F2C5B36-CDD7-4525-AE34-E9D732071856}" destId="{BD839022-A0D2-49B0-AFF3-CF22BF177501}" srcOrd="0" destOrd="0" presId="urn:microsoft.com/office/officeart/2005/8/layout/orgChart1"/>
    <dgm:cxn modelId="{4CA1F13C-6DD3-454A-BDD0-989026357CA9}" srcId="{0BC7408B-EC9A-4D2F-A497-859B2F8D8824}" destId="{970E5184-7222-42D9-9866-3036FF1E199A}" srcOrd="1" destOrd="0" parTransId="{1FF2FB28-2D53-49D5-B62F-8B3313F437D4}" sibTransId="{A5E9DA8E-9652-4035-83EA-38154C280B86}"/>
    <dgm:cxn modelId="{55BF5B24-3D5D-492D-A386-E6F61DAD15C2}" type="presParOf" srcId="{397470A9-D598-42A2-8B57-0AB6E46D2361}" destId="{5321D933-27E7-45A5-A656-C881E9970FC7}" srcOrd="0" destOrd="0" presId="urn:microsoft.com/office/officeart/2005/8/layout/orgChart1"/>
    <dgm:cxn modelId="{5E0BBD23-92FC-462D-9B1E-8DAC934007B8}" type="presParOf" srcId="{5321D933-27E7-45A5-A656-C881E9970FC7}" destId="{7CAA1320-74C9-48EE-B965-5B5A81F24101}" srcOrd="0" destOrd="0" presId="urn:microsoft.com/office/officeart/2005/8/layout/orgChart1"/>
    <dgm:cxn modelId="{E02573E8-E95F-48F2-85F7-CCB32DDFBA90}" type="presParOf" srcId="{7CAA1320-74C9-48EE-B965-5B5A81F24101}" destId="{2AAF7389-2BE9-416D-8881-9C6C247A9A53}" srcOrd="0" destOrd="0" presId="urn:microsoft.com/office/officeart/2005/8/layout/orgChart1"/>
    <dgm:cxn modelId="{46C1979D-2AD9-4FC9-86F2-64C115ECDA25}" type="presParOf" srcId="{7CAA1320-74C9-48EE-B965-5B5A81F24101}" destId="{7EC6D6D3-EAFF-4AFA-A6F7-5B2F3A3B30DC}" srcOrd="1" destOrd="0" presId="urn:microsoft.com/office/officeart/2005/8/layout/orgChart1"/>
    <dgm:cxn modelId="{4EE928E3-6B75-425F-9A50-6DAA0C33FE4A}" type="presParOf" srcId="{5321D933-27E7-45A5-A656-C881E9970FC7}" destId="{2414025C-8BB3-45A3-8A73-0C9193E83F1D}" srcOrd="1" destOrd="0" presId="urn:microsoft.com/office/officeart/2005/8/layout/orgChart1"/>
    <dgm:cxn modelId="{57765896-A8D4-4BE2-B91D-461E582D630B}" type="presParOf" srcId="{2414025C-8BB3-45A3-8A73-0C9193E83F1D}" destId="{18F7E63D-1313-4AD1-98FA-8EAE76F0DCBC}" srcOrd="0" destOrd="0" presId="urn:microsoft.com/office/officeart/2005/8/layout/orgChart1"/>
    <dgm:cxn modelId="{833B0FDC-30A9-4CD5-AEFC-614E68CBC137}" type="presParOf" srcId="{2414025C-8BB3-45A3-8A73-0C9193E83F1D}" destId="{2E69E14E-2341-44F3-9591-93E77D657CAA}" srcOrd="1" destOrd="0" presId="urn:microsoft.com/office/officeart/2005/8/layout/orgChart1"/>
    <dgm:cxn modelId="{73D8C0A0-7B10-45CC-984A-D9C5E76DAFD7}" type="presParOf" srcId="{2E69E14E-2341-44F3-9591-93E77D657CAA}" destId="{FEC00062-8612-48C3-9FAB-B0953EFCFE16}" srcOrd="0" destOrd="0" presId="urn:microsoft.com/office/officeart/2005/8/layout/orgChart1"/>
    <dgm:cxn modelId="{E16E0213-DB1E-4305-9777-E5E3F99735C5}" type="presParOf" srcId="{FEC00062-8612-48C3-9FAB-B0953EFCFE16}" destId="{D6D0C436-039F-44FB-B2CD-CEED56211C36}" srcOrd="0" destOrd="0" presId="urn:microsoft.com/office/officeart/2005/8/layout/orgChart1"/>
    <dgm:cxn modelId="{2B30AF41-DDD0-4391-B023-689F1589322E}" type="presParOf" srcId="{FEC00062-8612-48C3-9FAB-B0953EFCFE16}" destId="{FB2F751B-B659-4C40-BBCC-C9D0BCEE2A4B}" srcOrd="1" destOrd="0" presId="urn:microsoft.com/office/officeart/2005/8/layout/orgChart1"/>
    <dgm:cxn modelId="{5A032BA0-77EF-41FD-93B0-16FD7E45EB34}" type="presParOf" srcId="{2E69E14E-2341-44F3-9591-93E77D657CAA}" destId="{54548BAC-0ED4-48E8-BAC0-01FDE280B02A}" srcOrd="1" destOrd="0" presId="urn:microsoft.com/office/officeart/2005/8/layout/orgChart1"/>
    <dgm:cxn modelId="{557CEDEF-D95D-489A-BE3C-3992BE9826FD}" type="presParOf" srcId="{54548BAC-0ED4-48E8-BAC0-01FDE280B02A}" destId="{05F77687-BE3E-4A28-9E70-3F27858401FC}" srcOrd="0" destOrd="0" presId="urn:microsoft.com/office/officeart/2005/8/layout/orgChart1"/>
    <dgm:cxn modelId="{D0238AEE-DD2E-4884-AB5A-5AF94A3F6173}" type="presParOf" srcId="{54548BAC-0ED4-48E8-BAC0-01FDE280B02A}" destId="{FAEEC6D1-6F40-4C4C-8510-64F0B25B57C1}" srcOrd="1" destOrd="0" presId="urn:microsoft.com/office/officeart/2005/8/layout/orgChart1"/>
    <dgm:cxn modelId="{970C7433-6B5C-449A-ACEA-6D76CAB81945}" type="presParOf" srcId="{FAEEC6D1-6F40-4C4C-8510-64F0B25B57C1}" destId="{37F44D1D-8DA4-4665-9419-262477876638}" srcOrd="0" destOrd="0" presId="urn:microsoft.com/office/officeart/2005/8/layout/orgChart1"/>
    <dgm:cxn modelId="{0CED5D77-B49D-434E-BA6B-681B39D1F4D4}" type="presParOf" srcId="{37F44D1D-8DA4-4665-9419-262477876638}" destId="{CE6C65D4-B660-468B-B460-490422ADD202}" srcOrd="0" destOrd="0" presId="urn:microsoft.com/office/officeart/2005/8/layout/orgChart1"/>
    <dgm:cxn modelId="{1CFBA4C1-0946-4914-A447-42EB496F41C4}" type="presParOf" srcId="{37F44D1D-8DA4-4665-9419-262477876638}" destId="{337A1A6D-CAEE-482C-BE07-C9F5C61CE198}" srcOrd="1" destOrd="0" presId="urn:microsoft.com/office/officeart/2005/8/layout/orgChart1"/>
    <dgm:cxn modelId="{8EB19E98-3446-4B0D-B0EA-CFB46D4869EF}" type="presParOf" srcId="{FAEEC6D1-6F40-4C4C-8510-64F0B25B57C1}" destId="{E0C0F98D-DA4E-43CB-B62B-CFAA1A73A083}" srcOrd="1" destOrd="0" presId="urn:microsoft.com/office/officeart/2005/8/layout/orgChart1"/>
    <dgm:cxn modelId="{60F318AB-20F5-40AB-91AB-F41A58793BEC}" type="presParOf" srcId="{FAEEC6D1-6F40-4C4C-8510-64F0B25B57C1}" destId="{832744E7-8604-4AEF-9C80-2FD1D42BEC5B}" srcOrd="2" destOrd="0" presId="urn:microsoft.com/office/officeart/2005/8/layout/orgChart1"/>
    <dgm:cxn modelId="{DADBF03B-A15D-42D0-9B82-31496D03CF79}" type="presParOf" srcId="{54548BAC-0ED4-48E8-BAC0-01FDE280B02A}" destId="{DE902126-6373-4A34-92D7-7DA8CF8FCE01}" srcOrd="2" destOrd="0" presId="urn:microsoft.com/office/officeart/2005/8/layout/orgChart1"/>
    <dgm:cxn modelId="{5D0DBBCD-875C-4E1C-850D-FE457C7248FD}" type="presParOf" srcId="{54548BAC-0ED4-48E8-BAC0-01FDE280B02A}" destId="{E33196BF-83C2-481E-802C-830D08062AD4}" srcOrd="3" destOrd="0" presId="urn:microsoft.com/office/officeart/2005/8/layout/orgChart1"/>
    <dgm:cxn modelId="{5FE96124-63A8-4D45-AFEE-41220D14ECB9}" type="presParOf" srcId="{E33196BF-83C2-481E-802C-830D08062AD4}" destId="{AB4D3A62-998B-4FE2-AB60-504AEA72C790}" srcOrd="0" destOrd="0" presId="urn:microsoft.com/office/officeart/2005/8/layout/orgChart1"/>
    <dgm:cxn modelId="{D976C101-D357-4601-BD9B-A67CAE77F03A}" type="presParOf" srcId="{AB4D3A62-998B-4FE2-AB60-504AEA72C790}" destId="{C69D090F-3190-4FB3-9F18-4BA83DC4B909}" srcOrd="0" destOrd="0" presId="urn:microsoft.com/office/officeart/2005/8/layout/orgChart1"/>
    <dgm:cxn modelId="{358D574D-76A6-4451-A397-80C6EC81C770}" type="presParOf" srcId="{AB4D3A62-998B-4FE2-AB60-504AEA72C790}" destId="{91A540C7-6062-4FFC-B469-782AFCD1C95F}" srcOrd="1" destOrd="0" presId="urn:microsoft.com/office/officeart/2005/8/layout/orgChart1"/>
    <dgm:cxn modelId="{27AC5BA3-4503-429C-AB92-A4E525A53AC5}" type="presParOf" srcId="{E33196BF-83C2-481E-802C-830D08062AD4}" destId="{402D338C-69AE-4031-A67A-D2DA2354624B}" srcOrd="1" destOrd="0" presId="urn:microsoft.com/office/officeart/2005/8/layout/orgChart1"/>
    <dgm:cxn modelId="{9AD783CA-889E-4415-B0B5-C088AAA71265}" type="presParOf" srcId="{E33196BF-83C2-481E-802C-830D08062AD4}" destId="{4EE8D2B5-5D1C-4305-BE61-060DB15C3CB4}" srcOrd="2" destOrd="0" presId="urn:microsoft.com/office/officeart/2005/8/layout/orgChart1"/>
    <dgm:cxn modelId="{1D41CA9E-9C07-41D2-ABAE-FD9D79DAF87E}" type="presParOf" srcId="{54548BAC-0ED4-48E8-BAC0-01FDE280B02A}" destId="{94310EDF-6BD0-43A1-9650-15E14FD543DB}" srcOrd="4" destOrd="0" presId="urn:microsoft.com/office/officeart/2005/8/layout/orgChart1"/>
    <dgm:cxn modelId="{4255632D-9C33-491E-A0D2-D130F70D8ABE}" type="presParOf" srcId="{54548BAC-0ED4-48E8-BAC0-01FDE280B02A}" destId="{EE2D0B11-5700-4DCA-A216-1900882FDA57}" srcOrd="5" destOrd="0" presId="urn:microsoft.com/office/officeart/2005/8/layout/orgChart1"/>
    <dgm:cxn modelId="{A29D84EB-1BBF-4E72-BBAB-EA509A647C35}" type="presParOf" srcId="{EE2D0B11-5700-4DCA-A216-1900882FDA57}" destId="{9AF9395F-7803-4218-8671-679C3C03CA72}" srcOrd="0" destOrd="0" presId="urn:microsoft.com/office/officeart/2005/8/layout/orgChart1"/>
    <dgm:cxn modelId="{DFA5187D-B288-41B4-A622-3D9F15E5D9FB}" type="presParOf" srcId="{9AF9395F-7803-4218-8671-679C3C03CA72}" destId="{6D65CE71-7F73-414F-B1B7-E24E8E7E9EA3}" srcOrd="0" destOrd="0" presId="urn:microsoft.com/office/officeart/2005/8/layout/orgChart1"/>
    <dgm:cxn modelId="{0EBCD27C-84C0-4FAA-BC21-CBC39A6DAAC7}" type="presParOf" srcId="{9AF9395F-7803-4218-8671-679C3C03CA72}" destId="{B31C31D7-5030-432C-B025-7622F9B70CCD}" srcOrd="1" destOrd="0" presId="urn:microsoft.com/office/officeart/2005/8/layout/orgChart1"/>
    <dgm:cxn modelId="{04D2FA14-5DB9-42CA-AED4-93C1572747C9}" type="presParOf" srcId="{EE2D0B11-5700-4DCA-A216-1900882FDA57}" destId="{EBE5936C-24DD-479D-9B6F-E1B52C44E320}" srcOrd="1" destOrd="0" presId="urn:microsoft.com/office/officeart/2005/8/layout/orgChart1"/>
    <dgm:cxn modelId="{D4092E60-E319-44E9-A9BF-2ADA835457BE}" type="presParOf" srcId="{EE2D0B11-5700-4DCA-A216-1900882FDA57}" destId="{EAE53FFE-466B-4299-989E-82FA93875493}" srcOrd="2" destOrd="0" presId="urn:microsoft.com/office/officeart/2005/8/layout/orgChart1"/>
    <dgm:cxn modelId="{91C05A21-E0B4-45C0-B7EF-BCCFEF71EE7A}" type="presParOf" srcId="{54548BAC-0ED4-48E8-BAC0-01FDE280B02A}" destId="{874CB453-51A8-4C06-B1A7-663D9394F43D}" srcOrd="6" destOrd="0" presId="urn:microsoft.com/office/officeart/2005/8/layout/orgChart1"/>
    <dgm:cxn modelId="{01B1C7C0-B7B4-4C17-BC21-BBB86EB4505D}" type="presParOf" srcId="{54548BAC-0ED4-48E8-BAC0-01FDE280B02A}" destId="{4BF1306A-88A6-46F0-9197-7025121A38C8}" srcOrd="7" destOrd="0" presId="urn:microsoft.com/office/officeart/2005/8/layout/orgChart1"/>
    <dgm:cxn modelId="{DA0EB996-314D-466B-B4D8-1D1030A38B29}" type="presParOf" srcId="{4BF1306A-88A6-46F0-9197-7025121A38C8}" destId="{E6C14220-AAD9-4DCC-80E2-A83B48C0293B}" srcOrd="0" destOrd="0" presId="urn:microsoft.com/office/officeart/2005/8/layout/orgChart1"/>
    <dgm:cxn modelId="{F19E6B3A-2EA6-417D-81F2-BA094866CD70}" type="presParOf" srcId="{E6C14220-AAD9-4DCC-80E2-A83B48C0293B}" destId="{1CFCB38F-BFE4-49AF-B762-44D9BC772821}" srcOrd="0" destOrd="0" presId="urn:microsoft.com/office/officeart/2005/8/layout/orgChart1"/>
    <dgm:cxn modelId="{004A6ECF-49A5-44CD-B001-E145654AA277}" type="presParOf" srcId="{E6C14220-AAD9-4DCC-80E2-A83B48C0293B}" destId="{8EFB0B1D-8CD4-4F26-827F-0A0CC72E6BFC}" srcOrd="1" destOrd="0" presId="urn:microsoft.com/office/officeart/2005/8/layout/orgChart1"/>
    <dgm:cxn modelId="{4968B863-A24C-483B-806A-C2C8D7BD2B45}" type="presParOf" srcId="{4BF1306A-88A6-46F0-9197-7025121A38C8}" destId="{1D56F915-E015-432A-910D-2574201EC9A8}" srcOrd="1" destOrd="0" presId="urn:microsoft.com/office/officeart/2005/8/layout/orgChart1"/>
    <dgm:cxn modelId="{A8BACBA5-5BB2-4DEC-8498-C6880E9BF0BB}" type="presParOf" srcId="{4BF1306A-88A6-46F0-9197-7025121A38C8}" destId="{8C378F18-87A2-4D3F-803A-B9A6DC1EDD2F}" srcOrd="2" destOrd="0" presId="urn:microsoft.com/office/officeart/2005/8/layout/orgChart1"/>
    <dgm:cxn modelId="{1F603B1F-C6FB-4CCB-8004-FA29F5B6D604}" type="presParOf" srcId="{54548BAC-0ED4-48E8-BAC0-01FDE280B02A}" destId="{97F33BA8-C60B-46CE-8BC6-F163B88C8A42}" srcOrd="8" destOrd="0" presId="urn:microsoft.com/office/officeart/2005/8/layout/orgChart1"/>
    <dgm:cxn modelId="{0EF2CBD8-50E6-4BED-B562-9442BE3BD330}" type="presParOf" srcId="{54548BAC-0ED4-48E8-BAC0-01FDE280B02A}" destId="{DEDF6895-33EA-46CB-92F6-82A3F7EB5D1B}" srcOrd="9" destOrd="0" presId="urn:microsoft.com/office/officeart/2005/8/layout/orgChart1"/>
    <dgm:cxn modelId="{A6117FAD-A496-402F-81B4-612DA1C36D4A}" type="presParOf" srcId="{DEDF6895-33EA-46CB-92F6-82A3F7EB5D1B}" destId="{972DD265-5069-4538-83A0-6DA37C7168BF}" srcOrd="0" destOrd="0" presId="urn:microsoft.com/office/officeart/2005/8/layout/orgChart1"/>
    <dgm:cxn modelId="{B081B6BE-369C-4382-B49B-E3291C7154D3}" type="presParOf" srcId="{972DD265-5069-4538-83A0-6DA37C7168BF}" destId="{B5D312B4-AD8D-4BA4-A9C2-DD2CABEAB352}" srcOrd="0" destOrd="0" presId="urn:microsoft.com/office/officeart/2005/8/layout/orgChart1"/>
    <dgm:cxn modelId="{8C792734-BF8B-4DAA-A168-4033384B4487}" type="presParOf" srcId="{972DD265-5069-4538-83A0-6DA37C7168BF}" destId="{0DF3176F-CEF0-42F5-A26B-A23250FF7EB0}" srcOrd="1" destOrd="0" presId="urn:microsoft.com/office/officeart/2005/8/layout/orgChart1"/>
    <dgm:cxn modelId="{0186A1F7-DC3C-4DAA-9532-25A892880357}" type="presParOf" srcId="{DEDF6895-33EA-46CB-92F6-82A3F7EB5D1B}" destId="{62CB1339-F356-44EA-83E8-406C043CCF21}" srcOrd="1" destOrd="0" presId="urn:microsoft.com/office/officeart/2005/8/layout/orgChart1"/>
    <dgm:cxn modelId="{03D4C00D-CD60-4975-B619-78DF3762838E}" type="presParOf" srcId="{DEDF6895-33EA-46CB-92F6-82A3F7EB5D1B}" destId="{5C258B99-B40E-4CBB-B701-4384863B5E68}" srcOrd="2" destOrd="0" presId="urn:microsoft.com/office/officeart/2005/8/layout/orgChart1"/>
    <dgm:cxn modelId="{9ECA3B3A-4B8B-488A-ACA1-1785D46CCAD6}" type="presParOf" srcId="{54548BAC-0ED4-48E8-BAC0-01FDE280B02A}" destId="{388DBA15-4FBD-4423-843A-28A3F66C3843}" srcOrd="10" destOrd="0" presId="urn:microsoft.com/office/officeart/2005/8/layout/orgChart1"/>
    <dgm:cxn modelId="{6D8A5514-F7E8-4BB6-9F55-F1EE73B9E019}" type="presParOf" srcId="{54548BAC-0ED4-48E8-BAC0-01FDE280B02A}" destId="{3C068133-F8CA-4E86-B366-4FAF25023D82}" srcOrd="11" destOrd="0" presId="urn:microsoft.com/office/officeart/2005/8/layout/orgChart1"/>
    <dgm:cxn modelId="{774206E3-73CC-4610-B39B-B4176D3E4C70}" type="presParOf" srcId="{3C068133-F8CA-4E86-B366-4FAF25023D82}" destId="{DD482AC9-66DD-4EEE-A5BC-A73C8E748419}" srcOrd="0" destOrd="0" presId="urn:microsoft.com/office/officeart/2005/8/layout/orgChart1"/>
    <dgm:cxn modelId="{6B2023BA-86CF-4DF9-8A2A-F01E20C8EB13}" type="presParOf" srcId="{DD482AC9-66DD-4EEE-A5BC-A73C8E748419}" destId="{D4B0420A-F12C-4D76-AA14-4E9ABCA393C3}" srcOrd="0" destOrd="0" presId="urn:microsoft.com/office/officeart/2005/8/layout/orgChart1"/>
    <dgm:cxn modelId="{B03AB78D-5653-4053-9B7D-20A0B795D23A}" type="presParOf" srcId="{DD482AC9-66DD-4EEE-A5BC-A73C8E748419}" destId="{4ED87964-1270-493F-A315-566D5D8DBCDF}" srcOrd="1" destOrd="0" presId="urn:microsoft.com/office/officeart/2005/8/layout/orgChart1"/>
    <dgm:cxn modelId="{C37AB270-0EC8-4C8C-BE14-3EF8B63F6AFC}" type="presParOf" srcId="{3C068133-F8CA-4E86-B366-4FAF25023D82}" destId="{292058B2-6D00-4815-A8D3-F1C1FE15643C}" srcOrd="1" destOrd="0" presId="urn:microsoft.com/office/officeart/2005/8/layout/orgChart1"/>
    <dgm:cxn modelId="{0D7E32C8-F8A9-44EB-8481-533331923434}" type="presParOf" srcId="{3C068133-F8CA-4E86-B366-4FAF25023D82}" destId="{731569EF-2A9B-4991-8241-EBC5EFB9CAC2}" srcOrd="2" destOrd="0" presId="urn:microsoft.com/office/officeart/2005/8/layout/orgChart1"/>
    <dgm:cxn modelId="{C68971CB-2C2A-41AF-80E2-7ABC1CA07CB8}" type="presParOf" srcId="{54548BAC-0ED4-48E8-BAC0-01FDE280B02A}" destId="{E7955E74-673B-4E78-85DC-24A7A5539DB6}" srcOrd="12" destOrd="0" presId="urn:microsoft.com/office/officeart/2005/8/layout/orgChart1"/>
    <dgm:cxn modelId="{3CF1CA50-0288-462B-BA34-B0C6365678CE}" type="presParOf" srcId="{54548BAC-0ED4-48E8-BAC0-01FDE280B02A}" destId="{35125E9B-88C5-4621-A5E4-4D20803B8D95}" srcOrd="13" destOrd="0" presId="urn:microsoft.com/office/officeart/2005/8/layout/orgChart1"/>
    <dgm:cxn modelId="{9A20A5EA-87F4-4306-81E7-4334CF8ADF3B}" type="presParOf" srcId="{35125E9B-88C5-4621-A5E4-4D20803B8D95}" destId="{D96A7364-482A-41AB-BB4D-86C3B3BC4D60}" srcOrd="0" destOrd="0" presId="urn:microsoft.com/office/officeart/2005/8/layout/orgChart1"/>
    <dgm:cxn modelId="{435B6248-6EC6-4D48-88BA-DBB8CDBE2970}" type="presParOf" srcId="{D96A7364-482A-41AB-BB4D-86C3B3BC4D60}" destId="{A0EBE9E7-228E-48EC-BC12-8C05BC505B63}" srcOrd="0" destOrd="0" presId="urn:microsoft.com/office/officeart/2005/8/layout/orgChart1"/>
    <dgm:cxn modelId="{63819ADA-F8FB-416A-9477-4D89F9CF3199}" type="presParOf" srcId="{D96A7364-482A-41AB-BB4D-86C3B3BC4D60}" destId="{FC1B5594-0F1C-4E04-A518-9C04857FCB35}" srcOrd="1" destOrd="0" presId="urn:microsoft.com/office/officeart/2005/8/layout/orgChart1"/>
    <dgm:cxn modelId="{B8C7FA33-3101-4E4F-9461-07AFF79628A1}" type="presParOf" srcId="{35125E9B-88C5-4621-A5E4-4D20803B8D95}" destId="{6EB5981A-E6DA-4FEB-8839-567E0CC9AEB6}" srcOrd="1" destOrd="0" presId="urn:microsoft.com/office/officeart/2005/8/layout/orgChart1"/>
    <dgm:cxn modelId="{FBA844E2-8568-4FC9-9DB3-8E8283179D0E}" type="presParOf" srcId="{35125E9B-88C5-4621-A5E4-4D20803B8D95}" destId="{E3348758-B030-4EAE-95B2-1142675F57F3}" srcOrd="2" destOrd="0" presId="urn:microsoft.com/office/officeart/2005/8/layout/orgChart1"/>
    <dgm:cxn modelId="{6C959C87-8D0C-4EDE-A4F5-916A8E7A0266}" type="presParOf" srcId="{54548BAC-0ED4-48E8-BAC0-01FDE280B02A}" destId="{8041EA52-8549-4611-AFD2-3B0902B39A54}" srcOrd="14" destOrd="0" presId="urn:microsoft.com/office/officeart/2005/8/layout/orgChart1"/>
    <dgm:cxn modelId="{E3F0DDE8-DE88-4F50-9BA3-EE2540C8118F}" type="presParOf" srcId="{54548BAC-0ED4-48E8-BAC0-01FDE280B02A}" destId="{74E51BC5-F968-4DD3-ADB5-1E1FE67C6E02}" srcOrd="15" destOrd="0" presId="urn:microsoft.com/office/officeart/2005/8/layout/orgChart1"/>
    <dgm:cxn modelId="{5AF5275B-7B93-4041-898C-E231AA29D8AF}" type="presParOf" srcId="{74E51BC5-F968-4DD3-ADB5-1E1FE67C6E02}" destId="{B4683514-83B6-48F1-9A4D-17AA7D58084D}" srcOrd="0" destOrd="0" presId="urn:microsoft.com/office/officeart/2005/8/layout/orgChart1"/>
    <dgm:cxn modelId="{98BAE2F6-FCB2-4E4F-97F8-FFB01D81BE29}" type="presParOf" srcId="{B4683514-83B6-48F1-9A4D-17AA7D58084D}" destId="{15351188-0185-47CB-A92F-7C052F781DD9}" srcOrd="0" destOrd="0" presId="urn:microsoft.com/office/officeart/2005/8/layout/orgChart1"/>
    <dgm:cxn modelId="{B5035649-11CC-4FBD-9C19-5C79B8098CB4}" type="presParOf" srcId="{B4683514-83B6-48F1-9A4D-17AA7D58084D}" destId="{239D76E4-0F1B-4DE0-81CE-23F90ADA51FD}" srcOrd="1" destOrd="0" presId="urn:microsoft.com/office/officeart/2005/8/layout/orgChart1"/>
    <dgm:cxn modelId="{8A59CC42-06F1-42A1-9D56-7519DE93266C}" type="presParOf" srcId="{74E51BC5-F968-4DD3-ADB5-1E1FE67C6E02}" destId="{D22B2354-F158-4A70-9155-CE5B95E75BE8}" srcOrd="1" destOrd="0" presId="urn:microsoft.com/office/officeart/2005/8/layout/orgChart1"/>
    <dgm:cxn modelId="{B8D882B4-E8B4-4E9B-B949-8A591CC20061}" type="presParOf" srcId="{74E51BC5-F968-4DD3-ADB5-1E1FE67C6E02}" destId="{83F8CF6D-9C56-4723-B421-474F237D9F38}" srcOrd="2" destOrd="0" presId="urn:microsoft.com/office/officeart/2005/8/layout/orgChart1"/>
    <dgm:cxn modelId="{2DCF84FE-04A9-41EF-AC36-ABF3809678B4}" type="presParOf" srcId="{54548BAC-0ED4-48E8-BAC0-01FDE280B02A}" destId="{99B3120E-0A6A-468E-98FF-BACDD2A34EDA}" srcOrd="16" destOrd="0" presId="urn:microsoft.com/office/officeart/2005/8/layout/orgChart1"/>
    <dgm:cxn modelId="{E37056F2-D6FE-4D0C-AEDC-B06403C1AE37}" type="presParOf" srcId="{54548BAC-0ED4-48E8-BAC0-01FDE280B02A}" destId="{A54F8D62-9B40-48DB-9BD7-FB8606C0B09A}" srcOrd="17" destOrd="0" presId="urn:microsoft.com/office/officeart/2005/8/layout/orgChart1"/>
    <dgm:cxn modelId="{059BDC34-411E-442C-8E15-E7ACFE18EBBC}" type="presParOf" srcId="{A54F8D62-9B40-48DB-9BD7-FB8606C0B09A}" destId="{9020552F-2D1A-4A4B-A992-AB7EA1433526}" srcOrd="0" destOrd="0" presId="urn:microsoft.com/office/officeart/2005/8/layout/orgChart1"/>
    <dgm:cxn modelId="{E526882A-E994-499B-AF09-85FE48E27271}" type="presParOf" srcId="{9020552F-2D1A-4A4B-A992-AB7EA1433526}" destId="{0D7632EC-A8C2-4F57-92B8-A285D3E92082}" srcOrd="0" destOrd="0" presId="urn:microsoft.com/office/officeart/2005/8/layout/orgChart1"/>
    <dgm:cxn modelId="{77600C8C-8452-453F-B661-A0FB9AC47B9D}" type="presParOf" srcId="{9020552F-2D1A-4A4B-A992-AB7EA1433526}" destId="{89A3E931-898E-4E2D-9DD5-6E3A3050B491}" srcOrd="1" destOrd="0" presId="urn:microsoft.com/office/officeart/2005/8/layout/orgChart1"/>
    <dgm:cxn modelId="{40D386F3-5801-4F26-B31E-A20CB383C0E1}" type="presParOf" srcId="{A54F8D62-9B40-48DB-9BD7-FB8606C0B09A}" destId="{1AA1D57E-9F5E-4731-BAD0-CCA8F4D49260}" srcOrd="1" destOrd="0" presId="urn:microsoft.com/office/officeart/2005/8/layout/orgChart1"/>
    <dgm:cxn modelId="{4EF08AA1-23BC-4119-8271-4FE734C01DEA}" type="presParOf" srcId="{A54F8D62-9B40-48DB-9BD7-FB8606C0B09A}" destId="{3CD830C6-332A-4D10-89B9-2EC723039399}" srcOrd="2" destOrd="0" presId="urn:microsoft.com/office/officeart/2005/8/layout/orgChart1"/>
    <dgm:cxn modelId="{BFC6B9C1-7A90-4BBD-ADEE-707487FBE461}" type="presParOf" srcId="{54548BAC-0ED4-48E8-BAC0-01FDE280B02A}" destId="{54677D9D-925B-4AC6-AC86-C7E4F9D46625}" srcOrd="18" destOrd="0" presId="urn:microsoft.com/office/officeart/2005/8/layout/orgChart1"/>
    <dgm:cxn modelId="{129D949D-603B-45FC-91B2-AF04F08CD124}" type="presParOf" srcId="{54548BAC-0ED4-48E8-BAC0-01FDE280B02A}" destId="{05DAC368-4C09-444B-B893-F3C426C20D58}" srcOrd="19" destOrd="0" presId="urn:microsoft.com/office/officeart/2005/8/layout/orgChart1"/>
    <dgm:cxn modelId="{EAFF8775-6072-4814-8D29-5A8CA0EBDE75}" type="presParOf" srcId="{05DAC368-4C09-444B-B893-F3C426C20D58}" destId="{EE0E61BF-35D9-4770-AA21-F93137F10256}" srcOrd="0" destOrd="0" presId="urn:microsoft.com/office/officeart/2005/8/layout/orgChart1"/>
    <dgm:cxn modelId="{3CBBE873-98DC-45F1-82FA-4CACBA39AC07}" type="presParOf" srcId="{EE0E61BF-35D9-4770-AA21-F93137F10256}" destId="{27D5DCB8-7982-45C3-9363-43016E30CBCD}" srcOrd="0" destOrd="0" presId="urn:microsoft.com/office/officeart/2005/8/layout/orgChart1"/>
    <dgm:cxn modelId="{6BF29700-B275-4834-841B-C82E7ED2D4FD}" type="presParOf" srcId="{EE0E61BF-35D9-4770-AA21-F93137F10256}" destId="{573B1ABE-46F3-4B24-B5C1-8A55A1B14E68}" srcOrd="1" destOrd="0" presId="urn:microsoft.com/office/officeart/2005/8/layout/orgChart1"/>
    <dgm:cxn modelId="{5E9EEDBA-5FEE-4EB0-9B39-96F09B3AA1D9}" type="presParOf" srcId="{05DAC368-4C09-444B-B893-F3C426C20D58}" destId="{FEC54D0F-968B-4BF9-AF7A-DEAD079ED161}" srcOrd="1" destOrd="0" presId="urn:microsoft.com/office/officeart/2005/8/layout/orgChart1"/>
    <dgm:cxn modelId="{8DAF36A3-932E-49FE-B5F8-A9917667A6A0}" type="presParOf" srcId="{05DAC368-4C09-444B-B893-F3C426C20D58}" destId="{457B7716-B231-4773-93C4-82A1881246C6}" srcOrd="2" destOrd="0" presId="urn:microsoft.com/office/officeart/2005/8/layout/orgChart1"/>
    <dgm:cxn modelId="{EB08DC6C-B455-4A77-B6C3-A616F47D5066}" type="presParOf" srcId="{54548BAC-0ED4-48E8-BAC0-01FDE280B02A}" destId="{8AADBA01-10E9-44DD-89A6-4CA489689EF5}" srcOrd="20" destOrd="0" presId="urn:microsoft.com/office/officeart/2005/8/layout/orgChart1"/>
    <dgm:cxn modelId="{A942CDE2-2F63-406F-84E6-140F88CFCAD7}" type="presParOf" srcId="{54548BAC-0ED4-48E8-BAC0-01FDE280B02A}" destId="{1F4E61E7-D4BF-4062-B5B4-724B9F95D1C0}" srcOrd="21" destOrd="0" presId="urn:microsoft.com/office/officeart/2005/8/layout/orgChart1"/>
    <dgm:cxn modelId="{8E758F73-8974-4634-9EF7-B53D0E84DBD8}" type="presParOf" srcId="{1F4E61E7-D4BF-4062-B5B4-724B9F95D1C0}" destId="{3F9F354C-67B6-42A6-B0F9-993799CF74A2}" srcOrd="0" destOrd="0" presId="urn:microsoft.com/office/officeart/2005/8/layout/orgChart1"/>
    <dgm:cxn modelId="{AA771515-3C62-4C80-919E-0B3C53E4C549}" type="presParOf" srcId="{3F9F354C-67B6-42A6-B0F9-993799CF74A2}" destId="{2E00D558-543E-43B2-AC45-1F7A05302B80}" srcOrd="0" destOrd="0" presId="urn:microsoft.com/office/officeart/2005/8/layout/orgChart1"/>
    <dgm:cxn modelId="{AEC17D7E-09B2-4F27-B2A3-BB3581C22C87}" type="presParOf" srcId="{3F9F354C-67B6-42A6-B0F9-993799CF74A2}" destId="{EA1971C7-6062-4B5E-B346-83A97B78EA94}" srcOrd="1" destOrd="0" presId="urn:microsoft.com/office/officeart/2005/8/layout/orgChart1"/>
    <dgm:cxn modelId="{0FE169FB-FD69-41DE-A990-F4347D37B6FA}" type="presParOf" srcId="{1F4E61E7-D4BF-4062-B5B4-724B9F95D1C0}" destId="{54604872-CB9B-4A40-9AE8-2FB6BA991DE5}" srcOrd="1" destOrd="0" presId="urn:microsoft.com/office/officeart/2005/8/layout/orgChart1"/>
    <dgm:cxn modelId="{123250DB-7829-4139-8A4E-B907A2D47B2F}" type="presParOf" srcId="{1F4E61E7-D4BF-4062-B5B4-724B9F95D1C0}" destId="{A2F0F787-4E65-44AC-8A47-ED4FA509D544}" srcOrd="2" destOrd="0" presId="urn:microsoft.com/office/officeart/2005/8/layout/orgChart1"/>
    <dgm:cxn modelId="{321F483F-FCD9-48AD-BEC5-9E6D4C4381AC}" type="presParOf" srcId="{54548BAC-0ED4-48E8-BAC0-01FDE280B02A}" destId="{94DD9CAA-707C-4104-A5CB-EB9932ECFA54}" srcOrd="22" destOrd="0" presId="urn:microsoft.com/office/officeart/2005/8/layout/orgChart1"/>
    <dgm:cxn modelId="{762FD9B2-3E27-404E-92FF-8484FC1F674D}" type="presParOf" srcId="{54548BAC-0ED4-48E8-BAC0-01FDE280B02A}" destId="{A9DB1DE9-E9F2-4750-AA53-2E7E374B0ED7}" srcOrd="23" destOrd="0" presId="urn:microsoft.com/office/officeart/2005/8/layout/orgChart1"/>
    <dgm:cxn modelId="{D264A034-904F-4294-B96B-F276C6816B48}" type="presParOf" srcId="{A9DB1DE9-E9F2-4750-AA53-2E7E374B0ED7}" destId="{6C785EBC-ED87-416B-B733-215C1F29AFF5}" srcOrd="0" destOrd="0" presId="urn:microsoft.com/office/officeart/2005/8/layout/orgChart1"/>
    <dgm:cxn modelId="{3CFC9590-44FA-4ACE-B8BD-438F9E7D6DEE}" type="presParOf" srcId="{6C785EBC-ED87-416B-B733-215C1F29AFF5}" destId="{E235FD33-77B4-4973-B5FD-31BF78A9281A}" srcOrd="0" destOrd="0" presId="urn:microsoft.com/office/officeart/2005/8/layout/orgChart1"/>
    <dgm:cxn modelId="{1330EE7C-704D-4B32-A1EF-7FDC0AB23906}" type="presParOf" srcId="{6C785EBC-ED87-416B-B733-215C1F29AFF5}" destId="{C18C1D09-4EA8-4220-B5FC-D04CCAED0126}" srcOrd="1" destOrd="0" presId="urn:microsoft.com/office/officeart/2005/8/layout/orgChart1"/>
    <dgm:cxn modelId="{EF604204-9C0C-40E8-AABC-EE099B081B3A}" type="presParOf" srcId="{A9DB1DE9-E9F2-4750-AA53-2E7E374B0ED7}" destId="{325B2074-4742-4771-B578-932C9F146B35}" srcOrd="1" destOrd="0" presId="urn:microsoft.com/office/officeart/2005/8/layout/orgChart1"/>
    <dgm:cxn modelId="{E7ECAE84-5512-47AC-951C-DE296141526E}" type="presParOf" srcId="{A9DB1DE9-E9F2-4750-AA53-2E7E374B0ED7}" destId="{6CB32591-0DB4-4A13-AAC0-2588DA84E862}" srcOrd="2" destOrd="0" presId="urn:microsoft.com/office/officeart/2005/8/layout/orgChart1"/>
    <dgm:cxn modelId="{B7D34EE3-5763-46C3-84DE-0C6473FF3680}" type="presParOf" srcId="{2E69E14E-2341-44F3-9591-93E77D657CAA}" destId="{1F0DD15A-301A-4519-8AF7-16A0EEFE965F}" srcOrd="2" destOrd="0" presId="urn:microsoft.com/office/officeart/2005/8/layout/orgChart1"/>
    <dgm:cxn modelId="{172A3C9D-399D-4A19-A46C-971E22FAFAA8}" type="presParOf" srcId="{2414025C-8BB3-45A3-8A73-0C9193E83F1D}" destId="{9E1752A4-00B4-4EDE-B306-198E84F8BC04}" srcOrd="2" destOrd="0" presId="urn:microsoft.com/office/officeart/2005/8/layout/orgChart1"/>
    <dgm:cxn modelId="{4C5EB22F-7CDC-48A4-9209-ACB2F9CB5399}" type="presParOf" srcId="{2414025C-8BB3-45A3-8A73-0C9193E83F1D}" destId="{01E5646E-C835-4A63-AEAF-00F97DF72109}" srcOrd="3" destOrd="0" presId="urn:microsoft.com/office/officeart/2005/8/layout/orgChart1"/>
    <dgm:cxn modelId="{6E3BC914-892F-464B-BFE7-B2F93A6EFAB2}" type="presParOf" srcId="{01E5646E-C835-4A63-AEAF-00F97DF72109}" destId="{4EEDE2BF-6430-463A-80E2-CE9B0005B11B}" srcOrd="0" destOrd="0" presId="urn:microsoft.com/office/officeart/2005/8/layout/orgChart1"/>
    <dgm:cxn modelId="{F3AC3A5C-2FEC-463E-A365-4281F56CB828}" type="presParOf" srcId="{4EEDE2BF-6430-463A-80E2-CE9B0005B11B}" destId="{7237FC18-FB98-46E4-8C70-734890208B7B}" srcOrd="0" destOrd="0" presId="urn:microsoft.com/office/officeart/2005/8/layout/orgChart1"/>
    <dgm:cxn modelId="{CBF1DEF1-195B-46A8-8E22-929CEA2AE67C}" type="presParOf" srcId="{4EEDE2BF-6430-463A-80E2-CE9B0005B11B}" destId="{696F9777-FC42-4C22-9DC4-B0065B6DEF43}" srcOrd="1" destOrd="0" presId="urn:microsoft.com/office/officeart/2005/8/layout/orgChart1"/>
    <dgm:cxn modelId="{F784236C-C22C-4D17-A5D5-D6C0A4835390}" type="presParOf" srcId="{01E5646E-C835-4A63-AEAF-00F97DF72109}" destId="{BB570E03-1FE7-486E-9B30-23740CC07776}" srcOrd="1" destOrd="0" presId="urn:microsoft.com/office/officeart/2005/8/layout/orgChart1"/>
    <dgm:cxn modelId="{A8DF27B4-C175-448A-8E90-CE4EAC088275}" type="presParOf" srcId="{BB570E03-1FE7-486E-9B30-23740CC07776}" destId="{18E051DD-FBEB-4DA0-BAC6-A85E17758AB7}" srcOrd="0" destOrd="0" presId="urn:microsoft.com/office/officeart/2005/8/layout/orgChart1"/>
    <dgm:cxn modelId="{AF1CE948-74E8-433D-8AD3-0857F4DBBD43}" type="presParOf" srcId="{BB570E03-1FE7-486E-9B30-23740CC07776}" destId="{0A426445-3B62-4DF7-BEE4-F6E9F777260C}" srcOrd="1" destOrd="0" presId="urn:microsoft.com/office/officeart/2005/8/layout/orgChart1"/>
    <dgm:cxn modelId="{7BCB032F-7224-45F0-B372-C246F97DF418}" type="presParOf" srcId="{0A426445-3B62-4DF7-BEE4-F6E9F777260C}" destId="{DB724A4F-B030-48D4-B02B-88B42CBB94A4}" srcOrd="0" destOrd="0" presId="urn:microsoft.com/office/officeart/2005/8/layout/orgChart1"/>
    <dgm:cxn modelId="{A87697C3-ADB8-4914-B103-8351F9CB669A}" type="presParOf" srcId="{DB724A4F-B030-48D4-B02B-88B42CBB94A4}" destId="{48401A2C-7C99-4F06-864B-3EB94EF77F79}" srcOrd="0" destOrd="0" presId="urn:microsoft.com/office/officeart/2005/8/layout/orgChart1"/>
    <dgm:cxn modelId="{B0B19769-0501-43A9-960E-33DC027F87A9}" type="presParOf" srcId="{DB724A4F-B030-48D4-B02B-88B42CBB94A4}" destId="{2F08D15C-DAAA-4091-AA4F-1DF6887E1A4E}" srcOrd="1" destOrd="0" presId="urn:microsoft.com/office/officeart/2005/8/layout/orgChart1"/>
    <dgm:cxn modelId="{7CAC4EBF-0B87-4DD5-8588-2BFDC8D6E304}" type="presParOf" srcId="{0A426445-3B62-4DF7-BEE4-F6E9F777260C}" destId="{3EDB38AF-74A3-4F89-9A52-1601BA181F91}" srcOrd="1" destOrd="0" presId="urn:microsoft.com/office/officeart/2005/8/layout/orgChart1"/>
    <dgm:cxn modelId="{64311418-E960-40D5-9C52-1E71BEE73C08}" type="presParOf" srcId="{0A426445-3B62-4DF7-BEE4-F6E9F777260C}" destId="{A974B99C-607E-47CD-B0E7-CC3253F2FCDB}" srcOrd="2" destOrd="0" presId="urn:microsoft.com/office/officeart/2005/8/layout/orgChart1"/>
    <dgm:cxn modelId="{60789728-D3A7-47D0-90ED-BADC8E85F710}" type="presParOf" srcId="{BB570E03-1FE7-486E-9B30-23740CC07776}" destId="{B1C59D35-2BAE-4278-B3AE-5DC6CAFE1E2E}" srcOrd="2" destOrd="0" presId="urn:microsoft.com/office/officeart/2005/8/layout/orgChart1"/>
    <dgm:cxn modelId="{061B3F4E-E78C-45D3-B8AF-FE3DCF931274}" type="presParOf" srcId="{BB570E03-1FE7-486E-9B30-23740CC07776}" destId="{66760179-6FA8-4CBF-AE49-777C7235B4DF}" srcOrd="3" destOrd="0" presId="urn:microsoft.com/office/officeart/2005/8/layout/orgChart1"/>
    <dgm:cxn modelId="{B8B78F4B-56E9-42DA-8ED0-D832C5303EC6}" type="presParOf" srcId="{66760179-6FA8-4CBF-AE49-777C7235B4DF}" destId="{67755AC7-0DD6-4F21-AE7C-D7EB6B158AFA}" srcOrd="0" destOrd="0" presId="urn:microsoft.com/office/officeart/2005/8/layout/orgChart1"/>
    <dgm:cxn modelId="{0BD60B56-1660-43E0-BE2C-48E02E65DCB3}" type="presParOf" srcId="{67755AC7-0DD6-4F21-AE7C-D7EB6B158AFA}" destId="{3F62FBC7-2D96-431E-8F97-4EE57A540776}" srcOrd="0" destOrd="0" presId="urn:microsoft.com/office/officeart/2005/8/layout/orgChart1"/>
    <dgm:cxn modelId="{065C9D65-F312-4E37-8F97-86F4FA9313BC}" type="presParOf" srcId="{67755AC7-0DD6-4F21-AE7C-D7EB6B158AFA}" destId="{084FEC6F-EDFD-4F6C-89EE-ED110DDF1B05}" srcOrd="1" destOrd="0" presId="urn:microsoft.com/office/officeart/2005/8/layout/orgChart1"/>
    <dgm:cxn modelId="{B63FEC82-D65F-4A3D-A534-63799EAD61D7}" type="presParOf" srcId="{66760179-6FA8-4CBF-AE49-777C7235B4DF}" destId="{9E40FF44-D815-414A-95CF-6408DE9C1AE5}" srcOrd="1" destOrd="0" presId="urn:microsoft.com/office/officeart/2005/8/layout/orgChart1"/>
    <dgm:cxn modelId="{1D9D8529-FDDA-4A68-B8BA-50FB959699BB}" type="presParOf" srcId="{66760179-6FA8-4CBF-AE49-777C7235B4DF}" destId="{F19179B4-4708-4C57-B3D6-AAB1E6310EBA}" srcOrd="2" destOrd="0" presId="urn:microsoft.com/office/officeart/2005/8/layout/orgChart1"/>
    <dgm:cxn modelId="{39004F61-23FE-4DC9-9FA5-F69F4353F515}" type="presParOf" srcId="{BB570E03-1FE7-486E-9B30-23740CC07776}" destId="{58A5FED7-D0D4-479C-B483-92B07FFFE581}" srcOrd="4" destOrd="0" presId="urn:microsoft.com/office/officeart/2005/8/layout/orgChart1"/>
    <dgm:cxn modelId="{0BA2A089-07A9-4D17-AA6B-463F96B575B7}" type="presParOf" srcId="{BB570E03-1FE7-486E-9B30-23740CC07776}" destId="{8B178504-EC6B-4E92-8320-B515FBB6F3A4}" srcOrd="5" destOrd="0" presId="urn:microsoft.com/office/officeart/2005/8/layout/orgChart1"/>
    <dgm:cxn modelId="{D85E1C68-277A-45CB-8818-E2C28EEF4617}" type="presParOf" srcId="{8B178504-EC6B-4E92-8320-B515FBB6F3A4}" destId="{F2C4C8FD-07E5-4B1B-BBA4-0138C96EC52D}" srcOrd="0" destOrd="0" presId="urn:microsoft.com/office/officeart/2005/8/layout/orgChart1"/>
    <dgm:cxn modelId="{0C6EDD88-24C9-4965-A7BA-40B242B1CEE4}" type="presParOf" srcId="{F2C4C8FD-07E5-4B1B-BBA4-0138C96EC52D}" destId="{552F40A1-1EDF-400D-A09B-E496712C63CA}" srcOrd="0" destOrd="0" presId="urn:microsoft.com/office/officeart/2005/8/layout/orgChart1"/>
    <dgm:cxn modelId="{1963458E-4F64-49E9-AA4D-8D4D47C670DC}" type="presParOf" srcId="{F2C4C8FD-07E5-4B1B-BBA4-0138C96EC52D}" destId="{9B63F0B0-2C81-4559-BE51-0F3C742A343C}" srcOrd="1" destOrd="0" presId="urn:microsoft.com/office/officeart/2005/8/layout/orgChart1"/>
    <dgm:cxn modelId="{973B5C21-C3C6-4333-AF59-7E70A200D35B}" type="presParOf" srcId="{8B178504-EC6B-4E92-8320-B515FBB6F3A4}" destId="{3CEEFA85-9364-4355-8099-B3B57CCDC8D6}" srcOrd="1" destOrd="0" presId="urn:microsoft.com/office/officeart/2005/8/layout/orgChart1"/>
    <dgm:cxn modelId="{81192895-BC7B-4B09-9B78-FAA5222CD645}" type="presParOf" srcId="{8B178504-EC6B-4E92-8320-B515FBB6F3A4}" destId="{55045966-57D0-4192-8290-15B38778397E}" srcOrd="2" destOrd="0" presId="urn:microsoft.com/office/officeart/2005/8/layout/orgChart1"/>
    <dgm:cxn modelId="{9B31C7C3-B6DC-4339-BC32-919B129FA66C}" type="presParOf" srcId="{BB570E03-1FE7-486E-9B30-23740CC07776}" destId="{56BF7651-4AAC-4E3E-92FA-9763A8B8D5BF}" srcOrd="6" destOrd="0" presId="urn:microsoft.com/office/officeart/2005/8/layout/orgChart1"/>
    <dgm:cxn modelId="{7F989320-40FF-4415-9AA5-86444298A754}" type="presParOf" srcId="{BB570E03-1FE7-486E-9B30-23740CC07776}" destId="{02FB6710-C537-4F2C-ADDA-D488177C457B}" srcOrd="7" destOrd="0" presId="urn:microsoft.com/office/officeart/2005/8/layout/orgChart1"/>
    <dgm:cxn modelId="{FA8B1A1B-728A-40BB-A664-100C57DD15C3}" type="presParOf" srcId="{02FB6710-C537-4F2C-ADDA-D488177C457B}" destId="{080C4253-C102-48DF-B497-58CBD38CB6C4}" srcOrd="0" destOrd="0" presId="urn:microsoft.com/office/officeart/2005/8/layout/orgChart1"/>
    <dgm:cxn modelId="{B97E0A2E-0B19-43B9-B6F0-AA47C6D7D3E9}" type="presParOf" srcId="{080C4253-C102-48DF-B497-58CBD38CB6C4}" destId="{AEC5BFF5-0CD4-4653-A150-D437A416A3D3}" srcOrd="0" destOrd="0" presId="urn:microsoft.com/office/officeart/2005/8/layout/orgChart1"/>
    <dgm:cxn modelId="{FD3AB95A-8949-4D9F-9033-92E220F4520D}" type="presParOf" srcId="{080C4253-C102-48DF-B497-58CBD38CB6C4}" destId="{852FF289-6DFC-4C34-9205-632CCB79CC3F}" srcOrd="1" destOrd="0" presId="urn:microsoft.com/office/officeart/2005/8/layout/orgChart1"/>
    <dgm:cxn modelId="{4AFB658E-6912-43A6-B4CC-948AE00DBD76}" type="presParOf" srcId="{02FB6710-C537-4F2C-ADDA-D488177C457B}" destId="{7CC85D02-FA1C-4D7A-9504-65576656FD2A}" srcOrd="1" destOrd="0" presId="urn:microsoft.com/office/officeart/2005/8/layout/orgChart1"/>
    <dgm:cxn modelId="{91448C98-EFF1-496F-B3BA-BB7119955745}" type="presParOf" srcId="{02FB6710-C537-4F2C-ADDA-D488177C457B}" destId="{BDFF69E9-B85C-46F0-A73E-44DFBF766CC3}" srcOrd="2" destOrd="0" presId="urn:microsoft.com/office/officeart/2005/8/layout/orgChart1"/>
    <dgm:cxn modelId="{2C0527A1-AE45-4A15-92EE-9227D0A1A3FE}" type="presParOf" srcId="{BB570E03-1FE7-486E-9B30-23740CC07776}" destId="{4181B17A-F62F-4220-B44F-08E20A0F60C5}" srcOrd="8" destOrd="0" presId="urn:microsoft.com/office/officeart/2005/8/layout/orgChart1"/>
    <dgm:cxn modelId="{C088AFD0-ECAB-46EA-BF2B-79826CE23EC9}" type="presParOf" srcId="{BB570E03-1FE7-486E-9B30-23740CC07776}" destId="{61C458E6-3A33-435C-AF2E-3B549FD96339}" srcOrd="9" destOrd="0" presId="urn:microsoft.com/office/officeart/2005/8/layout/orgChart1"/>
    <dgm:cxn modelId="{DA6809BC-4D4C-4979-87F4-DC9DA307158B}" type="presParOf" srcId="{61C458E6-3A33-435C-AF2E-3B549FD96339}" destId="{0C2F1612-ACAD-4D85-9BD8-C59CE2A7824D}" srcOrd="0" destOrd="0" presId="urn:microsoft.com/office/officeart/2005/8/layout/orgChart1"/>
    <dgm:cxn modelId="{86327C40-BA61-4A33-AB7A-42A3F69528CD}" type="presParOf" srcId="{0C2F1612-ACAD-4D85-9BD8-C59CE2A7824D}" destId="{7C865D34-1D0B-476E-894B-5DCED15E3A87}" srcOrd="0" destOrd="0" presId="urn:microsoft.com/office/officeart/2005/8/layout/orgChart1"/>
    <dgm:cxn modelId="{1B4C35A0-AAA4-458C-8DC0-82B0A6AD419E}" type="presParOf" srcId="{0C2F1612-ACAD-4D85-9BD8-C59CE2A7824D}" destId="{A473BD75-6549-45BA-8DEE-8B5FCA5876E7}" srcOrd="1" destOrd="0" presId="urn:microsoft.com/office/officeart/2005/8/layout/orgChart1"/>
    <dgm:cxn modelId="{44CBF819-3F04-4E43-9167-098F5DD00634}" type="presParOf" srcId="{61C458E6-3A33-435C-AF2E-3B549FD96339}" destId="{0E728272-C686-4ED4-8317-A3BC413261AE}" srcOrd="1" destOrd="0" presId="urn:microsoft.com/office/officeart/2005/8/layout/orgChart1"/>
    <dgm:cxn modelId="{4532B30E-8B54-4321-992A-C6402157B2BA}" type="presParOf" srcId="{61C458E6-3A33-435C-AF2E-3B549FD96339}" destId="{34090AC5-42DF-4F1C-9B60-374FF730C00A}" srcOrd="2" destOrd="0" presId="urn:microsoft.com/office/officeart/2005/8/layout/orgChart1"/>
    <dgm:cxn modelId="{406D458D-4F99-4BE5-94FD-D14C888F0B5B}" type="presParOf" srcId="{BB570E03-1FE7-486E-9B30-23740CC07776}" destId="{6C4CC1D2-E85C-48EF-B34B-290653E08D8A}" srcOrd="10" destOrd="0" presId="urn:microsoft.com/office/officeart/2005/8/layout/orgChart1"/>
    <dgm:cxn modelId="{F47A2CA4-F5E5-4663-A365-850EF6C987DD}" type="presParOf" srcId="{BB570E03-1FE7-486E-9B30-23740CC07776}" destId="{7EA8BCA7-47E7-4CAB-AF72-57D092C95571}" srcOrd="11" destOrd="0" presId="urn:microsoft.com/office/officeart/2005/8/layout/orgChart1"/>
    <dgm:cxn modelId="{2FF27D38-EEA7-4DC6-9FE2-500746130225}" type="presParOf" srcId="{7EA8BCA7-47E7-4CAB-AF72-57D092C95571}" destId="{F95E1644-7AB8-49DF-9ED3-5E441E05D302}" srcOrd="0" destOrd="0" presId="urn:microsoft.com/office/officeart/2005/8/layout/orgChart1"/>
    <dgm:cxn modelId="{FAA761B8-E62D-42C6-BAE7-8A86137E7705}" type="presParOf" srcId="{F95E1644-7AB8-49DF-9ED3-5E441E05D302}" destId="{F9F5C9E8-7847-44DE-87C9-4CE93E2BFEF0}" srcOrd="0" destOrd="0" presId="urn:microsoft.com/office/officeart/2005/8/layout/orgChart1"/>
    <dgm:cxn modelId="{BB46ADE3-3059-4D74-B618-A9050BFBD4C6}" type="presParOf" srcId="{F95E1644-7AB8-49DF-9ED3-5E441E05D302}" destId="{77F6C2EE-BD3E-4D97-B650-3D26C91FCF87}" srcOrd="1" destOrd="0" presId="urn:microsoft.com/office/officeart/2005/8/layout/orgChart1"/>
    <dgm:cxn modelId="{DA783F48-0319-4D87-8870-518AE3525B93}" type="presParOf" srcId="{7EA8BCA7-47E7-4CAB-AF72-57D092C95571}" destId="{F55F7E7C-7A34-448E-9252-23808BD32C95}" srcOrd="1" destOrd="0" presId="urn:microsoft.com/office/officeart/2005/8/layout/orgChart1"/>
    <dgm:cxn modelId="{66F8835C-08A8-4040-94E3-21E786943355}" type="presParOf" srcId="{7EA8BCA7-47E7-4CAB-AF72-57D092C95571}" destId="{9AAA0415-8DDE-422F-96C1-52644E02BA8F}" srcOrd="2" destOrd="0" presId="urn:microsoft.com/office/officeart/2005/8/layout/orgChart1"/>
    <dgm:cxn modelId="{930935F0-9590-449C-9EE3-6B65C1DB0B52}" type="presParOf" srcId="{BB570E03-1FE7-486E-9B30-23740CC07776}" destId="{82898906-0254-431F-89EC-19B32D5F9031}" srcOrd="12" destOrd="0" presId="urn:microsoft.com/office/officeart/2005/8/layout/orgChart1"/>
    <dgm:cxn modelId="{C144C50F-1F09-47C6-B647-BB25C52F23D2}" type="presParOf" srcId="{BB570E03-1FE7-486E-9B30-23740CC07776}" destId="{F9753672-1F51-4E99-BE76-F162F48CA494}" srcOrd="13" destOrd="0" presId="urn:microsoft.com/office/officeart/2005/8/layout/orgChart1"/>
    <dgm:cxn modelId="{2A414EDA-2153-4268-B810-9E1596419152}" type="presParOf" srcId="{F9753672-1F51-4E99-BE76-F162F48CA494}" destId="{DFC0116E-15E8-4568-9D4C-059DA7BF6C36}" srcOrd="0" destOrd="0" presId="urn:microsoft.com/office/officeart/2005/8/layout/orgChart1"/>
    <dgm:cxn modelId="{86D53248-EA8A-4343-BB6E-6D34995116EC}" type="presParOf" srcId="{DFC0116E-15E8-4568-9D4C-059DA7BF6C36}" destId="{421361BB-33EB-4BBE-A3C6-B0E086EB12B8}" srcOrd="0" destOrd="0" presId="urn:microsoft.com/office/officeart/2005/8/layout/orgChart1"/>
    <dgm:cxn modelId="{7D06C280-29D2-45E0-9A73-1C396EB71815}" type="presParOf" srcId="{DFC0116E-15E8-4568-9D4C-059DA7BF6C36}" destId="{F6D8D843-0900-4DA7-91E9-DC8E6293CCBC}" srcOrd="1" destOrd="0" presId="urn:microsoft.com/office/officeart/2005/8/layout/orgChart1"/>
    <dgm:cxn modelId="{BDA92492-B9F4-4591-B24F-D5472B3A8E20}" type="presParOf" srcId="{F9753672-1F51-4E99-BE76-F162F48CA494}" destId="{B360D80F-628B-4F20-AF90-75C0F93EFDC3}" srcOrd="1" destOrd="0" presId="urn:microsoft.com/office/officeart/2005/8/layout/orgChart1"/>
    <dgm:cxn modelId="{ADD2DA86-1861-481C-B031-0C7C7FEEEC81}" type="presParOf" srcId="{F9753672-1F51-4E99-BE76-F162F48CA494}" destId="{AD6EAA4A-E294-4869-85B4-5272EDB4FD97}" srcOrd="2" destOrd="0" presId="urn:microsoft.com/office/officeart/2005/8/layout/orgChart1"/>
    <dgm:cxn modelId="{66A86033-F198-4768-ACAA-0FE69A566A5A}" type="presParOf" srcId="{01E5646E-C835-4A63-AEAF-00F97DF72109}" destId="{706C397F-B7DC-4984-9FB0-3673E5CB502A}" srcOrd="2" destOrd="0" presId="urn:microsoft.com/office/officeart/2005/8/layout/orgChart1"/>
    <dgm:cxn modelId="{A56551E2-2912-4549-8B71-F164AFC1A5B2}" type="presParOf" srcId="{2414025C-8BB3-45A3-8A73-0C9193E83F1D}" destId="{1CCF4CA9-B595-4F11-B9C6-A9701ADF47AA}" srcOrd="4" destOrd="0" presId="urn:microsoft.com/office/officeart/2005/8/layout/orgChart1"/>
    <dgm:cxn modelId="{6B881EA1-A135-4E67-9DB3-125CD5A45AC2}" type="presParOf" srcId="{2414025C-8BB3-45A3-8A73-0C9193E83F1D}" destId="{8FB2A053-D315-475F-9EBC-011E344CF1C5}" srcOrd="5" destOrd="0" presId="urn:microsoft.com/office/officeart/2005/8/layout/orgChart1"/>
    <dgm:cxn modelId="{357BF4A0-B89F-4F08-BFDC-9382E4F12398}" type="presParOf" srcId="{8FB2A053-D315-475F-9EBC-011E344CF1C5}" destId="{932A9A35-107E-4E2B-8E3C-01620C2F2CEE}" srcOrd="0" destOrd="0" presId="urn:microsoft.com/office/officeart/2005/8/layout/orgChart1"/>
    <dgm:cxn modelId="{950B6521-7B0A-4EDE-8DA8-9DDE1C3E435D}" type="presParOf" srcId="{932A9A35-107E-4E2B-8E3C-01620C2F2CEE}" destId="{D97EE8D9-8A40-47D1-937C-B0F43C6BDCC4}" srcOrd="0" destOrd="0" presId="urn:microsoft.com/office/officeart/2005/8/layout/orgChart1"/>
    <dgm:cxn modelId="{2431AADD-EBA2-492A-B666-57195AF7AB9D}" type="presParOf" srcId="{932A9A35-107E-4E2B-8E3C-01620C2F2CEE}" destId="{37691A33-A350-44DD-8555-AD0A9199D3E4}" srcOrd="1" destOrd="0" presId="urn:microsoft.com/office/officeart/2005/8/layout/orgChart1"/>
    <dgm:cxn modelId="{F894DD5D-327A-47C4-9AB3-734412E70102}" type="presParOf" srcId="{8FB2A053-D315-475F-9EBC-011E344CF1C5}" destId="{9A81CD7D-D8FA-43F3-998F-E8C3AD19CF21}" srcOrd="1" destOrd="0" presId="urn:microsoft.com/office/officeart/2005/8/layout/orgChart1"/>
    <dgm:cxn modelId="{BD6ECC1A-5C6F-4963-8B48-09B1FE7A3F90}" type="presParOf" srcId="{9A81CD7D-D8FA-43F3-998F-E8C3AD19CF21}" destId="{EF5FC4F8-402D-434F-B3BE-1B7326FBD0A3}" srcOrd="0" destOrd="0" presId="urn:microsoft.com/office/officeart/2005/8/layout/orgChart1"/>
    <dgm:cxn modelId="{FF8D2FD4-247E-407F-A0CC-D68A515DC6FE}" type="presParOf" srcId="{9A81CD7D-D8FA-43F3-998F-E8C3AD19CF21}" destId="{765EA769-1F46-47EB-B9B0-265DA2BA2E0F}" srcOrd="1" destOrd="0" presId="urn:microsoft.com/office/officeart/2005/8/layout/orgChart1"/>
    <dgm:cxn modelId="{80011182-7814-4A03-BE10-43F0FD080055}" type="presParOf" srcId="{765EA769-1F46-47EB-B9B0-265DA2BA2E0F}" destId="{DC5E5F27-04A0-41D7-AFAB-CE7A0663C010}" srcOrd="0" destOrd="0" presId="urn:microsoft.com/office/officeart/2005/8/layout/orgChart1"/>
    <dgm:cxn modelId="{4CCE6F4D-148D-49B9-86D1-EFD22F0C5216}" type="presParOf" srcId="{DC5E5F27-04A0-41D7-AFAB-CE7A0663C010}" destId="{7E939609-CE30-4015-BD16-6B7812F41328}" srcOrd="0" destOrd="0" presId="urn:microsoft.com/office/officeart/2005/8/layout/orgChart1"/>
    <dgm:cxn modelId="{21CF17BD-5CC9-45B3-BA22-E83517631689}" type="presParOf" srcId="{DC5E5F27-04A0-41D7-AFAB-CE7A0663C010}" destId="{57495D01-D464-4B34-97E5-2F93F304946E}" srcOrd="1" destOrd="0" presId="urn:microsoft.com/office/officeart/2005/8/layout/orgChart1"/>
    <dgm:cxn modelId="{A3975A5A-FE42-46FB-8CA9-1CD1BB746067}" type="presParOf" srcId="{765EA769-1F46-47EB-B9B0-265DA2BA2E0F}" destId="{D52E358D-C2F1-41EE-87D6-536E048493D3}" srcOrd="1" destOrd="0" presId="urn:microsoft.com/office/officeart/2005/8/layout/orgChart1"/>
    <dgm:cxn modelId="{4DCEE958-72C4-4D83-8F37-995B53E7B7E8}" type="presParOf" srcId="{765EA769-1F46-47EB-B9B0-265DA2BA2E0F}" destId="{86B3A046-FCCD-4B78-AAD0-9B3E552A58F0}" srcOrd="2" destOrd="0" presId="urn:microsoft.com/office/officeart/2005/8/layout/orgChart1"/>
    <dgm:cxn modelId="{4079EC16-3DB0-45A6-ACCE-C80B7785E906}" type="presParOf" srcId="{9A81CD7D-D8FA-43F3-998F-E8C3AD19CF21}" destId="{A385A91B-C2BA-4ACE-B874-6DF8D8019B3D}" srcOrd="2" destOrd="0" presId="urn:microsoft.com/office/officeart/2005/8/layout/orgChart1"/>
    <dgm:cxn modelId="{A2219CAD-C27A-4621-9AB2-EE85487061B8}" type="presParOf" srcId="{9A81CD7D-D8FA-43F3-998F-E8C3AD19CF21}" destId="{60DDA72C-8703-4F2C-9491-70BA6926E1E9}" srcOrd="3" destOrd="0" presId="urn:microsoft.com/office/officeart/2005/8/layout/orgChart1"/>
    <dgm:cxn modelId="{EAA1D680-A1E7-4D87-9784-48ED6DC09BCD}" type="presParOf" srcId="{60DDA72C-8703-4F2C-9491-70BA6926E1E9}" destId="{C0FA40F8-0C31-4202-A152-C06FA5EB0C1C}" srcOrd="0" destOrd="0" presId="urn:microsoft.com/office/officeart/2005/8/layout/orgChart1"/>
    <dgm:cxn modelId="{867A7211-60F9-4EDF-A698-7A1BC6F785B2}" type="presParOf" srcId="{C0FA40F8-0C31-4202-A152-C06FA5EB0C1C}" destId="{B9327762-B214-482D-B383-19D1784C973F}" srcOrd="0" destOrd="0" presId="urn:microsoft.com/office/officeart/2005/8/layout/orgChart1"/>
    <dgm:cxn modelId="{08CE4FDB-FA39-43FB-B070-8179585E3453}" type="presParOf" srcId="{C0FA40F8-0C31-4202-A152-C06FA5EB0C1C}" destId="{0A89D827-7252-49D6-96AD-C09D4EEB16BC}" srcOrd="1" destOrd="0" presId="urn:microsoft.com/office/officeart/2005/8/layout/orgChart1"/>
    <dgm:cxn modelId="{82E89FC9-E108-40D6-8C9A-C9F335820E92}" type="presParOf" srcId="{60DDA72C-8703-4F2C-9491-70BA6926E1E9}" destId="{E18849A7-7EA8-4C7A-BD32-FCD8CBA36D85}" srcOrd="1" destOrd="0" presId="urn:microsoft.com/office/officeart/2005/8/layout/orgChart1"/>
    <dgm:cxn modelId="{A675060A-359E-416A-80AF-14D18B863F3E}" type="presParOf" srcId="{60DDA72C-8703-4F2C-9491-70BA6926E1E9}" destId="{3F68B21C-FF78-49F6-A950-F533276DEC52}" srcOrd="2" destOrd="0" presId="urn:microsoft.com/office/officeart/2005/8/layout/orgChart1"/>
    <dgm:cxn modelId="{82EF8181-D205-4CDF-8E5E-6508B491BC3C}" type="presParOf" srcId="{9A81CD7D-D8FA-43F3-998F-E8C3AD19CF21}" destId="{E68AFA90-719C-4B6E-9A3A-98F6F9099B98}" srcOrd="4" destOrd="0" presId="urn:microsoft.com/office/officeart/2005/8/layout/orgChart1"/>
    <dgm:cxn modelId="{009C9DE0-AF9B-48D0-84F9-9EB8AA4F478A}" type="presParOf" srcId="{9A81CD7D-D8FA-43F3-998F-E8C3AD19CF21}" destId="{DF333337-B8A2-4FAF-940E-3A32563C0E83}" srcOrd="5" destOrd="0" presId="urn:microsoft.com/office/officeart/2005/8/layout/orgChart1"/>
    <dgm:cxn modelId="{5B1CBAF3-5485-4052-A4C3-31E593D07F60}" type="presParOf" srcId="{DF333337-B8A2-4FAF-940E-3A32563C0E83}" destId="{596D2AF8-176B-43EB-B890-F8DE89369288}" srcOrd="0" destOrd="0" presId="urn:microsoft.com/office/officeart/2005/8/layout/orgChart1"/>
    <dgm:cxn modelId="{74BA3CCA-E9A8-4B3E-A9FD-919DA9276EBD}" type="presParOf" srcId="{596D2AF8-176B-43EB-B890-F8DE89369288}" destId="{13875F4D-E3D1-40CD-A9EE-5B7309920D4F}" srcOrd="0" destOrd="0" presId="urn:microsoft.com/office/officeart/2005/8/layout/orgChart1"/>
    <dgm:cxn modelId="{8CEA3A58-34B3-459E-804A-27484BBA5E3C}" type="presParOf" srcId="{596D2AF8-176B-43EB-B890-F8DE89369288}" destId="{50F4E29B-D5A1-46C1-854C-8D886CDE107C}" srcOrd="1" destOrd="0" presId="urn:microsoft.com/office/officeart/2005/8/layout/orgChart1"/>
    <dgm:cxn modelId="{388C68E8-A824-4913-9758-EFE1D7F2DB15}" type="presParOf" srcId="{DF333337-B8A2-4FAF-940E-3A32563C0E83}" destId="{F61CB23B-7E53-4192-8510-45067D05DD59}" srcOrd="1" destOrd="0" presId="urn:microsoft.com/office/officeart/2005/8/layout/orgChart1"/>
    <dgm:cxn modelId="{81A08661-F140-416E-B4EE-AF7BC7DCE6E8}" type="presParOf" srcId="{DF333337-B8A2-4FAF-940E-3A32563C0E83}" destId="{A951D97B-27CB-4703-810F-0D16B5069E86}" srcOrd="2" destOrd="0" presId="urn:microsoft.com/office/officeart/2005/8/layout/orgChart1"/>
    <dgm:cxn modelId="{A2C69D26-FF21-4D87-9422-9F14B70F3083}" type="presParOf" srcId="{9A81CD7D-D8FA-43F3-998F-E8C3AD19CF21}" destId="{BA99DC38-E9D4-47D1-8DDC-AC00F8310BE7}" srcOrd="6" destOrd="0" presId="urn:microsoft.com/office/officeart/2005/8/layout/orgChart1"/>
    <dgm:cxn modelId="{0559C3CD-5B3D-4EF4-8D95-FDC2EE1A0BE0}" type="presParOf" srcId="{9A81CD7D-D8FA-43F3-998F-E8C3AD19CF21}" destId="{27D1131C-8452-478E-9B96-E64A8994DB2E}" srcOrd="7" destOrd="0" presId="urn:microsoft.com/office/officeart/2005/8/layout/orgChart1"/>
    <dgm:cxn modelId="{DAF5FF8B-D756-4221-A0CB-26A9FB0B82DB}" type="presParOf" srcId="{27D1131C-8452-478E-9B96-E64A8994DB2E}" destId="{BC5A19D6-D4F2-462D-AD31-C4BB1E69F1E2}" srcOrd="0" destOrd="0" presId="urn:microsoft.com/office/officeart/2005/8/layout/orgChart1"/>
    <dgm:cxn modelId="{7A50D54B-99F7-4748-B18F-ABE9A00218C1}" type="presParOf" srcId="{BC5A19D6-D4F2-462D-AD31-C4BB1E69F1E2}" destId="{2FF093D6-5DEB-4E1E-9612-1DDFB9200FD6}" srcOrd="0" destOrd="0" presId="urn:microsoft.com/office/officeart/2005/8/layout/orgChart1"/>
    <dgm:cxn modelId="{EF8FA34F-A773-4991-BC3E-5B6C8F43C8DE}" type="presParOf" srcId="{BC5A19D6-D4F2-462D-AD31-C4BB1E69F1E2}" destId="{E0E7E9BE-DBDA-4A30-8B36-EEC6995BFD2C}" srcOrd="1" destOrd="0" presId="urn:microsoft.com/office/officeart/2005/8/layout/orgChart1"/>
    <dgm:cxn modelId="{F9007FB2-FBA5-4FDE-B47E-9F989F72AEF9}" type="presParOf" srcId="{27D1131C-8452-478E-9B96-E64A8994DB2E}" destId="{2548971D-935D-4CA7-B80C-9E3F2189F31D}" srcOrd="1" destOrd="0" presId="urn:microsoft.com/office/officeart/2005/8/layout/orgChart1"/>
    <dgm:cxn modelId="{8070B302-8F04-4AB5-8C05-A091D428E3D0}" type="presParOf" srcId="{27D1131C-8452-478E-9B96-E64A8994DB2E}" destId="{DC073C4F-7810-433B-9051-AC075A2FA46B}" srcOrd="2" destOrd="0" presId="urn:microsoft.com/office/officeart/2005/8/layout/orgChart1"/>
    <dgm:cxn modelId="{A55A0D8C-FA3F-4094-A55D-D0C8CE0FE611}" type="presParOf" srcId="{9A81CD7D-D8FA-43F3-998F-E8C3AD19CF21}" destId="{93B429D6-0889-433D-B805-66A93984BD2E}" srcOrd="8" destOrd="0" presId="urn:microsoft.com/office/officeart/2005/8/layout/orgChart1"/>
    <dgm:cxn modelId="{F55D5E50-C308-480F-ACC8-011233EDD17A}" type="presParOf" srcId="{9A81CD7D-D8FA-43F3-998F-E8C3AD19CF21}" destId="{7C39E6A0-5D7B-43C3-A32F-6C9EF37E10BC}" srcOrd="9" destOrd="0" presId="urn:microsoft.com/office/officeart/2005/8/layout/orgChart1"/>
    <dgm:cxn modelId="{8A9939BB-D2E7-4E8E-8195-82275D31B430}" type="presParOf" srcId="{7C39E6A0-5D7B-43C3-A32F-6C9EF37E10BC}" destId="{008637DE-A69D-4174-92D4-4625A10AB7AE}" srcOrd="0" destOrd="0" presId="urn:microsoft.com/office/officeart/2005/8/layout/orgChart1"/>
    <dgm:cxn modelId="{A5BF81DD-F982-4EE1-9153-133FEDF71CF4}" type="presParOf" srcId="{008637DE-A69D-4174-92D4-4625A10AB7AE}" destId="{E63FEDD1-6670-4A77-B236-8E88B07E9BF3}" srcOrd="0" destOrd="0" presId="urn:microsoft.com/office/officeart/2005/8/layout/orgChart1"/>
    <dgm:cxn modelId="{95F52741-DE94-4436-90CE-1C57BA96D400}" type="presParOf" srcId="{008637DE-A69D-4174-92D4-4625A10AB7AE}" destId="{23755101-E9F3-4C9E-9A1B-B1C5932801BE}" srcOrd="1" destOrd="0" presId="urn:microsoft.com/office/officeart/2005/8/layout/orgChart1"/>
    <dgm:cxn modelId="{5BCBD2A6-199C-4510-8E0F-9DC3DF83D581}" type="presParOf" srcId="{7C39E6A0-5D7B-43C3-A32F-6C9EF37E10BC}" destId="{FD7FA1B8-3556-44E5-BBDC-AAD5D5A516CC}" srcOrd="1" destOrd="0" presId="urn:microsoft.com/office/officeart/2005/8/layout/orgChart1"/>
    <dgm:cxn modelId="{5149A094-D15C-4896-A712-243FD60BD0A3}" type="presParOf" srcId="{7C39E6A0-5D7B-43C3-A32F-6C9EF37E10BC}" destId="{D237AFB8-100D-4BB7-BF1E-45C9A44CE236}" srcOrd="2" destOrd="0" presId="urn:microsoft.com/office/officeart/2005/8/layout/orgChart1"/>
    <dgm:cxn modelId="{6EE6C9BA-4FEF-4FA9-A228-F5EA0828C7DA}" type="presParOf" srcId="{9A81CD7D-D8FA-43F3-998F-E8C3AD19CF21}" destId="{F8462FBD-2CB2-4019-9644-8A571B672B6D}" srcOrd="10" destOrd="0" presId="urn:microsoft.com/office/officeart/2005/8/layout/orgChart1"/>
    <dgm:cxn modelId="{493FD902-89A8-4983-82D2-D2C499EE0E48}" type="presParOf" srcId="{9A81CD7D-D8FA-43F3-998F-E8C3AD19CF21}" destId="{E18B8DFB-4E94-4848-B3BE-F1519F913E19}" srcOrd="11" destOrd="0" presId="urn:microsoft.com/office/officeart/2005/8/layout/orgChart1"/>
    <dgm:cxn modelId="{80A2B8F1-B0E4-4FE9-8C14-B240961EB7FB}" type="presParOf" srcId="{E18B8DFB-4E94-4848-B3BE-F1519F913E19}" destId="{1FC2BBB3-A356-4B6C-A227-29B6940080B0}" srcOrd="0" destOrd="0" presId="urn:microsoft.com/office/officeart/2005/8/layout/orgChart1"/>
    <dgm:cxn modelId="{1A3D928D-A986-45D5-AD3B-375B28044E4A}" type="presParOf" srcId="{1FC2BBB3-A356-4B6C-A227-29B6940080B0}" destId="{78F18D95-30A4-43FF-8355-179438DD0501}" srcOrd="0" destOrd="0" presId="urn:microsoft.com/office/officeart/2005/8/layout/orgChart1"/>
    <dgm:cxn modelId="{F80F7E6D-FEC7-4DFE-809C-64D227789BDF}" type="presParOf" srcId="{1FC2BBB3-A356-4B6C-A227-29B6940080B0}" destId="{49E40D8D-18CB-4C2C-9DBC-21A2D899370C}" srcOrd="1" destOrd="0" presId="urn:microsoft.com/office/officeart/2005/8/layout/orgChart1"/>
    <dgm:cxn modelId="{84B0EE15-6CAB-40FC-AD59-95A8443C5F3E}" type="presParOf" srcId="{E18B8DFB-4E94-4848-B3BE-F1519F913E19}" destId="{93828189-06B8-4B41-9648-807D21938F00}" srcOrd="1" destOrd="0" presId="urn:microsoft.com/office/officeart/2005/8/layout/orgChart1"/>
    <dgm:cxn modelId="{DD80854F-911E-4B39-BC3A-862B6CF5BDF6}" type="presParOf" srcId="{E18B8DFB-4E94-4848-B3BE-F1519F913E19}" destId="{F87DEC87-83B6-4B60-98A7-764AC188C063}" srcOrd="2" destOrd="0" presId="urn:microsoft.com/office/officeart/2005/8/layout/orgChart1"/>
    <dgm:cxn modelId="{5493131F-AB31-42D4-88AB-88963963E362}" type="presParOf" srcId="{9A81CD7D-D8FA-43F3-998F-E8C3AD19CF21}" destId="{16764F6D-57CE-44DD-A57A-DC4AC541D368}" srcOrd="12" destOrd="0" presId="urn:microsoft.com/office/officeart/2005/8/layout/orgChart1"/>
    <dgm:cxn modelId="{29BEA02B-1802-4EB7-8A37-861414DFB876}" type="presParOf" srcId="{9A81CD7D-D8FA-43F3-998F-E8C3AD19CF21}" destId="{5AE3DB7F-5ED8-45F4-A7FB-FC92FAA69B2E}" srcOrd="13" destOrd="0" presId="urn:microsoft.com/office/officeart/2005/8/layout/orgChart1"/>
    <dgm:cxn modelId="{B78B5D56-690D-42AF-9623-DD09719DA2BC}" type="presParOf" srcId="{5AE3DB7F-5ED8-45F4-A7FB-FC92FAA69B2E}" destId="{B1D13536-FFCC-4C31-BFEE-036B3314002C}" srcOrd="0" destOrd="0" presId="urn:microsoft.com/office/officeart/2005/8/layout/orgChart1"/>
    <dgm:cxn modelId="{8D5A67A2-25E2-4DBD-B89C-B99FE1D9E3AC}" type="presParOf" srcId="{B1D13536-FFCC-4C31-BFEE-036B3314002C}" destId="{D4749F46-E5EE-4776-9097-17F6520E68E0}" srcOrd="0" destOrd="0" presId="urn:microsoft.com/office/officeart/2005/8/layout/orgChart1"/>
    <dgm:cxn modelId="{6455C95E-925D-44D6-A3AB-1D9658C87A60}" type="presParOf" srcId="{B1D13536-FFCC-4C31-BFEE-036B3314002C}" destId="{076CFC67-B2AD-4501-B022-563E7A9B8192}" srcOrd="1" destOrd="0" presId="urn:microsoft.com/office/officeart/2005/8/layout/orgChart1"/>
    <dgm:cxn modelId="{C3900B7E-00A3-4396-8D81-1E5939B284BC}" type="presParOf" srcId="{5AE3DB7F-5ED8-45F4-A7FB-FC92FAA69B2E}" destId="{31C8FCB0-F022-440D-92DF-14863AF36C89}" srcOrd="1" destOrd="0" presId="urn:microsoft.com/office/officeart/2005/8/layout/orgChart1"/>
    <dgm:cxn modelId="{6388AF67-3E82-4FD9-8DE0-E185237B7EC2}" type="presParOf" srcId="{5AE3DB7F-5ED8-45F4-A7FB-FC92FAA69B2E}" destId="{1C92ACBB-0EF0-4E8A-A760-94401B6D2330}" srcOrd="2" destOrd="0" presId="urn:microsoft.com/office/officeart/2005/8/layout/orgChart1"/>
    <dgm:cxn modelId="{B5DA7627-4C0C-4BCD-9B7A-30F72B84780F}" type="presParOf" srcId="{9A81CD7D-D8FA-43F3-998F-E8C3AD19CF21}" destId="{92135848-4734-43F7-B051-9E196551EF75}" srcOrd="14" destOrd="0" presId="urn:microsoft.com/office/officeart/2005/8/layout/orgChart1"/>
    <dgm:cxn modelId="{3E76307F-ED9F-40AA-80FB-EBA4A92424EB}" type="presParOf" srcId="{9A81CD7D-D8FA-43F3-998F-E8C3AD19CF21}" destId="{012E5398-E1E3-4901-AD3B-3E16CD8F5804}" srcOrd="15" destOrd="0" presId="urn:microsoft.com/office/officeart/2005/8/layout/orgChart1"/>
    <dgm:cxn modelId="{75B1A34E-8485-4454-B5FD-36AE12213959}" type="presParOf" srcId="{012E5398-E1E3-4901-AD3B-3E16CD8F5804}" destId="{6A051977-9829-44DF-94AE-F435E90D5644}" srcOrd="0" destOrd="0" presId="urn:microsoft.com/office/officeart/2005/8/layout/orgChart1"/>
    <dgm:cxn modelId="{135A45C9-B48F-4BE7-95F2-6FF7C3046D13}" type="presParOf" srcId="{6A051977-9829-44DF-94AE-F435E90D5644}" destId="{21B1C9A0-558F-493D-A750-27DE9AA4F99F}" srcOrd="0" destOrd="0" presId="urn:microsoft.com/office/officeart/2005/8/layout/orgChart1"/>
    <dgm:cxn modelId="{5B2FF5AB-82A3-45DB-9EB7-5E7D7E9AE755}" type="presParOf" srcId="{6A051977-9829-44DF-94AE-F435E90D5644}" destId="{06B71BA8-34FE-4500-818F-DEB5B7B5A5F6}" srcOrd="1" destOrd="0" presId="urn:microsoft.com/office/officeart/2005/8/layout/orgChart1"/>
    <dgm:cxn modelId="{146DD9A3-050B-4C15-B029-25BF2DBA465C}" type="presParOf" srcId="{012E5398-E1E3-4901-AD3B-3E16CD8F5804}" destId="{5C24DD98-FAA9-4E74-B7E8-0BD65711913E}" srcOrd="1" destOrd="0" presId="urn:microsoft.com/office/officeart/2005/8/layout/orgChart1"/>
    <dgm:cxn modelId="{E8E87656-5D34-4511-BF4D-F6AFCF109EE9}" type="presParOf" srcId="{012E5398-E1E3-4901-AD3B-3E16CD8F5804}" destId="{2099E0D4-F504-4F52-B428-3B7A6BF23443}" srcOrd="2" destOrd="0" presId="urn:microsoft.com/office/officeart/2005/8/layout/orgChart1"/>
    <dgm:cxn modelId="{DF1BDB61-C030-45A3-AB3B-D8E5037E1BD1}" type="presParOf" srcId="{9A81CD7D-D8FA-43F3-998F-E8C3AD19CF21}" destId="{FD19BC08-490E-4DE1-9BFE-CB2BE0827310}" srcOrd="16" destOrd="0" presId="urn:microsoft.com/office/officeart/2005/8/layout/orgChart1"/>
    <dgm:cxn modelId="{D43CD17C-62D5-46F2-9F88-4B980CB46833}" type="presParOf" srcId="{9A81CD7D-D8FA-43F3-998F-E8C3AD19CF21}" destId="{C140A74E-C1DE-42AC-9603-051A297D47B2}" srcOrd="17" destOrd="0" presId="urn:microsoft.com/office/officeart/2005/8/layout/orgChart1"/>
    <dgm:cxn modelId="{C23B8A4A-D57E-4BF7-BCC8-1820A61AA3A5}" type="presParOf" srcId="{C140A74E-C1DE-42AC-9603-051A297D47B2}" destId="{93B60C7F-E703-45AA-8485-08E8FA5F5942}" srcOrd="0" destOrd="0" presId="urn:microsoft.com/office/officeart/2005/8/layout/orgChart1"/>
    <dgm:cxn modelId="{4BF599B6-D969-45EF-8205-EA0EA0ACFB68}" type="presParOf" srcId="{93B60C7F-E703-45AA-8485-08E8FA5F5942}" destId="{8D68D073-7A84-4A17-93F1-312738AABDDB}" srcOrd="0" destOrd="0" presId="urn:microsoft.com/office/officeart/2005/8/layout/orgChart1"/>
    <dgm:cxn modelId="{EB3691B4-962E-4F5B-BA37-A5C1D9CEEC9D}" type="presParOf" srcId="{93B60C7F-E703-45AA-8485-08E8FA5F5942}" destId="{E26292CF-006D-4B5F-9DC2-B7FF32727C46}" srcOrd="1" destOrd="0" presId="urn:microsoft.com/office/officeart/2005/8/layout/orgChart1"/>
    <dgm:cxn modelId="{B7AAD78D-3B87-46F4-AF99-58C4FCF4183A}" type="presParOf" srcId="{C140A74E-C1DE-42AC-9603-051A297D47B2}" destId="{2D8DE791-E8D0-4EC8-A92D-345BA30A9524}" srcOrd="1" destOrd="0" presId="urn:microsoft.com/office/officeart/2005/8/layout/orgChart1"/>
    <dgm:cxn modelId="{BCBA0B08-DAEB-418E-BBBB-B2191126439F}" type="presParOf" srcId="{C140A74E-C1DE-42AC-9603-051A297D47B2}" destId="{FB70722B-F23B-40E2-BE57-2368A22311DF}" srcOrd="2" destOrd="0" presId="urn:microsoft.com/office/officeart/2005/8/layout/orgChart1"/>
    <dgm:cxn modelId="{4B83FB1E-944E-4E39-A49E-0B7AA116ADD9}" type="presParOf" srcId="{8FB2A053-D315-475F-9EBC-011E344CF1C5}" destId="{5AFD3A7A-2321-4803-959B-A116A875D392}" srcOrd="2" destOrd="0" presId="urn:microsoft.com/office/officeart/2005/8/layout/orgChart1"/>
    <dgm:cxn modelId="{EDA256F4-A681-43CF-B38B-0CC8836BC2E1}" type="presParOf" srcId="{2414025C-8BB3-45A3-8A73-0C9193E83F1D}" destId="{14542A87-D203-4F2E-925D-B456FCEFD289}" srcOrd="6" destOrd="0" presId="urn:microsoft.com/office/officeart/2005/8/layout/orgChart1"/>
    <dgm:cxn modelId="{9F83776A-8962-4FFC-BF21-E8329F40E1B4}" type="presParOf" srcId="{2414025C-8BB3-45A3-8A73-0C9193E83F1D}" destId="{0DB4CD50-E579-4CAB-87D8-195F561C35B6}" srcOrd="7" destOrd="0" presId="urn:microsoft.com/office/officeart/2005/8/layout/orgChart1"/>
    <dgm:cxn modelId="{0A077518-FCC1-42B4-A511-8AD6FC0F33B2}" type="presParOf" srcId="{0DB4CD50-E579-4CAB-87D8-195F561C35B6}" destId="{05647CA4-14AF-42FD-A0D6-F8D3815DA723}" srcOrd="0" destOrd="0" presId="urn:microsoft.com/office/officeart/2005/8/layout/orgChart1"/>
    <dgm:cxn modelId="{F9BFFD41-5ECF-471E-B177-D745786E1CD3}" type="presParOf" srcId="{05647CA4-14AF-42FD-A0D6-F8D3815DA723}" destId="{C2974D03-FA0D-4CD0-A4BE-1FE7BE544B35}" srcOrd="0" destOrd="0" presId="urn:microsoft.com/office/officeart/2005/8/layout/orgChart1"/>
    <dgm:cxn modelId="{682095E9-EBBF-460D-90B0-829EAE085E1D}" type="presParOf" srcId="{05647CA4-14AF-42FD-A0D6-F8D3815DA723}" destId="{3D8202CE-6095-4ACF-8732-3A9560C90DD6}" srcOrd="1" destOrd="0" presId="urn:microsoft.com/office/officeart/2005/8/layout/orgChart1"/>
    <dgm:cxn modelId="{F80A12FE-9AD2-485C-A4DF-A778089A40A2}" type="presParOf" srcId="{0DB4CD50-E579-4CAB-87D8-195F561C35B6}" destId="{E3F0FADB-1443-4594-AAEC-FEEC118FAC7F}" srcOrd="1" destOrd="0" presId="urn:microsoft.com/office/officeart/2005/8/layout/orgChart1"/>
    <dgm:cxn modelId="{BC5B380B-9D09-4F42-A2DE-69128BEB6B74}" type="presParOf" srcId="{E3F0FADB-1443-4594-AAEC-FEEC118FAC7F}" destId="{CF19B612-766F-4C03-B2C6-68B3ED426644}" srcOrd="0" destOrd="0" presId="urn:microsoft.com/office/officeart/2005/8/layout/orgChart1"/>
    <dgm:cxn modelId="{E0DF8CD8-543D-43EB-82AC-D4124FF8A142}" type="presParOf" srcId="{E3F0FADB-1443-4594-AAEC-FEEC118FAC7F}" destId="{71DB9350-4108-4812-990E-A0E9E0A3DDC9}" srcOrd="1" destOrd="0" presId="urn:microsoft.com/office/officeart/2005/8/layout/orgChart1"/>
    <dgm:cxn modelId="{3018CF85-8CD1-4002-B864-11E755F1B5D2}" type="presParOf" srcId="{71DB9350-4108-4812-990E-A0E9E0A3DDC9}" destId="{78717145-1A5C-4CE6-AF21-7ABCA2B30BA7}" srcOrd="0" destOrd="0" presId="urn:microsoft.com/office/officeart/2005/8/layout/orgChart1"/>
    <dgm:cxn modelId="{1FC9A7B4-2DEC-4D24-8703-1E6971108F3C}" type="presParOf" srcId="{78717145-1A5C-4CE6-AF21-7ABCA2B30BA7}" destId="{FF9E38E4-CDAA-4E06-BF42-DAC221D7813A}" srcOrd="0" destOrd="0" presId="urn:microsoft.com/office/officeart/2005/8/layout/orgChart1"/>
    <dgm:cxn modelId="{2B86E73D-4DD2-4981-8310-2F7CD12835E0}" type="presParOf" srcId="{78717145-1A5C-4CE6-AF21-7ABCA2B30BA7}" destId="{57B0B33C-CC54-46CC-A4FA-5679904666B8}" srcOrd="1" destOrd="0" presId="urn:microsoft.com/office/officeart/2005/8/layout/orgChart1"/>
    <dgm:cxn modelId="{E7C0DC32-BC8E-4E42-AC93-0F891E5D7ECB}" type="presParOf" srcId="{71DB9350-4108-4812-990E-A0E9E0A3DDC9}" destId="{62046401-5D54-4765-ABFC-A1CB2E0F614D}" srcOrd="1" destOrd="0" presId="urn:microsoft.com/office/officeart/2005/8/layout/orgChart1"/>
    <dgm:cxn modelId="{3A72B8EA-52BF-45FC-A100-4ED848452E96}" type="presParOf" srcId="{71DB9350-4108-4812-990E-A0E9E0A3DDC9}" destId="{48F79A76-887C-44F5-AC93-593610E80A0C}" srcOrd="2" destOrd="0" presId="urn:microsoft.com/office/officeart/2005/8/layout/orgChart1"/>
    <dgm:cxn modelId="{89A65180-F1CF-4DBD-AD44-07C6B20D1A34}" type="presParOf" srcId="{E3F0FADB-1443-4594-AAEC-FEEC118FAC7F}" destId="{47031D48-44BC-4FE6-BED3-C8F7495B7E95}" srcOrd="2" destOrd="0" presId="urn:microsoft.com/office/officeart/2005/8/layout/orgChart1"/>
    <dgm:cxn modelId="{5B9B19CF-7D90-4AC2-BD60-2168BEB66DA9}" type="presParOf" srcId="{E3F0FADB-1443-4594-AAEC-FEEC118FAC7F}" destId="{8654EABA-9466-4B4D-84EB-3C02629535BF}" srcOrd="3" destOrd="0" presId="urn:microsoft.com/office/officeart/2005/8/layout/orgChart1"/>
    <dgm:cxn modelId="{F1D43CD7-BA1E-4A63-B5BB-8FE9B2767D21}" type="presParOf" srcId="{8654EABA-9466-4B4D-84EB-3C02629535BF}" destId="{5DC9626C-3122-41BC-BACA-F0E01C1F2F80}" srcOrd="0" destOrd="0" presId="urn:microsoft.com/office/officeart/2005/8/layout/orgChart1"/>
    <dgm:cxn modelId="{F4CAB7A7-149B-4C23-A0A5-641F270B759D}" type="presParOf" srcId="{5DC9626C-3122-41BC-BACA-F0E01C1F2F80}" destId="{DD73FB45-0551-4BB2-BC88-50DB1E9D3FD3}" srcOrd="0" destOrd="0" presId="urn:microsoft.com/office/officeart/2005/8/layout/orgChart1"/>
    <dgm:cxn modelId="{AEB58EBE-B069-48AB-BFA2-0502DAE882EB}" type="presParOf" srcId="{5DC9626C-3122-41BC-BACA-F0E01C1F2F80}" destId="{5A25B719-1DEC-4053-9748-CBCA433E0EC2}" srcOrd="1" destOrd="0" presId="urn:microsoft.com/office/officeart/2005/8/layout/orgChart1"/>
    <dgm:cxn modelId="{7AB2D837-1179-4156-9A7B-CB07FA164D16}" type="presParOf" srcId="{8654EABA-9466-4B4D-84EB-3C02629535BF}" destId="{F30566A3-779F-4483-87F4-FF5394F122FC}" srcOrd="1" destOrd="0" presId="urn:microsoft.com/office/officeart/2005/8/layout/orgChart1"/>
    <dgm:cxn modelId="{1EC0FBA3-3F40-4589-95D7-79531CE9AADA}" type="presParOf" srcId="{8654EABA-9466-4B4D-84EB-3C02629535BF}" destId="{1ED95020-842E-4B5E-BC05-4013272300EC}" srcOrd="2" destOrd="0" presId="urn:microsoft.com/office/officeart/2005/8/layout/orgChart1"/>
    <dgm:cxn modelId="{2BD53439-D7AD-4E81-870A-2749446DA4AD}" type="presParOf" srcId="{E3F0FADB-1443-4594-AAEC-FEEC118FAC7F}" destId="{57516E87-9BC9-4FB0-BE46-474FA4E3FF6A}" srcOrd="4" destOrd="0" presId="urn:microsoft.com/office/officeart/2005/8/layout/orgChart1"/>
    <dgm:cxn modelId="{188462BE-B5A0-4FCC-A22A-9FB29D5D956C}" type="presParOf" srcId="{E3F0FADB-1443-4594-AAEC-FEEC118FAC7F}" destId="{31D9C364-60B2-42B7-B90E-8259E1FEEDB7}" srcOrd="5" destOrd="0" presId="urn:microsoft.com/office/officeart/2005/8/layout/orgChart1"/>
    <dgm:cxn modelId="{405A1C77-43BB-436B-9DA3-25B8F7F5BD43}" type="presParOf" srcId="{31D9C364-60B2-42B7-B90E-8259E1FEEDB7}" destId="{F15E5A75-9367-4031-B40C-4924D85E4EF1}" srcOrd="0" destOrd="0" presId="urn:microsoft.com/office/officeart/2005/8/layout/orgChart1"/>
    <dgm:cxn modelId="{FEFB84CF-D7EB-42A7-8A89-CFAA6FBBF6D1}" type="presParOf" srcId="{F15E5A75-9367-4031-B40C-4924D85E4EF1}" destId="{7C66E35B-B332-4751-BD38-81005D6CBEDF}" srcOrd="0" destOrd="0" presId="urn:microsoft.com/office/officeart/2005/8/layout/orgChart1"/>
    <dgm:cxn modelId="{5D817CF1-22AE-4D5A-A7B5-5605DC5427E8}" type="presParOf" srcId="{F15E5A75-9367-4031-B40C-4924D85E4EF1}" destId="{81CD701C-B272-4331-95E9-F834611926EF}" srcOrd="1" destOrd="0" presId="urn:microsoft.com/office/officeart/2005/8/layout/orgChart1"/>
    <dgm:cxn modelId="{04C5C2E4-2FD9-4FDB-AA09-9F33AE948EED}" type="presParOf" srcId="{31D9C364-60B2-42B7-B90E-8259E1FEEDB7}" destId="{A4E661F7-0DCC-445E-BD71-D30E49390BC6}" srcOrd="1" destOrd="0" presId="urn:microsoft.com/office/officeart/2005/8/layout/orgChart1"/>
    <dgm:cxn modelId="{B378B33A-E2F5-41D6-B162-73338B48620D}" type="presParOf" srcId="{31D9C364-60B2-42B7-B90E-8259E1FEEDB7}" destId="{7DF455BC-7BD4-4D6F-8E7E-4F557AAD2840}" srcOrd="2" destOrd="0" presId="urn:microsoft.com/office/officeart/2005/8/layout/orgChart1"/>
    <dgm:cxn modelId="{B3BCE2CA-EFA5-402B-B767-5D35816818F5}" type="presParOf" srcId="{E3F0FADB-1443-4594-AAEC-FEEC118FAC7F}" destId="{F0962D3E-CAD4-4320-AF30-12510247E1B6}" srcOrd="6" destOrd="0" presId="urn:microsoft.com/office/officeart/2005/8/layout/orgChart1"/>
    <dgm:cxn modelId="{CE734EAB-3D4A-4249-BEDD-EC77135C8163}" type="presParOf" srcId="{E3F0FADB-1443-4594-AAEC-FEEC118FAC7F}" destId="{23FACFA9-AC32-4538-B990-69294C567F3E}" srcOrd="7" destOrd="0" presId="urn:microsoft.com/office/officeart/2005/8/layout/orgChart1"/>
    <dgm:cxn modelId="{7D1D6B40-3972-4F9D-BC98-2CD09DB11F24}" type="presParOf" srcId="{23FACFA9-AC32-4538-B990-69294C567F3E}" destId="{CD2B053F-AA1B-4669-AA3C-F68713192C5C}" srcOrd="0" destOrd="0" presId="urn:microsoft.com/office/officeart/2005/8/layout/orgChart1"/>
    <dgm:cxn modelId="{B1191F85-6E89-434B-B93F-AD0176FF25C9}" type="presParOf" srcId="{CD2B053F-AA1B-4669-AA3C-F68713192C5C}" destId="{C6330B79-7F7D-4231-A8C4-85BE67EB7266}" srcOrd="0" destOrd="0" presId="urn:microsoft.com/office/officeart/2005/8/layout/orgChart1"/>
    <dgm:cxn modelId="{9F248BF0-0C96-4ABB-86CB-42985033F29E}" type="presParOf" srcId="{CD2B053F-AA1B-4669-AA3C-F68713192C5C}" destId="{E61AF7EF-4847-45A2-ADC6-8C8008393C6E}" srcOrd="1" destOrd="0" presId="urn:microsoft.com/office/officeart/2005/8/layout/orgChart1"/>
    <dgm:cxn modelId="{46F8E7A4-013E-46D3-96D7-990CC2B0AB88}" type="presParOf" srcId="{23FACFA9-AC32-4538-B990-69294C567F3E}" destId="{CBFDE29A-679A-43FE-B973-019D35208C08}" srcOrd="1" destOrd="0" presId="urn:microsoft.com/office/officeart/2005/8/layout/orgChart1"/>
    <dgm:cxn modelId="{54FD8A24-0336-40CF-8FC7-D8AECC2D938A}" type="presParOf" srcId="{23FACFA9-AC32-4538-B990-69294C567F3E}" destId="{F51A786E-D4E7-4A10-88ED-81975981DA58}" srcOrd="2" destOrd="0" presId="urn:microsoft.com/office/officeart/2005/8/layout/orgChart1"/>
    <dgm:cxn modelId="{367FAF6D-ABBB-489B-927A-B4F8ABFF0F59}" type="presParOf" srcId="{E3F0FADB-1443-4594-AAEC-FEEC118FAC7F}" destId="{995B9D3D-C891-4F24-844A-D93E0E9AB283}" srcOrd="8" destOrd="0" presId="urn:microsoft.com/office/officeart/2005/8/layout/orgChart1"/>
    <dgm:cxn modelId="{5656F9F1-03FB-450F-957A-AAF20EE10E6C}" type="presParOf" srcId="{E3F0FADB-1443-4594-AAEC-FEEC118FAC7F}" destId="{02C1E00D-026A-4CAD-83E8-42A2ABA23E9A}" srcOrd="9" destOrd="0" presId="urn:microsoft.com/office/officeart/2005/8/layout/orgChart1"/>
    <dgm:cxn modelId="{B08226B4-C8DB-4D8B-877B-E94D6ECCC88E}" type="presParOf" srcId="{02C1E00D-026A-4CAD-83E8-42A2ABA23E9A}" destId="{74D0C36B-7493-4A5C-A087-D4E38BE2C614}" srcOrd="0" destOrd="0" presId="urn:microsoft.com/office/officeart/2005/8/layout/orgChart1"/>
    <dgm:cxn modelId="{8B08C064-D4D6-480B-998B-2605258B88F2}" type="presParOf" srcId="{74D0C36B-7493-4A5C-A087-D4E38BE2C614}" destId="{D21D3A58-3740-42E6-9665-D15D13958EFB}" srcOrd="0" destOrd="0" presId="urn:microsoft.com/office/officeart/2005/8/layout/orgChart1"/>
    <dgm:cxn modelId="{262C59A9-0235-4F64-AB3D-8D705F16F73A}" type="presParOf" srcId="{74D0C36B-7493-4A5C-A087-D4E38BE2C614}" destId="{675673E8-571A-4D96-899C-8FB067F01BFE}" srcOrd="1" destOrd="0" presId="urn:microsoft.com/office/officeart/2005/8/layout/orgChart1"/>
    <dgm:cxn modelId="{23DFF359-CE90-4471-BD89-8E676039F62D}" type="presParOf" srcId="{02C1E00D-026A-4CAD-83E8-42A2ABA23E9A}" destId="{E0B2504B-D9B2-40F4-8E65-93C854E84C94}" srcOrd="1" destOrd="0" presId="urn:microsoft.com/office/officeart/2005/8/layout/orgChart1"/>
    <dgm:cxn modelId="{891C350E-14F2-4247-82D5-7D990E49D4F1}" type="presParOf" srcId="{02C1E00D-026A-4CAD-83E8-42A2ABA23E9A}" destId="{C013B87B-9FCB-4D5A-B473-CCB56AD5C628}" srcOrd="2" destOrd="0" presId="urn:microsoft.com/office/officeart/2005/8/layout/orgChart1"/>
    <dgm:cxn modelId="{FCC3B800-7860-4DA8-846A-7D2D94026879}" type="presParOf" srcId="{E3F0FADB-1443-4594-AAEC-FEEC118FAC7F}" destId="{E15847A0-141D-4D13-8CCC-5C7039A7905F}" srcOrd="10" destOrd="0" presId="urn:microsoft.com/office/officeart/2005/8/layout/orgChart1"/>
    <dgm:cxn modelId="{419E7839-9A5F-4FAE-B5FB-1150B27EF1FF}" type="presParOf" srcId="{E3F0FADB-1443-4594-AAEC-FEEC118FAC7F}" destId="{DE0E9C28-80BB-40A1-B3F9-57A48B48ECFF}" srcOrd="11" destOrd="0" presId="urn:microsoft.com/office/officeart/2005/8/layout/orgChart1"/>
    <dgm:cxn modelId="{61BBEBA6-CF90-4FE7-AE37-01A9783CEAF9}" type="presParOf" srcId="{DE0E9C28-80BB-40A1-B3F9-57A48B48ECFF}" destId="{9D731F0C-473B-4383-AB42-ED1A610413D7}" srcOrd="0" destOrd="0" presId="urn:microsoft.com/office/officeart/2005/8/layout/orgChart1"/>
    <dgm:cxn modelId="{C5377068-91DD-4CA9-BCFF-665181E98B07}" type="presParOf" srcId="{9D731F0C-473B-4383-AB42-ED1A610413D7}" destId="{07B7313E-637B-413E-8291-AF638F7F592D}" srcOrd="0" destOrd="0" presId="urn:microsoft.com/office/officeart/2005/8/layout/orgChart1"/>
    <dgm:cxn modelId="{57A40C54-052D-404E-A8E9-039A216FCBED}" type="presParOf" srcId="{9D731F0C-473B-4383-AB42-ED1A610413D7}" destId="{D27A94EA-DBB4-42D5-B7D2-F2C91006F41E}" srcOrd="1" destOrd="0" presId="urn:microsoft.com/office/officeart/2005/8/layout/orgChart1"/>
    <dgm:cxn modelId="{DFFB2F8D-9852-4D4F-942B-8C1F8D42C1A4}" type="presParOf" srcId="{DE0E9C28-80BB-40A1-B3F9-57A48B48ECFF}" destId="{A8DF0A4C-E981-4DD3-9DE0-06956324E23A}" srcOrd="1" destOrd="0" presId="urn:microsoft.com/office/officeart/2005/8/layout/orgChart1"/>
    <dgm:cxn modelId="{F1FA62E1-5201-4B38-B566-5C517A9F98F9}" type="presParOf" srcId="{DE0E9C28-80BB-40A1-B3F9-57A48B48ECFF}" destId="{51551A52-77B3-473F-A57C-8EA73D02EF25}" srcOrd="2" destOrd="0" presId="urn:microsoft.com/office/officeart/2005/8/layout/orgChart1"/>
    <dgm:cxn modelId="{328319D2-C3FC-4F64-AB7B-9105F006B63F}" type="presParOf" srcId="{E3F0FADB-1443-4594-AAEC-FEEC118FAC7F}" destId="{18124663-D6B1-4846-B8C3-3E3F410CEA85}" srcOrd="12" destOrd="0" presId="urn:microsoft.com/office/officeart/2005/8/layout/orgChart1"/>
    <dgm:cxn modelId="{B1C61EEB-FB39-424B-AE93-6123B5491DF2}" type="presParOf" srcId="{E3F0FADB-1443-4594-AAEC-FEEC118FAC7F}" destId="{A3C47079-FD69-442A-AFB1-BF40AF957FAF}" srcOrd="13" destOrd="0" presId="urn:microsoft.com/office/officeart/2005/8/layout/orgChart1"/>
    <dgm:cxn modelId="{3C4ED6EA-B2C1-4DCE-832A-E9470BDAD188}" type="presParOf" srcId="{A3C47079-FD69-442A-AFB1-BF40AF957FAF}" destId="{BD689188-BB65-4D34-80EA-BF7B4A38F295}" srcOrd="0" destOrd="0" presId="urn:microsoft.com/office/officeart/2005/8/layout/orgChart1"/>
    <dgm:cxn modelId="{3DE73DDC-AA45-435B-BD7C-4F1329357C8B}" type="presParOf" srcId="{BD689188-BB65-4D34-80EA-BF7B4A38F295}" destId="{9F71AE53-DD57-4C98-9540-0F17EAA0DEA4}" srcOrd="0" destOrd="0" presId="urn:microsoft.com/office/officeart/2005/8/layout/orgChart1"/>
    <dgm:cxn modelId="{0C66877B-7BA9-47F3-83B8-66BB168AC775}" type="presParOf" srcId="{BD689188-BB65-4D34-80EA-BF7B4A38F295}" destId="{8FED0708-65EC-49AC-BC3B-F12A745B45BF}" srcOrd="1" destOrd="0" presId="urn:microsoft.com/office/officeart/2005/8/layout/orgChart1"/>
    <dgm:cxn modelId="{A86825D2-FD51-4B9C-BB21-AFEFB44FB22F}" type="presParOf" srcId="{A3C47079-FD69-442A-AFB1-BF40AF957FAF}" destId="{8EC39544-1040-4F16-AE8B-040667165CDE}" srcOrd="1" destOrd="0" presId="urn:microsoft.com/office/officeart/2005/8/layout/orgChart1"/>
    <dgm:cxn modelId="{62815782-5503-4859-A047-654891E5465C}" type="presParOf" srcId="{A3C47079-FD69-442A-AFB1-BF40AF957FAF}" destId="{64404FEF-0976-4842-BACF-295B9F3C71BC}" srcOrd="2" destOrd="0" presId="urn:microsoft.com/office/officeart/2005/8/layout/orgChart1"/>
    <dgm:cxn modelId="{3F837DF1-A11D-4ECE-8B1C-E169191B7451}" type="presParOf" srcId="{E3F0FADB-1443-4594-AAEC-FEEC118FAC7F}" destId="{7903526F-608C-4D9A-B7E5-648D2B82F29D}" srcOrd="14" destOrd="0" presId="urn:microsoft.com/office/officeart/2005/8/layout/orgChart1"/>
    <dgm:cxn modelId="{92981314-6B95-49EE-8242-F9EFC153F2F5}" type="presParOf" srcId="{E3F0FADB-1443-4594-AAEC-FEEC118FAC7F}" destId="{E1FBD4E0-CF67-45F2-BFB3-A47FA2F7BCE9}" srcOrd="15" destOrd="0" presId="urn:microsoft.com/office/officeart/2005/8/layout/orgChart1"/>
    <dgm:cxn modelId="{38229DA0-83F1-4C4F-8C33-A7DFDC2B5AEE}" type="presParOf" srcId="{E1FBD4E0-CF67-45F2-BFB3-A47FA2F7BCE9}" destId="{4BCD61BF-6765-4323-ADB1-766A668462A2}" srcOrd="0" destOrd="0" presId="urn:microsoft.com/office/officeart/2005/8/layout/orgChart1"/>
    <dgm:cxn modelId="{BF7C3B36-DB72-4F7B-8F0A-9EE7ED9E3F34}" type="presParOf" srcId="{4BCD61BF-6765-4323-ADB1-766A668462A2}" destId="{E94CC1F2-CEA5-467F-AECA-766DCF408456}" srcOrd="0" destOrd="0" presId="urn:microsoft.com/office/officeart/2005/8/layout/orgChart1"/>
    <dgm:cxn modelId="{A2DF6BB1-EC35-4B67-9337-BB5C6E30F5F7}" type="presParOf" srcId="{4BCD61BF-6765-4323-ADB1-766A668462A2}" destId="{8EC5E3B8-9BBF-4922-8FC0-C38B84ADD1E0}" srcOrd="1" destOrd="0" presId="urn:microsoft.com/office/officeart/2005/8/layout/orgChart1"/>
    <dgm:cxn modelId="{9CC85D57-FA97-4895-B298-644F465DB0AD}" type="presParOf" srcId="{E1FBD4E0-CF67-45F2-BFB3-A47FA2F7BCE9}" destId="{F887FF7C-8A66-4758-806A-D92A883BACAF}" srcOrd="1" destOrd="0" presId="urn:microsoft.com/office/officeart/2005/8/layout/orgChart1"/>
    <dgm:cxn modelId="{3B8D843D-F022-4BBB-BC9C-14091103C52A}" type="presParOf" srcId="{E1FBD4E0-CF67-45F2-BFB3-A47FA2F7BCE9}" destId="{F98BCAC8-F4D3-4AFA-AD92-7086846DE11D}" srcOrd="2" destOrd="0" presId="urn:microsoft.com/office/officeart/2005/8/layout/orgChart1"/>
    <dgm:cxn modelId="{0A762983-AC36-4007-94D1-C1E76F46E0B2}" type="presParOf" srcId="{E3F0FADB-1443-4594-AAEC-FEEC118FAC7F}" destId="{F8B5C5FE-5FD9-46B5-86C9-66E7992186EE}" srcOrd="16" destOrd="0" presId="urn:microsoft.com/office/officeart/2005/8/layout/orgChart1"/>
    <dgm:cxn modelId="{AD53111A-9402-4D54-A7DB-0611C2D1028E}" type="presParOf" srcId="{E3F0FADB-1443-4594-AAEC-FEEC118FAC7F}" destId="{0048CD63-7F9C-4EC1-9BCF-D110DF2B4434}" srcOrd="17" destOrd="0" presId="urn:microsoft.com/office/officeart/2005/8/layout/orgChart1"/>
    <dgm:cxn modelId="{43A8CB3A-823C-4E78-874E-FEB1306E8E28}" type="presParOf" srcId="{0048CD63-7F9C-4EC1-9BCF-D110DF2B4434}" destId="{8B32175E-F7C1-4860-BFE1-B63931721694}" srcOrd="0" destOrd="0" presId="urn:microsoft.com/office/officeart/2005/8/layout/orgChart1"/>
    <dgm:cxn modelId="{454D2099-B11F-48C8-A2F7-5FE94A356928}" type="presParOf" srcId="{8B32175E-F7C1-4860-BFE1-B63931721694}" destId="{EBD1D626-AC95-4662-9880-7142D463BB8A}" srcOrd="0" destOrd="0" presId="urn:microsoft.com/office/officeart/2005/8/layout/orgChart1"/>
    <dgm:cxn modelId="{AF586189-961D-44EF-9765-F63C4347EE20}" type="presParOf" srcId="{8B32175E-F7C1-4860-BFE1-B63931721694}" destId="{F5953253-1A76-4B1A-AB04-F8BE4F10039F}" srcOrd="1" destOrd="0" presId="urn:microsoft.com/office/officeart/2005/8/layout/orgChart1"/>
    <dgm:cxn modelId="{47779BA2-7FF4-4BDE-8C87-432D2B3D4EA9}" type="presParOf" srcId="{0048CD63-7F9C-4EC1-9BCF-D110DF2B4434}" destId="{F997341A-6B14-4C0E-BC64-1619515DC7CC}" srcOrd="1" destOrd="0" presId="urn:microsoft.com/office/officeart/2005/8/layout/orgChart1"/>
    <dgm:cxn modelId="{C44C9029-79C4-41E6-A30D-9C94E4C0BF71}" type="presParOf" srcId="{0048CD63-7F9C-4EC1-9BCF-D110DF2B4434}" destId="{2542AC12-AAE3-4CF9-9F39-414EF286CF13}" srcOrd="2" destOrd="0" presId="urn:microsoft.com/office/officeart/2005/8/layout/orgChart1"/>
    <dgm:cxn modelId="{D7750E05-7397-425F-9231-79A14DE02948}" type="presParOf" srcId="{E3F0FADB-1443-4594-AAEC-FEEC118FAC7F}" destId="{2AA86D6D-563A-41AE-A2D5-49329450F7D6}" srcOrd="18" destOrd="0" presId="urn:microsoft.com/office/officeart/2005/8/layout/orgChart1"/>
    <dgm:cxn modelId="{F2D35EA4-5603-4132-B90A-704ED8B2BDF3}" type="presParOf" srcId="{E3F0FADB-1443-4594-AAEC-FEEC118FAC7F}" destId="{EEB85D74-2914-48F0-99D0-004AC393167B}" srcOrd="19" destOrd="0" presId="urn:microsoft.com/office/officeart/2005/8/layout/orgChart1"/>
    <dgm:cxn modelId="{EB49467E-B2C1-4383-B882-E61EDD450348}" type="presParOf" srcId="{EEB85D74-2914-48F0-99D0-004AC393167B}" destId="{76B6202E-A7CE-4F30-9C9F-5CD16EA8353F}" srcOrd="0" destOrd="0" presId="urn:microsoft.com/office/officeart/2005/8/layout/orgChart1"/>
    <dgm:cxn modelId="{1450C31E-1F50-4028-B482-663E3004CD18}" type="presParOf" srcId="{76B6202E-A7CE-4F30-9C9F-5CD16EA8353F}" destId="{89B0113F-BD75-4B47-882A-19F18B3E26EB}" srcOrd="0" destOrd="0" presId="urn:microsoft.com/office/officeart/2005/8/layout/orgChart1"/>
    <dgm:cxn modelId="{0CF2CB75-15DA-42E5-BFDE-82AF0C8C1A77}" type="presParOf" srcId="{76B6202E-A7CE-4F30-9C9F-5CD16EA8353F}" destId="{F8FC4ED6-118D-496E-A6B1-6BA0E60E3893}" srcOrd="1" destOrd="0" presId="urn:microsoft.com/office/officeart/2005/8/layout/orgChart1"/>
    <dgm:cxn modelId="{CC7C6741-DF4F-4176-A27E-5707428167B2}" type="presParOf" srcId="{EEB85D74-2914-48F0-99D0-004AC393167B}" destId="{B0F8376E-6754-4412-815A-54227095A696}" srcOrd="1" destOrd="0" presId="urn:microsoft.com/office/officeart/2005/8/layout/orgChart1"/>
    <dgm:cxn modelId="{13D48B12-0D04-4CD7-9AF9-1A89590832D1}" type="presParOf" srcId="{EEB85D74-2914-48F0-99D0-004AC393167B}" destId="{35F6F989-5213-424E-91C8-7A0A394FA705}" srcOrd="2" destOrd="0" presId="urn:microsoft.com/office/officeart/2005/8/layout/orgChart1"/>
    <dgm:cxn modelId="{00597FF3-CC0A-4DA9-8816-D7FF55A87390}" type="presParOf" srcId="{0DB4CD50-E579-4CAB-87D8-195F561C35B6}" destId="{71AB7F99-1280-4BA9-BCCE-DD2ABCEFB6A7}" srcOrd="2" destOrd="0" presId="urn:microsoft.com/office/officeart/2005/8/layout/orgChart1"/>
    <dgm:cxn modelId="{C4FE678A-7002-416E-989E-3C5C259AB4DC}" type="presParOf" srcId="{2414025C-8BB3-45A3-8A73-0C9193E83F1D}" destId="{59DFD9B6-F784-41AF-8418-84B4A4B79EE3}" srcOrd="8" destOrd="0" presId="urn:microsoft.com/office/officeart/2005/8/layout/orgChart1"/>
    <dgm:cxn modelId="{5EDFBD85-48BE-4B50-BDAF-64AD4135DD07}" type="presParOf" srcId="{2414025C-8BB3-45A3-8A73-0C9193E83F1D}" destId="{AFD9FD37-D592-48E0-955E-01A8212F7494}" srcOrd="9" destOrd="0" presId="urn:microsoft.com/office/officeart/2005/8/layout/orgChart1"/>
    <dgm:cxn modelId="{C7B66D9B-F715-4984-9364-B7772AD4273E}" type="presParOf" srcId="{AFD9FD37-D592-48E0-955E-01A8212F7494}" destId="{B4C82205-A679-4EE0-8E0D-E33ACA0ED24D}" srcOrd="0" destOrd="0" presId="urn:microsoft.com/office/officeart/2005/8/layout/orgChart1"/>
    <dgm:cxn modelId="{00FB4458-FA99-491C-8D0F-14640580CD3B}" type="presParOf" srcId="{B4C82205-A679-4EE0-8E0D-E33ACA0ED24D}" destId="{7655507B-A20F-4C4E-8BD2-24D516EC90D3}" srcOrd="0" destOrd="0" presId="urn:microsoft.com/office/officeart/2005/8/layout/orgChart1"/>
    <dgm:cxn modelId="{473E53D1-5003-4ED1-9075-4A6D990E4850}" type="presParOf" srcId="{B4C82205-A679-4EE0-8E0D-E33ACA0ED24D}" destId="{1A86410D-F9CD-4CEF-A7FE-A89C892785ED}" srcOrd="1" destOrd="0" presId="urn:microsoft.com/office/officeart/2005/8/layout/orgChart1"/>
    <dgm:cxn modelId="{74848335-B8D6-46FC-A9DF-A41B3DC22BDA}" type="presParOf" srcId="{AFD9FD37-D592-48E0-955E-01A8212F7494}" destId="{B3C0672A-0724-459B-8DA3-AFB91BB0FF15}" srcOrd="1" destOrd="0" presId="urn:microsoft.com/office/officeart/2005/8/layout/orgChart1"/>
    <dgm:cxn modelId="{F467B892-D32E-4BFE-BEF4-361440EA1BE0}" type="presParOf" srcId="{B3C0672A-0724-459B-8DA3-AFB91BB0FF15}" destId="{7D30ADB9-0BB9-43F9-BB11-B40A9627CF82}" srcOrd="0" destOrd="0" presId="urn:microsoft.com/office/officeart/2005/8/layout/orgChart1"/>
    <dgm:cxn modelId="{069AA8A4-B922-4F4E-9EC0-14FC85A98AC6}" type="presParOf" srcId="{B3C0672A-0724-459B-8DA3-AFB91BB0FF15}" destId="{D1761238-DD96-4C6B-90EC-7D94B3A93EB2}" srcOrd="1" destOrd="0" presId="urn:microsoft.com/office/officeart/2005/8/layout/orgChart1"/>
    <dgm:cxn modelId="{689788FD-BCF4-4DAB-BFDA-F4BAD9BA3802}" type="presParOf" srcId="{D1761238-DD96-4C6B-90EC-7D94B3A93EB2}" destId="{8009F718-0ECB-4602-9176-6089BF8E0B1C}" srcOrd="0" destOrd="0" presId="urn:microsoft.com/office/officeart/2005/8/layout/orgChart1"/>
    <dgm:cxn modelId="{1BA0FF04-1986-449D-AEF4-766533263B60}" type="presParOf" srcId="{8009F718-0ECB-4602-9176-6089BF8E0B1C}" destId="{782C0589-F18D-4329-92FC-E296E01F7F3F}" srcOrd="0" destOrd="0" presId="urn:microsoft.com/office/officeart/2005/8/layout/orgChart1"/>
    <dgm:cxn modelId="{BF3D6FC1-38E6-45F0-8428-4E011136DB90}" type="presParOf" srcId="{8009F718-0ECB-4602-9176-6089BF8E0B1C}" destId="{D5BAA1DA-8F2B-40E1-A101-F57F289CB90B}" srcOrd="1" destOrd="0" presId="urn:microsoft.com/office/officeart/2005/8/layout/orgChart1"/>
    <dgm:cxn modelId="{6528A4DA-0CBD-44E9-B35A-C879B75542BC}" type="presParOf" srcId="{D1761238-DD96-4C6B-90EC-7D94B3A93EB2}" destId="{71F818AE-9019-4155-9C32-1D30ECD9FEC8}" srcOrd="1" destOrd="0" presId="urn:microsoft.com/office/officeart/2005/8/layout/orgChart1"/>
    <dgm:cxn modelId="{0A07C69E-C36C-4826-98D3-159C70C91470}" type="presParOf" srcId="{D1761238-DD96-4C6B-90EC-7D94B3A93EB2}" destId="{6AFF099F-9DFC-4CF1-89C4-96869D4CE3A4}" srcOrd="2" destOrd="0" presId="urn:microsoft.com/office/officeart/2005/8/layout/orgChart1"/>
    <dgm:cxn modelId="{78FCFA17-69E6-491D-A8E3-DEF6F3418339}" type="presParOf" srcId="{B3C0672A-0724-459B-8DA3-AFB91BB0FF15}" destId="{17CFBF06-E4AC-4091-8633-4B9556BB9F9E}" srcOrd="2" destOrd="0" presId="urn:microsoft.com/office/officeart/2005/8/layout/orgChart1"/>
    <dgm:cxn modelId="{94BF3027-EB6F-4AFC-9898-A6BC769FD2C3}" type="presParOf" srcId="{B3C0672A-0724-459B-8DA3-AFB91BB0FF15}" destId="{B223EB87-7775-4E85-B5EC-2B4F485F9A79}" srcOrd="3" destOrd="0" presId="urn:microsoft.com/office/officeart/2005/8/layout/orgChart1"/>
    <dgm:cxn modelId="{8A04EBC9-27DC-4A8C-8A19-5E2AB3CFDF61}" type="presParOf" srcId="{B223EB87-7775-4E85-B5EC-2B4F485F9A79}" destId="{CED61FCC-98F4-44B2-A27C-483362002A18}" srcOrd="0" destOrd="0" presId="urn:microsoft.com/office/officeart/2005/8/layout/orgChart1"/>
    <dgm:cxn modelId="{89067D1C-8B8B-48CC-931D-70C67602BE80}" type="presParOf" srcId="{CED61FCC-98F4-44B2-A27C-483362002A18}" destId="{C93FB648-7096-4822-A13D-36436B6C0AAA}" srcOrd="0" destOrd="0" presId="urn:microsoft.com/office/officeart/2005/8/layout/orgChart1"/>
    <dgm:cxn modelId="{360E868F-41CC-415C-B955-F270451D93F3}" type="presParOf" srcId="{CED61FCC-98F4-44B2-A27C-483362002A18}" destId="{40E905FE-5B08-47CC-941F-787DBF98CDEA}" srcOrd="1" destOrd="0" presId="urn:microsoft.com/office/officeart/2005/8/layout/orgChart1"/>
    <dgm:cxn modelId="{06F18645-76B0-4865-8F1F-048C8DCB46A9}" type="presParOf" srcId="{B223EB87-7775-4E85-B5EC-2B4F485F9A79}" destId="{0EE910B6-0260-42B8-8505-49A67B8B44CA}" srcOrd="1" destOrd="0" presId="urn:microsoft.com/office/officeart/2005/8/layout/orgChart1"/>
    <dgm:cxn modelId="{50EB07D7-0A08-4014-94CE-CA4DA30CAA08}" type="presParOf" srcId="{B223EB87-7775-4E85-B5EC-2B4F485F9A79}" destId="{EACFA990-6D47-495D-A37F-74F998FE939D}" srcOrd="2" destOrd="0" presId="urn:microsoft.com/office/officeart/2005/8/layout/orgChart1"/>
    <dgm:cxn modelId="{36172E16-74CA-494C-8D84-0C89B6AA5796}" type="presParOf" srcId="{B3C0672A-0724-459B-8DA3-AFB91BB0FF15}" destId="{65A4ADC4-8D9D-4035-AD7E-9D5F34CE36F7}" srcOrd="4" destOrd="0" presId="urn:microsoft.com/office/officeart/2005/8/layout/orgChart1"/>
    <dgm:cxn modelId="{03CA72D6-2FDC-461C-ADE8-23C8D2C6C1FB}" type="presParOf" srcId="{B3C0672A-0724-459B-8DA3-AFB91BB0FF15}" destId="{C61A04BB-475A-40C0-8971-E18D668FC510}" srcOrd="5" destOrd="0" presId="urn:microsoft.com/office/officeart/2005/8/layout/orgChart1"/>
    <dgm:cxn modelId="{87054C75-F326-427F-9B78-3C8C53D24099}" type="presParOf" srcId="{C61A04BB-475A-40C0-8971-E18D668FC510}" destId="{CBAA1FAC-DD7D-440E-9A9F-D6261568A5B4}" srcOrd="0" destOrd="0" presId="urn:microsoft.com/office/officeart/2005/8/layout/orgChart1"/>
    <dgm:cxn modelId="{5FDBB1C2-AEFF-4864-B096-34DDD60CF0C1}" type="presParOf" srcId="{CBAA1FAC-DD7D-440E-9A9F-D6261568A5B4}" destId="{4F5948DF-3AC6-4ADE-9BD2-C853BBC25A93}" srcOrd="0" destOrd="0" presId="urn:microsoft.com/office/officeart/2005/8/layout/orgChart1"/>
    <dgm:cxn modelId="{6BDAF052-785E-463E-9852-93F97C075403}" type="presParOf" srcId="{CBAA1FAC-DD7D-440E-9A9F-D6261568A5B4}" destId="{D0817F87-55FB-4899-9C0E-61E8C0C95D45}" srcOrd="1" destOrd="0" presId="urn:microsoft.com/office/officeart/2005/8/layout/orgChart1"/>
    <dgm:cxn modelId="{777D0D0E-263E-4CA4-8B56-CB5FBC7AFD8C}" type="presParOf" srcId="{C61A04BB-475A-40C0-8971-E18D668FC510}" destId="{5CEED923-358F-4C01-A6CD-F3CB2F9059D4}" srcOrd="1" destOrd="0" presId="urn:microsoft.com/office/officeart/2005/8/layout/orgChart1"/>
    <dgm:cxn modelId="{5507EB6B-1DDF-4B1C-9753-2158B4067547}" type="presParOf" srcId="{C61A04BB-475A-40C0-8971-E18D668FC510}" destId="{23B45147-5A4C-4F24-AD8E-5C0EC5E50702}" srcOrd="2" destOrd="0" presId="urn:microsoft.com/office/officeart/2005/8/layout/orgChart1"/>
    <dgm:cxn modelId="{2422EA84-6204-4DCA-8994-B906D0A595BB}" type="presParOf" srcId="{B3C0672A-0724-459B-8DA3-AFB91BB0FF15}" destId="{692EB3C8-4245-42B3-90C2-CA34239931D9}" srcOrd="6" destOrd="0" presId="urn:microsoft.com/office/officeart/2005/8/layout/orgChart1"/>
    <dgm:cxn modelId="{1026019B-D63B-4F60-9529-3B608FFA206D}" type="presParOf" srcId="{B3C0672A-0724-459B-8DA3-AFB91BB0FF15}" destId="{A8DE8B85-B67B-418C-A347-458CE00F80AC}" srcOrd="7" destOrd="0" presId="urn:microsoft.com/office/officeart/2005/8/layout/orgChart1"/>
    <dgm:cxn modelId="{E5E4B2CB-D815-4441-8916-F6B95DCB342A}" type="presParOf" srcId="{A8DE8B85-B67B-418C-A347-458CE00F80AC}" destId="{5733D4AD-95E8-4FEB-9FFB-95075C7143E0}" srcOrd="0" destOrd="0" presId="urn:microsoft.com/office/officeart/2005/8/layout/orgChart1"/>
    <dgm:cxn modelId="{2EEAED2B-CDE8-4A97-B170-5505EEED6913}" type="presParOf" srcId="{5733D4AD-95E8-4FEB-9FFB-95075C7143E0}" destId="{D8F5824C-DCA1-4F74-B818-2EEF88DFA81A}" srcOrd="0" destOrd="0" presId="urn:microsoft.com/office/officeart/2005/8/layout/orgChart1"/>
    <dgm:cxn modelId="{1895BDAB-9F64-4594-8EC5-B1D71E945E95}" type="presParOf" srcId="{5733D4AD-95E8-4FEB-9FFB-95075C7143E0}" destId="{1DDA241A-1327-4CFE-9C58-CED724B106A4}" srcOrd="1" destOrd="0" presId="urn:microsoft.com/office/officeart/2005/8/layout/orgChart1"/>
    <dgm:cxn modelId="{B77A0C3D-23B0-448B-BFE4-D403809A4D23}" type="presParOf" srcId="{A8DE8B85-B67B-418C-A347-458CE00F80AC}" destId="{DA9550A8-1161-430C-9ED2-4E2A65C1EEBA}" srcOrd="1" destOrd="0" presId="urn:microsoft.com/office/officeart/2005/8/layout/orgChart1"/>
    <dgm:cxn modelId="{F1BC85DF-DCFD-478C-81C5-7B99AFDF6958}" type="presParOf" srcId="{A8DE8B85-B67B-418C-A347-458CE00F80AC}" destId="{7EB0A0B2-FBEE-40B2-82BB-CB60BE178621}" srcOrd="2" destOrd="0" presId="urn:microsoft.com/office/officeart/2005/8/layout/orgChart1"/>
    <dgm:cxn modelId="{DEFFCECE-7C0A-450C-94E1-5971CCDB33A4}" type="presParOf" srcId="{B3C0672A-0724-459B-8DA3-AFB91BB0FF15}" destId="{3C3A7511-5D28-431A-97A4-265422C1C6ED}" srcOrd="8" destOrd="0" presId="urn:microsoft.com/office/officeart/2005/8/layout/orgChart1"/>
    <dgm:cxn modelId="{3CE581F4-68ED-4BA9-AE29-FCCC9F9016FF}" type="presParOf" srcId="{B3C0672A-0724-459B-8DA3-AFB91BB0FF15}" destId="{D933ECF2-E078-47B5-A24A-C2BBF03C738E}" srcOrd="9" destOrd="0" presId="urn:microsoft.com/office/officeart/2005/8/layout/orgChart1"/>
    <dgm:cxn modelId="{A849BF8C-7078-4EAA-B90C-ADF2ADB133DF}" type="presParOf" srcId="{D933ECF2-E078-47B5-A24A-C2BBF03C738E}" destId="{314269C8-40B5-4C9D-A52B-AE77730FDA03}" srcOrd="0" destOrd="0" presId="urn:microsoft.com/office/officeart/2005/8/layout/orgChart1"/>
    <dgm:cxn modelId="{CA9F917F-621C-4521-BDC0-1BF6887EF54A}" type="presParOf" srcId="{314269C8-40B5-4C9D-A52B-AE77730FDA03}" destId="{D623CF3E-3130-4081-B896-D9C768AB2929}" srcOrd="0" destOrd="0" presId="urn:microsoft.com/office/officeart/2005/8/layout/orgChart1"/>
    <dgm:cxn modelId="{5DC3953B-56A7-43C4-A2C4-E2FF00040126}" type="presParOf" srcId="{314269C8-40B5-4C9D-A52B-AE77730FDA03}" destId="{DE496ACF-EB0E-4AA0-80B9-50F67BDB071F}" srcOrd="1" destOrd="0" presId="urn:microsoft.com/office/officeart/2005/8/layout/orgChart1"/>
    <dgm:cxn modelId="{3E528157-9E7C-4DD6-97FA-74200FB1416D}" type="presParOf" srcId="{D933ECF2-E078-47B5-A24A-C2BBF03C738E}" destId="{7D5A04F4-2F70-46FA-8D17-26E4EFBA2D44}" srcOrd="1" destOrd="0" presId="urn:microsoft.com/office/officeart/2005/8/layout/orgChart1"/>
    <dgm:cxn modelId="{0179D2CE-5458-409F-9048-B47C73AEA9FE}" type="presParOf" srcId="{D933ECF2-E078-47B5-A24A-C2BBF03C738E}" destId="{34C74E77-4B58-4AB4-94AB-9AAA5F61F32C}" srcOrd="2" destOrd="0" presId="urn:microsoft.com/office/officeart/2005/8/layout/orgChart1"/>
    <dgm:cxn modelId="{77CD82D5-0D3E-4EE8-86C7-0B2EAE85F9AE}" type="presParOf" srcId="{B3C0672A-0724-459B-8DA3-AFB91BB0FF15}" destId="{5024371D-0411-41B1-AEF8-902DAFD36D4D}" srcOrd="10" destOrd="0" presId="urn:microsoft.com/office/officeart/2005/8/layout/orgChart1"/>
    <dgm:cxn modelId="{0E12FE30-B44D-49BF-89A7-8B07D3AA0C6E}" type="presParOf" srcId="{B3C0672A-0724-459B-8DA3-AFB91BB0FF15}" destId="{69E519CB-EC03-479F-9CAF-D36B3CFA7530}" srcOrd="11" destOrd="0" presId="urn:microsoft.com/office/officeart/2005/8/layout/orgChart1"/>
    <dgm:cxn modelId="{62B2D33A-7C2A-4DBF-84D6-D551F6FE6160}" type="presParOf" srcId="{69E519CB-EC03-479F-9CAF-D36B3CFA7530}" destId="{5A354EF8-8491-4901-87A3-840C9A73BE74}" srcOrd="0" destOrd="0" presId="urn:microsoft.com/office/officeart/2005/8/layout/orgChart1"/>
    <dgm:cxn modelId="{E332F6EF-D85A-40CE-88A7-BB137F7D7035}" type="presParOf" srcId="{5A354EF8-8491-4901-87A3-840C9A73BE74}" destId="{A005E262-5443-423A-B3CF-64BFA3D5F265}" srcOrd="0" destOrd="0" presId="urn:microsoft.com/office/officeart/2005/8/layout/orgChart1"/>
    <dgm:cxn modelId="{24A6197C-2310-4161-BFA3-89AB1B45EADD}" type="presParOf" srcId="{5A354EF8-8491-4901-87A3-840C9A73BE74}" destId="{CD64E6F1-9A89-4EE7-9244-3071DECC098D}" srcOrd="1" destOrd="0" presId="urn:microsoft.com/office/officeart/2005/8/layout/orgChart1"/>
    <dgm:cxn modelId="{C9A3F1F4-84FF-4BFE-B8A1-40DB195C28DD}" type="presParOf" srcId="{69E519CB-EC03-479F-9CAF-D36B3CFA7530}" destId="{DA927DA0-C861-4EBC-8F6E-459F10966F4E}" srcOrd="1" destOrd="0" presId="urn:microsoft.com/office/officeart/2005/8/layout/orgChart1"/>
    <dgm:cxn modelId="{4CDA1E65-789A-4C5C-8273-6649D836AFE1}" type="presParOf" srcId="{69E519CB-EC03-479F-9CAF-D36B3CFA7530}" destId="{1926619C-5268-408D-8187-C4DE137500A1}" srcOrd="2" destOrd="0" presId="urn:microsoft.com/office/officeart/2005/8/layout/orgChart1"/>
    <dgm:cxn modelId="{81492018-2456-4C24-8A37-18829494544E}" type="presParOf" srcId="{B3C0672A-0724-459B-8DA3-AFB91BB0FF15}" destId="{C1621A37-13D6-4507-828A-8472A660B3F1}" srcOrd="12" destOrd="0" presId="urn:microsoft.com/office/officeart/2005/8/layout/orgChart1"/>
    <dgm:cxn modelId="{F1917BB9-4366-4FAD-BAC9-82CC7C4EFC55}" type="presParOf" srcId="{B3C0672A-0724-459B-8DA3-AFB91BB0FF15}" destId="{808D7B22-282F-4B43-A77E-3D55D4956B14}" srcOrd="13" destOrd="0" presId="urn:microsoft.com/office/officeart/2005/8/layout/orgChart1"/>
    <dgm:cxn modelId="{87C73D1E-405D-46AC-B3C6-0DE60DFB8904}" type="presParOf" srcId="{808D7B22-282F-4B43-A77E-3D55D4956B14}" destId="{41DA3577-ED75-4A4C-85E2-A8296BE00062}" srcOrd="0" destOrd="0" presId="urn:microsoft.com/office/officeart/2005/8/layout/orgChart1"/>
    <dgm:cxn modelId="{8858C748-26E5-424A-B2DB-5DE223FEF617}" type="presParOf" srcId="{41DA3577-ED75-4A4C-85E2-A8296BE00062}" destId="{D04EA8CE-F46A-4FD1-AD41-D90CC2C4D687}" srcOrd="0" destOrd="0" presId="urn:microsoft.com/office/officeart/2005/8/layout/orgChart1"/>
    <dgm:cxn modelId="{7DEA614B-4FB5-46E6-9FF8-6329EC11DFEB}" type="presParOf" srcId="{41DA3577-ED75-4A4C-85E2-A8296BE00062}" destId="{51D6C839-A11F-4641-8272-C7E00EF6AB28}" srcOrd="1" destOrd="0" presId="urn:microsoft.com/office/officeart/2005/8/layout/orgChart1"/>
    <dgm:cxn modelId="{13E28FEA-2A7D-450E-B51B-DB7927D4833F}" type="presParOf" srcId="{808D7B22-282F-4B43-A77E-3D55D4956B14}" destId="{1255D3ED-E636-4F67-A8B3-5402F6FE2921}" srcOrd="1" destOrd="0" presId="urn:microsoft.com/office/officeart/2005/8/layout/orgChart1"/>
    <dgm:cxn modelId="{77C39738-ECD8-407E-86EF-53C8D4699338}" type="presParOf" srcId="{808D7B22-282F-4B43-A77E-3D55D4956B14}" destId="{61CF562C-6CF9-40FC-9031-CCFFB0E47943}" srcOrd="2" destOrd="0" presId="urn:microsoft.com/office/officeart/2005/8/layout/orgChart1"/>
    <dgm:cxn modelId="{7E0BBF4C-569A-495B-9848-AD782391760A}" type="presParOf" srcId="{B3C0672A-0724-459B-8DA3-AFB91BB0FF15}" destId="{249B8752-4BC9-4D4D-A720-29A2904B8894}" srcOrd="14" destOrd="0" presId="urn:microsoft.com/office/officeart/2005/8/layout/orgChart1"/>
    <dgm:cxn modelId="{3FABA647-96A0-4406-A17E-9CFE99228B80}" type="presParOf" srcId="{B3C0672A-0724-459B-8DA3-AFB91BB0FF15}" destId="{0A88CCA7-2910-494F-9807-25A4D9CC35FC}" srcOrd="15" destOrd="0" presId="urn:microsoft.com/office/officeart/2005/8/layout/orgChart1"/>
    <dgm:cxn modelId="{CC08A9A6-3DCF-4D28-BC47-CEEB6287E2D8}" type="presParOf" srcId="{0A88CCA7-2910-494F-9807-25A4D9CC35FC}" destId="{6D398F5B-571A-42E5-B141-7E8907CDE0B8}" srcOrd="0" destOrd="0" presId="urn:microsoft.com/office/officeart/2005/8/layout/orgChart1"/>
    <dgm:cxn modelId="{63C09C6B-4E8B-4427-A63C-46EE54E44A0F}" type="presParOf" srcId="{6D398F5B-571A-42E5-B141-7E8907CDE0B8}" destId="{BEE95667-6C3F-449D-B58C-8B94FFB5641F}" srcOrd="0" destOrd="0" presId="urn:microsoft.com/office/officeart/2005/8/layout/orgChart1"/>
    <dgm:cxn modelId="{E6D16703-23DF-4214-B7F9-12ABE879396D}" type="presParOf" srcId="{6D398F5B-571A-42E5-B141-7E8907CDE0B8}" destId="{44B61373-B381-48F7-9EEF-81100A495F8B}" srcOrd="1" destOrd="0" presId="urn:microsoft.com/office/officeart/2005/8/layout/orgChart1"/>
    <dgm:cxn modelId="{B4BD2474-00C5-4B19-A889-29932A9FB79C}" type="presParOf" srcId="{0A88CCA7-2910-494F-9807-25A4D9CC35FC}" destId="{94639252-FDC2-44D9-93AD-7A434B80B7B2}" srcOrd="1" destOrd="0" presId="urn:microsoft.com/office/officeart/2005/8/layout/orgChart1"/>
    <dgm:cxn modelId="{F50FB801-6EEA-4556-9ECE-8ADBCE1F18E5}" type="presParOf" srcId="{0A88CCA7-2910-494F-9807-25A4D9CC35FC}" destId="{D5A0BFCA-E42D-4A06-AD12-6FEFACED0D72}" srcOrd="2" destOrd="0" presId="urn:microsoft.com/office/officeart/2005/8/layout/orgChart1"/>
    <dgm:cxn modelId="{D6AD8D7E-9B0B-4C9A-91A6-74F433285DBE}" type="presParOf" srcId="{B3C0672A-0724-459B-8DA3-AFB91BB0FF15}" destId="{637DD5AC-F581-4C26-B4B0-21FF1E84F6E1}" srcOrd="16" destOrd="0" presId="urn:microsoft.com/office/officeart/2005/8/layout/orgChart1"/>
    <dgm:cxn modelId="{B99FD69E-3D8B-4F0A-A991-7739AEFCD1E9}" type="presParOf" srcId="{B3C0672A-0724-459B-8DA3-AFB91BB0FF15}" destId="{4C052144-C232-4FCC-8B22-DF34F2DFC80D}" srcOrd="17" destOrd="0" presId="urn:microsoft.com/office/officeart/2005/8/layout/orgChart1"/>
    <dgm:cxn modelId="{47A501B1-E121-41ED-B7EC-20D92BB1B4D1}" type="presParOf" srcId="{4C052144-C232-4FCC-8B22-DF34F2DFC80D}" destId="{A0428327-D2FA-4F45-AAED-994EA2EC1A9E}" srcOrd="0" destOrd="0" presId="urn:microsoft.com/office/officeart/2005/8/layout/orgChart1"/>
    <dgm:cxn modelId="{CD495972-763A-4EF9-9353-B4C6BA38A376}" type="presParOf" srcId="{A0428327-D2FA-4F45-AAED-994EA2EC1A9E}" destId="{6E8C80DA-18B6-40F8-9B81-EBEB3FE64FF4}" srcOrd="0" destOrd="0" presId="urn:microsoft.com/office/officeart/2005/8/layout/orgChart1"/>
    <dgm:cxn modelId="{740D78F4-EB66-48E8-872F-C10FF577470A}" type="presParOf" srcId="{A0428327-D2FA-4F45-AAED-994EA2EC1A9E}" destId="{BF5238C7-6DA4-41A5-A374-B2802490B54D}" srcOrd="1" destOrd="0" presId="urn:microsoft.com/office/officeart/2005/8/layout/orgChart1"/>
    <dgm:cxn modelId="{665E65D1-F069-4332-8ADD-CEB33B2F9445}" type="presParOf" srcId="{4C052144-C232-4FCC-8B22-DF34F2DFC80D}" destId="{70E20AC8-F0EE-4606-A043-62F2C5CCEB40}" srcOrd="1" destOrd="0" presId="urn:microsoft.com/office/officeart/2005/8/layout/orgChart1"/>
    <dgm:cxn modelId="{D041F63A-F50D-49E3-80D8-E7FD04892412}" type="presParOf" srcId="{4C052144-C232-4FCC-8B22-DF34F2DFC80D}" destId="{AA441057-2F21-4D11-88A6-72BF0DA721B0}" srcOrd="2" destOrd="0" presId="urn:microsoft.com/office/officeart/2005/8/layout/orgChart1"/>
    <dgm:cxn modelId="{5EAA8B83-98D9-40A6-A15E-B292B43FB28D}" type="presParOf" srcId="{AFD9FD37-D592-48E0-955E-01A8212F7494}" destId="{1DE4F3FB-554E-43DA-96A8-9D3F076DFC87}" srcOrd="2" destOrd="0" presId="urn:microsoft.com/office/officeart/2005/8/layout/orgChart1"/>
    <dgm:cxn modelId="{0F1C2B85-7E7B-4C26-9913-851727F044A9}" type="presParOf" srcId="{2414025C-8BB3-45A3-8A73-0C9193E83F1D}" destId="{3140578C-5D57-43CB-BF55-ECB0773E1AEC}" srcOrd="10" destOrd="0" presId="urn:microsoft.com/office/officeart/2005/8/layout/orgChart1"/>
    <dgm:cxn modelId="{B62E7429-DA62-41F2-BDF3-32B2862A4A87}" type="presParOf" srcId="{2414025C-8BB3-45A3-8A73-0C9193E83F1D}" destId="{F33C239F-8AC5-4A91-8345-4EEEBEF0FEDB}" srcOrd="11" destOrd="0" presId="urn:microsoft.com/office/officeart/2005/8/layout/orgChart1"/>
    <dgm:cxn modelId="{03BEBDC6-BA91-4644-9BF6-03EECE9E6C3B}" type="presParOf" srcId="{F33C239F-8AC5-4A91-8345-4EEEBEF0FEDB}" destId="{56344CB1-E802-4D6E-84BB-C4E5350ACF24}" srcOrd="0" destOrd="0" presId="urn:microsoft.com/office/officeart/2005/8/layout/orgChart1"/>
    <dgm:cxn modelId="{8DDE3F81-B941-45CB-88B1-3261EEE977E8}" type="presParOf" srcId="{56344CB1-E802-4D6E-84BB-C4E5350ACF24}" destId="{4261B722-8CE9-4B2D-B06F-E860F31F2F26}" srcOrd="0" destOrd="0" presId="urn:microsoft.com/office/officeart/2005/8/layout/orgChart1"/>
    <dgm:cxn modelId="{57A24D45-E7E8-40CB-B7C5-909B6FB09E7F}" type="presParOf" srcId="{56344CB1-E802-4D6E-84BB-C4E5350ACF24}" destId="{ABA306CD-9F4A-4A47-87E7-9B98B4020E5C}" srcOrd="1" destOrd="0" presId="urn:microsoft.com/office/officeart/2005/8/layout/orgChart1"/>
    <dgm:cxn modelId="{20A89C0E-A8C4-4B20-B661-3713A2F52BE6}" type="presParOf" srcId="{F33C239F-8AC5-4A91-8345-4EEEBEF0FEDB}" destId="{978DEDE8-EB54-4C44-8926-0A236048A4C3}" srcOrd="1" destOrd="0" presId="urn:microsoft.com/office/officeart/2005/8/layout/orgChart1"/>
    <dgm:cxn modelId="{FA6B5879-8C08-4F5B-96FA-13E6B0430DF7}" type="presParOf" srcId="{978DEDE8-EB54-4C44-8926-0A236048A4C3}" destId="{33F6A9FE-B7F1-4725-804A-20E2ED0A3CF9}" srcOrd="0" destOrd="0" presId="urn:microsoft.com/office/officeart/2005/8/layout/orgChart1"/>
    <dgm:cxn modelId="{E6439757-B286-4F59-9B9C-D1649447832E}" type="presParOf" srcId="{978DEDE8-EB54-4C44-8926-0A236048A4C3}" destId="{2C293E05-E75F-49D8-9570-D75B24B3E3CD}" srcOrd="1" destOrd="0" presId="urn:microsoft.com/office/officeart/2005/8/layout/orgChart1"/>
    <dgm:cxn modelId="{108D186F-C4BC-481C-9027-E90466F9F5CF}" type="presParOf" srcId="{2C293E05-E75F-49D8-9570-D75B24B3E3CD}" destId="{BEF59A3A-2D91-47C3-A7F8-990ED7E8F524}" srcOrd="0" destOrd="0" presId="urn:microsoft.com/office/officeart/2005/8/layout/orgChart1"/>
    <dgm:cxn modelId="{8C0C7403-9065-4FC3-9FB1-7A263935ABFD}" type="presParOf" srcId="{BEF59A3A-2D91-47C3-A7F8-990ED7E8F524}" destId="{3741FE36-D8A7-46E0-A2DC-7FEEA17AB503}" srcOrd="0" destOrd="0" presId="urn:microsoft.com/office/officeart/2005/8/layout/orgChart1"/>
    <dgm:cxn modelId="{50741861-70A5-48F4-A4BD-2CB3216E6595}" type="presParOf" srcId="{BEF59A3A-2D91-47C3-A7F8-990ED7E8F524}" destId="{FC5B2E2B-0365-48BC-93A4-77FA8BC41FD2}" srcOrd="1" destOrd="0" presId="urn:microsoft.com/office/officeart/2005/8/layout/orgChart1"/>
    <dgm:cxn modelId="{703CCF08-1AE3-44D6-A3E5-9A5B1F69E73F}" type="presParOf" srcId="{2C293E05-E75F-49D8-9570-D75B24B3E3CD}" destId="{38498536-7CCA-48A6-9142-F58714F8BC15}" srcOrd="1" destOrd="0" presId="urn:microsoft.com/office/officeart/2005/8/layout/orgChart1"/>
    <dgm:cxn modelId="{4423609C-2339-4EEE-8BEA-9B8B1147C66F}" type="presParOf" srcId="{2C293E05-E75F-49D8-9570-D75B24B3E3CD}" destId="{EB1A30CD-6F5F-4019-87F7-7CE4F0F3A699}" srcOrd="2" destOrd="0" presId="urn:microsoft.com/office/officeart/2005/8/layout/orgChart1"/>
    <dgm:cxn modelId="{B2438B32-1086-4598-808D-8E91DEFE71B8}" type="presParOf" srcId="{978DEDE8-EB54-4C44-8926-0A236048A4C3}" destId="{4A934096-758D-4FF7-B6F6-4DC8BA244199}" srcOrd="2" destOrd="0" presId="urn:microsoft.com/office/officeart/2005/8/layout/orgChart1"/>
    <dgm:cxn modelId="{784F8779-EF09-4458-9356-EC135C18F557}" type="presParOf" srcId="{978DEDE8-EB54-4C44-8926-0A236048A4C3}" destId="{2BECAC4D-DBAD-4AD5-94F9-256B26EA3C6C}" srcOrd="3" destOrd="0" presId="urn:microsoft.com/office/officeart/2005/8/layout/orgChart1"/>
    <dgm:cxn modelId="{C35D490A-C9B4-496A-9009-A00715F9CA39}" type="presParOf" srcId="{2BECAC4D-DBAD-4AD5-94F9-256B26EA3C6C}" destId="{1001B654-863B-450A-B724-DF2A7F6CAEF1}" srcOrd="0" destOrd="0" presId="urn:microsoft.com/office/officeart/2005/8/layout/orgChart1"/>
    <dgm:cxn modelId="{7DBC70AB-393B-4658-8EF3-139D229EF61C}" type="presParOf" srcId="{1001B654-863B-450A-B724-DF2A7F6CAEF1}" destId="{E2434447-3D69-411B-AB04-596284F1654C}" srcOrd="0" destOrd="0" presId="urn:microsoft.com/office/officeart/2005/8/layout/orgChart1"/>
    <dgm:cxn modelId="{1C92EE1C-E5D8-453C-9510-736BBDA28BE1}" type="presParOf" srcId="{1001B654-863B-450A-B724-DF2A7F6CAEF1}" destId="{61AD7774-ADC7-4E4B-B1E5-50D5FC5563CB}" srcOrd="1" destOrd="0" presId="urn:microsoft.com/office/officeart/2005/8/layout/orgChart1"/>
    <dgm:cxn modelId="{C6D2A9AD-6484-4CF1-8701-9175901BA2D6}" type="presParOf" srcId="{2BECAC4D-DBAD-4AD5-94F9-256B26EA3C6C}" destId="{5EC9A0E9-991A-48FB-ABB8-FE80FC00AEFC}" srcOrd="1" destOrd="0" presId="urn:microsoft.com/office/officeart/2005/8/layout/orgChart1"/>
    <dgm:cxn modelId="{50CF6CAB-D717-42DB-9E0C-1DAE9DA2EC6E}" type="presParOf" srcId="{2BECAC4D-DBAD-4AD5-94F9-256B26EA3C6C}" destId="{B8580570-98BE-4376-A505-6B68E9F04C24}" srcOrd="2" destOrd="0" presId="urn:microsoft.com/office/officeart/2005/8/layout/orgChart1"/>
    <dgm:cxn modelId="{10743EE7-F698-41AE-BBF7-EBF649085006}" type="presParOf" srcId="{978DEDE8-EB54-4C44-8926-0A236048A4C3}" destId="{6F5577CF-BBAC-4282-916C-A9132BA9F35B}" srcOrd="4" destOrd="0" presId="urn:microsoft.com/office/officeart/2005/8/layout/orgChart1"/>
    <dgm:cxn modelId="{0E0A4F1A-0CBF-40BC-B756-6F00987D61CC}" type="presParOf" srcId="{978DEDE8-EB54-4C44-8926-0A236048A4C3}" destId="{FE383F4B-B4E0-4C0E-A1FF-2EC0DC23CBE5}" srcOrd="5" destOrd="0" presId="urn:microsoft.com/office/officeart/2005/8/layout/orgChart1"/>
    <dgm:cxn modelId="{7359ACB6-7860-4FEF-871F-2739BC9C55CD}" type="presParOf" srcId="{FE383F4B-B4E0-4C0E-A1FF-2EC0DC23CBE5}" destId="{D25880A4-0DF9-4FA4-A61E-BB2B46A7B5EA}" srcOrd="0" destOrd="0" presId="urn:microsoft.com/office/officeart/2005/8/layout/orgChart1"/>
    <dgm:cxn modelId="{6F28AC30-4B21-4F3C-AD62-6CA04D68EDC4}" type="presParOf" srcId="{D25880A4-0DF9-4FA4-A61E-BB2B46A7B5EA}" destId="{1ED4C875-37BE-44A7-AD6F-49E7C422D3E1}" srcOrd="0" destOrd="0" presId="urn:microsoft.com/office/officeart/2005/8/layout/orgChart1"/>
    <dgm:cxn modelId="{75DD861D-AC09-4313-9624-F1D8A5DB7448}" type="presParOf" srcId="{D25880A4-0DF9-4FA4-A61E-BB2B46A7B5EA}" destId="{A769DECD-2ED5-4D8F-8FF1-64C2BAABE361}" srcOrd="1" destOrd="0" presId="urn:microsoft.com/office/officeart/2005/8/layout/orgChart1"/>
    <dgm:cxn modelId="{66DFD607-B457-4F65-B668-700AA58DD2AB}" type="presParOf" srcId="{FE383F4B-B4E0-4C0E-A1FF-2EC0DC23CBE5}" destId="{F7385AA2-F831-4064-BFAA-FB1D80491375}" srcOrd="1" destOrd="0" presId="urn:microsoft.com/office/officeart/2005/8/layout/orgChart1"/>
    <dgm:cxn modelId="{846EA14E-E273-4B94-9A49-0366E951278F}" type="presParOf" srcId="{FE383F4B-B4E0-4C0E-A1FF-2EC0DC23CBE5}" destId="{2151425E-C1FB-4CB1-8DE6-752033CBECB1}" srcOrd="2" destOrd="0" presId="urn:microsoft.com/office/officeart/2005/8/layout/orgChart1"/>
    <dgm:cxn modelId="{6DA1B588-8653-44DC-9953-2ED2DCA8C062}" type="presParOf" srcId="{978DEDE8-EB54-4C44-8926-0A236048A4C3}" destId="{B66C2541-EF75-40CA-9DE4-CFCD0FCE5255}" srcOrd="6" destOrd="0" presId="urn:microsoft.com/office/officeart/2005/8/layout/orgChart1"/>
    <dgm:cxn modelId="{86263182-C9F0-4F11-B6BF-01760FA0426C}" type="presParOf" srcId="{978DEDE8-EB54-4C44-8926-0A236048A4C3}" destId="{ED589C68-E0D0-42F0-AC89-6CC28FBE2921}" srcOrd="7" destOrd="0" presId="urn:microsoft.com/office/officeart/2005/8/layout/orgChart1"/>
    <dgm:cxn modelId="{87F97C8E-DF2E-4759-A291-ECD9EB636DE1}" type="presParOf" srcId="{ED589C68-E0D0-42F0-AC89-6CC28FBE2921}" destId="{BBBCFD99-6D30-4A11-B693-311D20F5847B}" srcOrd="0" destOrd="0" presId="urn:microsoft.com/office/officeart/2005/8/layout/orgChart1"/>
    <dgm:cxn modelId="{2054F5AA-ABFB-4D10-A077-7D3A83EB77B5}" type="presParOf" srcId="{BBBCFD99-6D30-4A11-B693-311D20F5847B}" destId="{9709AECD-E7FD-4336-9B46-DC6075DE1D5C}" srcOrd="0" destOrd="0" presId="urn:microsoft.com/office/officeart/2005/8/layout/orgChart1"/>
    <dgm:cxn modelId="{D542716E-43AA-4FB0-8166-43DBE03E3304}" type="presParOf" srcId="{BBBCFD99-6D30-4A11-B693-311D20F5847B}" destId="{02EAF975-3A22-4737-BCB9-F90D43785798}" srcOrd="1" destOrd="0" presId="urn:microsoft.com/office/officeart/2005/8/layout/orgChart1"/>
    <dgm:cxn modelId="{DCD3B1F9-A752-4D25-8469-30B073FCDEC3}" type="presParOf" srcId="{ED589C68-E0D0-42F0-AC89-6CC28FBE2921}" destId="{762B97F0-666E-48DA-8612-D66E3E8F3658}" srcOrd="1" destOrd="0" presId="urn:microsoft.com/office/officeart/2005/8/layout/orgChart1"/>
    <dgm:cxn modelId="{0143E559-11A7-49C3-A9F9-E0C5A03974DE}" type="presParOf" srcId="{ED589C68-E0D0-42F0-AC89-6CC28FBE2921}" destId="{4259ED66-CE81-4E0B-85DF-E887A182574F}" srcOrd="2" destOrd="0" presId="urn:microsoft.com/office/officeart/2005/8/layout/orgChart1"/>
    <dgm:cxn modelId="{E3457A8D-7837-4BAF-92A7-317807826EDC}" type="presParOf" srcId="{978DEDE8-EB54-4C44-8926-0A236048A4C3}" destId="{A4312BE1-572D-4A97-BC83-51378E3A6FCC}" srcOrd="8" destOrd="0" presId="urn:microsoft.com/office/officeart/2005/8/layout/orgChart1"/>
    <dgm:cxn modelId="{153D0C1C-2D42-4E56-9561-1B3F5F7D5758}" type="presParOf" srcId="{978DEDE8-EB54-4C44-8926-0A236048A4C3}" destId="{281048B5-73AB-4557-8847-9C22B4C3C0CE}" srcOrd="9" destOrd="0" presId="urn:microsoft.com/office/officeart/2005/8/layout/orgChart1"/>
    <dgm:cxn modelId="{3ACB5F04-10B1-4232-97A4-FE52155B1897}" type="presParOf" srcId="{281048B5-73AB-4557-8847-9C22B4C3C0CE}" destId="{5C8C4A42-3080-4A34-99F9-10107DCF3B57}" srcOrd="0" destOrd="0" presId="urn:microsoft.com/office/officeart/2005/8/layout/orgChart1"/>
    <dgm:cxn modelId="{D117BFC9-6160-4340-9F25-DA0B1D2F39EE}" type="presParOf" srcId="{5C8C4A42-3080-4A34-99F9-10107DCF3B57}" destId="{A24458A9-D1FA-4C9F-BE61-84D165C669C3}" srcOrd="0" destOrd="0" presId="urn:microsoft.com/office/officeart/2005/8/layout/orgChart1"/>
    <dgm:cxn modelId="{C5426754-AB9A-445F-A278-D04051818AF2}" type="presParOf" srcId="{5C8C4A42-3080-4A34-99F9-10107DCF3B57}" destId="{99AF458A-46D2-4CFB-BCBF-DF3235DB11EE}" srcOrd="1" destOrd="0" presId="urn:microsoft.com/office/officeart/2005/8/layout/orgChart1"/>
    <dgm:cxn modelId="{35D7A871-71D5-4C31-A696-27FAE200E30C}" type="presParOf" srcId="{281048B5-73AB-4557-8847-9C22B4C3C0CE}" destId="{D81C7A91-C2D5-4759-96E5-C58A9D7C82DD}" srcOrd="1" destOrd="0" presId="urn:microsoft.com/office/officeart/2005/8/layout/orgChart1"/>
    <dgm:cxn modelId="{3E6E02D9-0761-478D-A096-B35C6A041B0E}" type="presParOf" srcId="{281048B5-73AB-4557-8847-9C22B4C3C0CE}" destId="{DBEBCA5F-D4FF-436E-86C0-399D234D128C}" srcOrd="2" destOrd="0" presId="urn:microsoft.com/office/officeart/2005/8/layout/orgChart1"/>
    <dgm:cxn modelId="{2BB6D7B5-85E0-4AF5-83A8-5E23D750AEE6}" type="presParOf" srcId="{978DEDE8-EB54-4C44-8926-0A236048A4C3}" destId="{0872E483-3570-425A-9FDA-D149ECDA4B4E}" srcOrd="10" destOrd="0" presId="urn:microsoft.com/office/officeart/2005/8/layout/orgChart1"/>
    <dgm:cxn modelId="{A6413783-3ED0-439D-BEB5-9722FD7C4B73}" type="presParOf" srcId="{978DEDE8-EB54-4C44-8926-0A236048A4C3}" destId="{5A28A49F-915A-4E73-B69D-247171A460FF}" srcOrd="11" destOrd="0" presId="urn:microsoft.com/office/officeart/2005/8/layout/orgChart1"/>
    <dgm:cxn modelId="{E9E0D617-EC64-4192-9A94-9600EAC9ED05}" type="presParOf" srcId="{5A28A49F-915A-4E73-B69D-247171A460FF}" destId="{2064B045-AFDB-4590-9827-8FBB1B66C3D2}" srcOrd="0" destOrd="0" presId="urn:microsoft.com/office/officeart/2005/8/layout/orgChart1"/>
    <dgm:cxn modelId="{E2EE6DD8-CE9F-470C-9246-E9B6AA8BC27B}" type="presParOf" srcId="{2064B045-AFDB-4590-9827-8FBB1B66C3D2}" destId="{D6D1746B-BDE5-4DFD-B039-09E92F9B7B9B}" srcOrd="0" destOrd="0" presId="urn:microsoft.com/office/officeart/2005/8/layout/orgChart1"/>
    <dgm:cxn modelId="{50335DF3-B396-4CA1-ADE4-B61674C5D6AD}" type="presParOf" srcId="{2064B045-AFDB-4590-9827-8FBB1B66C3D2}" destId="{87BD047E-707D-43A6-9F76-7422AD61BD28}" srcOrd="1" destOrd="0" presId="urn:microsoft.com/office/officeart/2005/8/layout/orgChart1"/>
    <dgm:cxn modelId="{7AF91F5B-CEEE-4775-AB25-524A0AA7CB8B}" type="presParOf" srcId="{5A28A49F-915A-4E73-B69D-247171A460FF}" destId="{64DA2995-4938-4551-ADD2-E84B3CAD108F}" srcOrd="1" destOrd="0" presId="urn:microsoft.com/office/officeart/2005/8/layout/orgChart1"/>
    <dgm:cxn modelId="{246E8DE9-032A-4FE4-BFCA-6C577252A494}" type="presParOf" srcId="{5A28A49F-915A-4E73-B69D-247171A460FF}" destId="{479F2327-32A1-4FEB-9777-8E360FE79623}" srcOrd="2" destOrd="0" presId="urn:microsoft.com/office/officeart/2005/8/layout/orgChart1"/>
    <dgm:cxn modelId="{7E625494-BA4C-414E-936F-28D9D870528C}" type="presParOf" srcId="{978DEDE8-EB54-4C44-8926-0A236048A4C3}" destId="{D98B4A25-278E-4384-9D8D-1DF4BEBAC7A9}" srcOrd="12" destOrd="0" presId="urn:microsoft.com/office/officeart/2005/8/layout/orgChart1"/>
    <dgm:cxn modelId="{9A7F3AC0-096F-4E53-A846-03C2DCAC9F27}" type="presParOf" srcId="{978DEDE8-EB54-4C44-8926-0A236048A4C3}" destId="{D6516829-0F27-4EA1-9CFD-941C3325A853}" srcOrd="13" destOrd="0" presId="urn:microsoft.com/office/officeart/2005/8/layout/orgChart1"/>
    <dgm:cxn modelId="{5114BB49-E088-4689-A98F-9EA32B884990}" type="presParOf" srcId="{D6516829-0F27-4EA1-9CFD-941C3325A853}" destId="{1667AE5B-942C-484F-AF9B-1BD7704B46D5}" srcOrd="0" destOrd="0" presId="urn:microsoft.com/office/officeart/2005/8/layout/orgChart1"/>
    <dgm:cxn modelId="{C05F531B-356B-4D96-9FC0-F9C349873D52}" type="presParOf" srcId="{1667AE5B-942C-484F-AF9B-1BD7704B46D5}" destId="{27B860F6-4456-47DD-B395-E7D90CA4ABBF}" srcOrd="0" destOrd="0" presId="urn:microsoft.com/office/officeart/2005/8/layout/orgChart1"/>
    <dgm:cxn modelId="{572208BE-3D4F-42A0-9FBA-CF6EB0A5584F}" type="presParOf" srcId="{1667AE5B-942C-484F-AF9B-1BD7704B46D5}" destId="{FD048952-B4D5-4F8E-AE38-45E7ED2EBFD5}" srcOrd="1" destOrd="0" presId="urn:microsoft.com/office/officeart/2005/8/layout/orgChart1"/>
    <dgm:cxn modelId="{C7915847-6F36-42DE-8EBC-77E8EF7EF681}" type="presParOf" srcId="{D6516829-0F27-4EA1-9CFD-941C3325A853}" destId="{9CF077A0-C6F8-4409-A0EF-B6F1F6898808}" srcOrd="1" destOrd="0" presId="urn:microsoft.com/office/officeart/2005/8/layout/orgChart1"/>
    <dgm:cxn modelId="{57382BDF-8135-43B0-8BC5-4E0E468681F8}" type="presParOf" srcId="{D6516829-0F27-4EA1-9CFD-941C3325A853}" destId="{1D23BE0C-1D9C-4532-812F-39AFB4256A91}" srcOrd="2" destOrd="0" presId="urn:microsoft.com/office/officeart/2005/8/layout/orgChart1"/>
    <dgm:cxn modelId="{90F82FE2-6FF4-4DF5-AF8A-01603DF5C1C6}" type="presParOf" srcId="{978DEDE8-EB54-4C44-8926-0A236048A4C3}" destId="{73D4D86F-CEB4-4578-80B8-C5027CE3E2C2}" srcOrd="14" destOrd="0" presId="urn:microsoft.com/office/officeart/2005/8/layout/orgChart1"/>
    <dgm:cxn modelId="{DF81BB64-5965-4437-86A7-BB1420D1C8EF}" type="presParOf" srcId="{978DEDE8-EB54-4C44-8926-0A236048A4C3}" destId="{45BDEB2B-FEA5-4F84-AFD2-94B374EFD3BA}" srcOrd="15" destOrd="0" presId="urn:microsoft.com/office/officeart/2005/8/layout/orgChart1"/>
    <dgm:cxn modelId="{7C6E697A-C62A-42B2-92DD-B4718B99798F}" type="presParOf" srcId="{45BDEB2B-FEA5-4F84-AFD2-94B374EFD3BA}" destId="{46106D61-7380-429F-88AF-799029AF59C8}" srcOrd="0" destOrd="0" presId="urn:microsoft.com/office/officeart/2005/8/layout/orgChart1"/>
    <dgm:cxn modelId="{D6CFA8A3-9A55-4ACF-94F5-8E81C5B06EA7}" type="presParOf" srcId="{46106D61-7380-429F-88AF-799029AF59C8}" destId="{17C06B04-9699-4638-B0BB-AACA0B81BC53}" srcOrd="0" destOrd="0" presId="urn:microsoft.com/office/officeart/2005/8/layout/orgChart1"/>
    <dgm:cxn modelId="{8828BBE1-7F0C-4411-822A-8260EB3E4C82}" type="presParOf" srcId="{46106D61-7380-429F-88AF-799029AF59C8}" destId="{5AB49416-80B2-46E2-AA58-2BAD97BC227C}" srcOrd="1" destOrd="0" presId="urn:microsoft.com/office/officeart/2005/8/layout/orgChart1"/>
    <dgm:cxn modelId="{B0D25EA1-164D-47BF-AF1E-91DD9A7E87E5}" type="presParOf" srcId="{45BDEB2B-FEA5-4F84-AFD2-94B374EFD3BA}" destId="{9C9885E7-F0DA-415D-9B65-2704F843D923}" srcOrd="1" destOrd="0" presId="urn:microsoft.com/office/officeart/2005/8/layout/orgChart1"/>
    <dgm:cxn modelId="{07723A02-E9C4-477E-81A2-75A38B0AF867}" type="presParOf" srcId="{45BDEB2B-FEA5-4F84-AFD2-94B374EFD3BA}" destId="{8E540562-41C3-4056-9D45-2FC46B4F3DA3}" srcOrd="2" destOrd="0" presId="urn:microsoft.com/office/officeart/2005/8/layout/orgChart1"/>
    <dgm:cxn modelId="{736D3D26-C881-4DE7-B2DB-3BCC12AD9488}" type="presParOf" srcId="{978DEDE8-EB54-4C44-8926-0A236048A4C3}" destId="{59951C20-22DA-446B-BDE1-19C40149CB7C}" srcOrd="16" destOrd="0" presId="urn:microsoft.com/office/officeart/2005/8/layout/orgChart1"/>
    <dgm:cxn modelId="{D8CFFDAF-3C03-4218-B88B-D74FC916E316}" type="presParOf" srcId="{978DEDE8-EB54-4C44-8926-0A236048A4C3}" destId="{CE3FA1E0-B704-43D4-A74D-0121DE24BA2C}" srcOrd="17" destOrd="0" presId="urn:microsoft.com/office/officeart/2005/8/layout/orgChart1"/>
    <dgm:cxn modelId="{C9F97792-6034-4F43-B860-2E0803475358}" type="presParOf" srcId="{CE3FA1E0-B704-43D4-A74D-0121DE24BA2C}" destId="{AFBE1B76-C32C-474E-AB62-8D7B90C11AFE}" srcOrd="0" destOrd="0" presId="urn:microsoft.com/office/officeart/2005/8/layout/orgChart1"/>
    <dgm:cxn modelId="{429A5860-8E0B-411C-84B1-712880A95992}" type="presParOf" srcId="{AFBE1B76-C32C-474E-AB62-8D7B90C11AFE}" destId="{48FFCE0E-7A6B-4283-B237-4BC2249BA7DF}" srcOrd="0" destOrd="0" presId="urn:microsoft.com/office/officeart/2005/8/layout/orgChart1"/>
    <dgm:cxn modelId="{D0C8D15E-C1D1-478F-8714-4FD393B31723}" type="presParOf" srcId="{AFBE1B76-C32C-474E-AB62-8D7B90C11AFE}" destId="{907CCC21-CEAD-4260-B45E-6B5CDC183BD7}" srcOrd="1" destOrd="0" presId="urn:microsoft.com/office/officeart/2005/8/layout/orgChart1"/>
    <dgm:cxn modelId="{20C39A96-7103-4BC0-B80C-D24160AABABF}" type="presParOf" srcId="{CE3FA1E0-B704-43D4-A74D-0121DE24BA2C}" destId="{AC4D831B-4CB3-4A2F-B63B-52456191FB29}" srcOrd="1" destOrd="0" presId="urn:microsoft.com/office/officeart/2005/8/layout/orgChart1"/>
    <dgm:cxn modelId="{CF12BF1A-B4F2-474E-A575-BD8CE5CE2ADF}" type="presParOf" srcId="{CE3FA1E0-B704-43D4-A74D-0121DE24BA2C}" destId="{01BF0DFC-873E-4722-BEF1-68E0870870F9}" srcOrd="2" destOrd="0" presId="urn:microsoft.com/office/officeart/2005/8/layout/orgChart1"/>
    <dgm:cxn modelId="{E100A81C-312C-4BE6-AD0C-854D1A1F5318}" type="presParOf" srcId="{978DEDE8-EB54-4C44-8926-0A236048A4C3}" destId="{8D0863A5-C12D-4138-9899-4ACFF991D493}" srcOrd="18" destOrd="0" presId="urn:microsoft.com/office/officeart/2005/8/layout/orgChart1"/>
    <dgm:cxn modelId="{3F8179AA-4276-4D57-A4A9-2D84F97F0A3A}" type="presParOf" srcId="{978DEDE8-EB54-4C44-8926-0A236048A4C3}" destId="{97161C74-DD16-4C47-B062-EB6274C86D6D}" srcOrd="19" destOrd="0" presId="urn:microsoft.com/office/officeart/2005/8/layout/orgChart1"/>
    <dgm:cxn modelId="{FE725F62-9548-4DB9-9037-E20914089ADC}" type="presParOf" srcId="{97161C74-DD16-4C47-B062-EB6274C86D6D}" destId="{9B8C6458-7DF5-400C-A8DF-916B7CFF073B}" srcOrd="0" destOrd="0" presId="urn:microsoft.com/office/officeart/2005/8/layout/orgChart1"/>
    <dgm:cxn modelId="{76FAC62F-4FC3-4777-AEBA-C4EA2B12158F}" type="presParOf" srcId="{9B8C6458-7DF5-400C-A8DF-916B7CFF073B}" destId="{3A3505DB-121F-4F46-86EA-83DECD10E361}" srcOrd="0" destOrd="0" presId="urn:microsoft.com/office/officeart/2005/8/layout/orgChart1"/>
    <dgm:cxn modelId="{D780524B-4864-40E0-AD23-71E497A2C301}" type="presParOf" srcId="{9B8C6458-7DF5-400C-A8DF-916B7CFF073B}" destId="{A1778442-DD74-47A4-A7DD-F9D97F58CC50}" srcOrd="1" destOrd="0" presId="urn:microsoft.com/office/officeart/2005/8/layout/orgChart1"/>
    <dgm:cxn modelId="{EAAC3517-498C-41E9-93D2-CA4110FC8EE9}" type="presParOf" srcId="{97161C74-DD16-4C47-B062-EB6274C86D6D}" destId="{96FE0E6A-54D5-48D5-9AA0-E79A20978829}" srcOrd="1" destOrd="0" presId="urn:microsoft.com/office/officeart/2005/8/layout/orgChart1"/>
    <dgm:cxn modelId="{40E02AFF-3990-4D3F-87BA-600A8E2871CB}" type="presParOf" srcId="{97161C74-DD16-4C47-B062-EB6274C86D6D}" destId="{8BE9CBA3-0E5B-46C3-85D4-970FBE1F73A5}" srcOrd="2" destOrd="0" presId="urn:microsoft.com/office/officeart/2005/8/layout/orgChart1"/>
    <dgm:cxn modelId="{A43ACF61-D2D7-4B2E-8368-5D36231FF4A4}" type="presParOf" srcId="{978DEDE8-EB54-4C44-8926-0A236048A4C3}" destId="{384C51B5-F82E-4BA7-A201-7F4EFEB86080}" srcOrd="20" destOrd="0" presId="urn:microsoft.com/office/officeart/2005/8/layout/orgChart1"/>
    <dgm:cxn modelId="{80ACBF7A-28DE-4A67-B6AF-12B34CE706A4}" type="presParOf" srcId="{978DEDE8-EB54-4C44-8926-0A236048A4C3}" destId="{A2934295-0689-45C4-A8CF-42F5F66F03D3}" srcOrd="21" destOrd="0" presId="urn:microsoft.com/office/officeart/2005/8/layout/orgChart1"/>
    <dgm:cxn modelId="{B17271C0-6BA7-43B0-88B6-57BA6C5DDA3D}" type="presParOf" srcId="{A2934295-0689-45C4-A8CF-42F5F66F03D3}" destId="{2EEDA19D-DF23-4596-8C15-C570985B62F3}" srcOrd="0" destOrd="0" presId="urn:microsoft.com/office/officeart/2005/8/layout/orgChart1"/>
    <dgm:cxn modelId="{AB705EAB-6E66-4814-977B-65C7137ADCA4}" type="presParOf" srcId="{2EEDA19D-DF23-4596-8C15-C570985B62F3}" destId="{9EA82AC1-A198-4739-81E4-512E3260EBA7}" srcOrd="0" destOrd="0" presId="urn:microsoft.com/office/officeart/2005/8/layout/orgChart1"/>
    <dgm:cxn modelId="{4B16F471-F485-4E7F-8082-2FB3A9628B9C}" type="presParOf" srcId="{2EEDA19D-DF23-4596-8C15-C570985B62F3}" destId="{32DF69D0-6F1C-4222-8FEF-ABC0C8FDF781}" srcOrd="1" destOrd="0" presId="urn:microsoft.com/office/officeart/2005/8/layout/orgChart1"/>
    <dgm:cxn modelId="{34BB458A-70A6-4E7D-A324-18A89315ACB0}" type="presParOf" srcId="{A2934295-0689-45C4-A8CF-42F5F66F03D3}" destId="{79C21CC2-07A1-481C-93AE-1471B4BD533E}" srcOrd="1" destOrd="0" presId="urn:microsoft.com/office/officeart/2005/8/layout/orgChart1"/>
    <dgm:cxn modelId="{34138482-F5BE-4B4E-9770-314B8C9DD2AC}" type="presParOf" srcId="{A2934295-0689-45C4-A8CF-42F5F66F03D3}" destId="{5B0ED8FC-6DEC-4995-83F5-49B5F2FF1480}" srcOrd="2" destOrd="0" presId="urn:microsoft.com/office/officeart/2005/8/layout/orgChart1"/>
    <dgm:cxn modelId="{9D39A0F8-2706-432E-B66F-0D5A2151DAD8}" type="presParOf" srcId="{978DEDE8-EB54-4C44-8926-0A236048A4C3}" destId="{76452896-E4AF-4402-ABD5-1BE996C5C684}" srcOrd="22" destOrd="0" presId="urn:microsoft.com/office/officeart/2005/8/layout/orgChart1"/>
    <dgm:cxn modelId="{B46CB6A2-7C17-4D69-BD52-08C37FC2FB20}" type="presParOf" srcId="{978DEDE8-EB54-4C44-8926-0A236048A4C3}" destId="{F39CE9DB-D0B9-44EA-A8A7-4E4B200F4A06}" srcOrd="23" destOrd="0" presId="urn:microsoft.com/office/officeart/2005/8/layout/orgChart1"/>
    <dgm:cxn modelId="{12882C23-33DB-4E84-AEE1-610AC8D3E322}" type="presParOf" srcId="{F39CE9DB-D0B9-44EA-A8A7-4E4B200F4A06}" destId="{52EA178F-EBBF-4587-90BD-30F45563CB3E}" srcOrd="0" destOrd="0" presId="urn:microsoft.com/office/officeart/2005/8/layout/orgChart1"/>
    <dgm:cxn modelId="{FC746A0D-7EFB-4454-8E5F-DF8A5D84E8FA}" type="presParOf" srcId="{52EA178F-EBBF-4587-90BD-30F45563CB3E}" destId="{669D5BF6-C060-4D33-8CB3-AFB327AF95B5}" srcOrd="0" destOrd="0" presId="urn:microsoft.com/office/officeart/2005/8/layout/orgChart1"/>
    <dgm:cxn modelId="{BA235C03-375A-4AFD-BA10-5C5EDAC5BA53}" type="presParOf" srcId="{52EA178F-EBBF-4587-90BD-30F45563CB3E}" destId="{772AC892-28EC-4760-8B80-0F5A7F85867C}" srcOrd="1" destOrd="0" presId="urn:microsoft.com/office/officeart/2005/8/layout/orgChart1"/>
    <dgm:cxn modelId="{8EB14D9F-BF41-4EBF-BADE-FE2DF076F3FA}" type="presParOf" srcId="{F39CE9DB-D0B9-44EA-A8A7-4E4B200F4A06}" destId="{545906F3-AFEC-45FD-BA1D-A498F3DE677E}" srcOrd="1" destOrd="0" presId="urn:microsoft.com/office/officeart/2005/8/layout/orgChart1"/>
    <dgm:cxn modelId="{2213509C-3792-4A98-B359-91E28B86D4B7}" type="presParOf" srcId="{F39CE9DB-D0B9-44EA-A8A7-4E4B200F4A06}" destId="{A3D8B0EB-251A-484F-A40A-97AB3D5FEE0C}" srcOrd="2" destOrd="0" presId="urn:microsoft.com/office/officeart/2005/8/layout/orgChart1"/>
    <dgm:cxn modelId="{F910CB6F-E6FA-4A0B-995A-6063B34E5233}" type="presParOf" srcId="{978DEDE8-EB54-4C44-8926-0A236048A4C3}" destId="{29D32B83-FA01-484E-83B2-B6F069E900AB}" srcOrd="24" destOrd="0" presId="urn:microsoft.com/office/officeart/2005/8/layout/orgChart1"/>
    <dgm:cxn modelId="{34B7BEC8-41A3-44B4-9EAC-667243318827}" type="presParOf" srcId="{978DEDE8-EB54-4C44-8926-0A236048A4C3}" destId="{EAE69351-8421-44F7-B759-6F37D08E51AE}" srcOrd="25" destOrd="0" presId="urn:microsoft.com/office/officeart/2005/8/layout/orgChart1"/>
    <dgm:cxn modelId="{A4E1EC23-6417-4C94-BDC7-7C34D0ECD46E}" type="presParOf" srcId="{EAE69351-8421-44F7-B759-6F37D08E51AE}" destId="{05F57FE4-4CF7-46D2-AD57-8644DBDC418D}" srcOrd="0" destOrd="0" presId="urn:microsoft.com/office/officeart/2005/8/layout/orgChart1"/>
    <dgm:cxn modelId="{B29B6079-BB30-4429-8D9D-D0C06484BAE6}" type="presParOf" srcId="{05F57FE4-4CF7-46D2-AD57-8644DBDC418D}" destId="{ABA0740A-6B4E-4581-AE28-9C5612CC00EE}" srcOrd="0" destOrd="0" presId="urn:microsoft.com/office/officeart/2005/8/layout/orgChart1"/>
    <dgm:cxn modelId="{E39C743B-CD27-4D58-A6F2-F85CF4FA0BA0}" type="presParOf" srcId="{05F57FE4-4CF7-46D2-AD57-8644DBDC418D}" destId="{E41E120C-F08B-42D3-B025-0B248E8CCBBB}" srcOrd="1" destOrd="0" presId="urn:microsoft.com/office/officeart/2005/8/layout/orgChart1"/>
    <dgm:cxn modelId="{C7F3CF89-905C-4FBE-A4BA-54CFA5D81836}" type="presParOf" srcId="{EAE69351-8421-44F7-B759-6F37D08E51AE}" destId="{610DDF44-DB42-4340-8475-827AA0776FBB}" srcOrd="1" destOrd="0" presId="urn:microsoft.com/office/officeart/2005/8/layout/orgChart1"/>
    <dgm:cxn modelId="{6DE21ADD-BD5C-4DDE-8BEE-770054728080}" type="presParOf" srcId="{EAE69351-8421-44F7-B759-6F37D08E51AE}" destId="{511CFD67-4CC8-4532-B154-F31E73673453}" srcOrd="2" destOrd="0" presId="urn:microsoft.com/office/officeart/2005/8/layout/orgChart1"/>
    <dgm:cxn modelId="{125A3D39-5010-4E9D-8CB0-280C3983C4B6}" type="presParOf" srcId="{978DEDE8-EB54-4C44-8926-0A236048A4C3}" destId="{B0878CF6-C9E1-4AED-B29A-244539D7B4ED}" srcOrd="26" destOrd="0" presId="urn:microsoft.com/office/officeart/2005/8/layout/orgChart1"/>
    <dgm:cxn modelId="{E6053DFA-76C8-43B6-8FE6-B0B9BC45992D}" type="presParOf" srcId="{978DEDE8-EB54-4C44-8926-0A236048A4C3}" destId="{289EDDB5-CE0F-4ACA-B179-7E3D6363CB98}" srcOrd="27" destOrd="0" presId="urn:microsoft.com/office/officeart/2005/8/layout/orgChart1"/>
    <dgm:cxn modelId="{6CDBBE03-21BD-4F41-92FA-520CEEF0628B}" type="presParOf" srcId="{289EDDB5-CE0F-4ACA-B179-7E3D6363CB98}" destId="{9AF67A97-BDE3-4658-A1FA-86D999D888C3}" srcOrd="0" destOrd="0" presId="urn:microsoft.com/office/officeart/2005/8/layout/orgChart1"/>
    <dgm:cxn modelId="{259A3B55-260B-40AE-86F7-34A75878731E}" type="presParOf" srcId="{9AF67A97-BDE3-4658-A1FA-86D999D888C3}" destId="{4AAA72F0-3045-498E-92E4-051449CB5E3E}" srcOrd="0" destOrd="0" presId="urn:microsoft.com/office/officeart/2005/8/layout/orgChart1"/>
    <dgm:cxn modelId="{6E030CED-197E-4E49-9D46-6DF7289A199C}" type="presParOf" srcId="{9AF67A97-BDE3-4658-A1FA-86D999D888C3}" destId="{CD37DBA3-CD63-433D-9D36-C7D6DB2B6F24}" srcOrd="1" destOrd="0" presId="urn:microsoft.com/office/officeart/2005/8/layout/orgChart1"/>
    <dgm:cxn modelId="{3458071F-A884-4156-9581-77C5BAFA1E5D}" type="presParOf" srcId="{289EDDB5-CE0F-4ACA-B179-7E3D6363CB98}" destId="{6124F7B4-400F-4827-A1F9-AC268680E46D}" srcOrd="1" destOrd="0" presId="urn:microsoft.com/office/officeart/2005/8/layout/orgChart1"/>
    <dgm:cxn modelId="{74310DD9-7CE7-4B0C-81BD-4AC7BDEBEB6E}" type="presParOf" srcId="{289EDDB5-CE0F-4ACA-B179-7E3D6363CB98}" destId="{68D6E212-14A8-43F8-882C-F5007DA80BBA}" srcOrd="2" destOrd="0" presId="urn:microsoft.com/office/officeart/2005/8/layout/orgChart1"/>
    <dgm:cxn modelId="{694FB07E-71CD-4859-A761-AE250FBC3E9C}" type="presParOf" srcId="{978DEDE8-EB54-4C44-8926-0A236048A4C3}" destId="{3C072DEE-6852-4C8A-B95A-64ECBA1D8759}" srcOrd="28" destOrd="0" presId="urn:microsoft.com/office/officeart/2005/8/layout/orgChart1"/>
    <dgm:cxn modelId="{302F5F49-D3BE-4895-829B-8FAB91398501}" type="presParOf" srcId="{978DEDE8-EB54-4C44-8926-0A236048A4C3}" destId="{1244C94C-C669-4F17-A5A6-8469D2298DAF}" srcOrd="29" destOrd="0" presId="urn:microsoft.com/office/officeart/2005/8/layout/orgChart1"/>
    <dgm:cxn modelId="{C2BF0FE4-4F7A-4F2B-A774-E3CA93AB407C}" type="presParOf" srcId="{1244C94C-C669-4F17-A5A6-8469D2298DAF}" destId="{98FF5EC1-8673-4434-91ED-35C067A7F826}" srcOrd="0" destOrd="0" presId="urn:microsoft.com/office/officeart/2005/8/layout/orgChart1"/>
    <dgm:cxn modelId="{5D8A148E-4242-41B7-9A30-7B4CAFFBA8AF}" type="presParOf" srcId="{98FF5EC1-8673-4434-91ED-35C067A7F826}" destId="{81DCAAA9-BDBD-455F-A86E-18199B7A05CE}" srcOrd="0" destOrd="0" presId="urn:microsoft.com/office/officeart/2005/8/layout/orgChart1"/>
    <dgm:cxn modelId="{D0303C07-283D-401D-B33E-10FE0E514C98}" type="presParOf" srcId="{98FF5EC1-8673-4434-91ED-35C067A7F826}" destId="{83216524-FF13-44AA-AA73-691C1185857F}" srcOrd="1" destOrd="0" presId="urn:microsoft.com/office/officeart/2005/8/layout/orgChart1"/>
    <dgm:cxn modelId="{C674611A-BFA7-4282-A125-87E780EE5D5A}" type="presParOf" srcId="{1244C94C-C669-4F17-A5A6-8469D2298DAF}" destId="{8A568680-A3BC-4089-BCD0-55575152C926}" srcOrd="1" destOrd="0" presId="urn:microsoft.com/office/officeart/2005/8/layout/orgChart1"/>
    <dgm:cxn modelId="{A25D771C-C899-465B-8220-352DFEC6C459}" type="presParOf" srcId="{1244C94C-C669-4F17-A5A6-8469D2298DAF}" destId="{13AB5EF9-4BC9-4C99-AF0E-75CEC41A2BED}" srcOrd="2" destOrd="0" presId="urn:microsoft.com/office/officeart/2005/8/layout/orgChart1"/>
    <dgm:cxn modelId="{6E5185E7-7154-45A6-A81B-56E69A5AFC60}" type="presParOf" srcId="{F33C239F-8AC5-4A91-8345-4EEEBEF0FEDB}" destId="{326A79C3-4555-44F3-8CC3-D257747CD049}" srcOrd="2" destOrd="0" presId="urn:microsoft.com/office/officeart/2005/8/layout/orgChart1"/>
    <dgm:cxn modelId="{BFF02B7D-40B1-431C-B343-BE49C25ACFA8}" type="presParOf" srcId="{2414025C-8BB3-45A3-8A73-0C9193E83F1D}" destId="{2F8472EA-E24D-439A-A2D7-ACD9D2F46CAD}" srcOrd="12" destOrd="0" presId="urn:microsoft.com/office/officeart/2005/8/layout/orgChart1"/>
    <dgm:cxn modelId="{35680ECB-5B10-4408-8678-1165ADCF718B}" type="presParOf" srcId="{2414025C-8BB3-45A3-8A73-0C9193E83F1D}" destId="{43DC51A3-7AC6-480B-81E6-DB3C1AD69237}" srcOrd="13" destOrd="0" presId="urn:microsoft.com/office/officeart/2005/8/layout/orgChart1"/>
    <dgm:cxn modelId="{7F533659-D9BA-49A4-AE99-62151420B518}" type="presParOf" srcId="{43DC51A3-7AC6-480B-81E6-DB3C1AD69237}" destId="{3DC7F9CE-E0F7-4262-9997-C1281AA6E552}" srcOrd="0" destOrd="0" presId="urn:microsoft.com/office/officeart/2005/8/layout/orgChart1"/>
    <dgm:cxn modelId="{D315C583-DA43-4D12-8EDB-986596F06092}" type="presParOf" srcId="{3DC7F9CE-E0F7-4262-9997-C1281AA6E552}" destId="{CB6A59A1-8CCA-44CC-9102-26AC22C61626}" srcOrd="0" destOrd="0" presId="urn:microsoft.com/office/officeart/2005/8/layout/orgChart1"/>
    <dgm:cxn modelId="{D8F429E0-6F1E-4415-AAE3-5B743D3FB2EA}" type="presParOf" srcId="{3DC7F9CE-E0F7-4262-9997-C1281AA6E552}" destId="{C8EC547D-B0A1-4315-8CD9-CA8C91F40985}" srcOrd="1" destOrd="0" presId="urn:microsoft.com/office/officeart/2005/8/layout/orgChart1"/>
    <dgm:cxn modelId="{6F47577B-2270-4BF6-BE41-77B9BA201921}" type="presParOf" srcId="{43DC51A3-7AC6-480B-81E6-DB3C1AD69237}" destId="{0C0A2B6D-3225-42D3-977E-706AE61AE06B}" srcOrd="1" destOrd="0" presId="urn:microsoft.com/office/officeart/2005/8/layout/orgChart1"/>
    <dgm:cxn modelId="{B921643D-4350-4B73-80BD-740D643E6878}" type="presParOf" srcId="{0C0A2B6D-3225-42D3-977E-706AE61AE06B}" destId="{65D6E31F-8019-427C-BE7C-24419A4F7FA1}" srcOrd="0" destOrd="0" presId="urn:microsoft.com/office/officeart/2005/8/layout/orgChart1"/>
    <dgm:cxn modelId="{A388CFDE-69FF-4757-B2D9-AA37CC2A482D}" type="presParOf" srcId="{0C0A2B6D-3225-42D3-977E-706AE61AE06B}" destId="{0C13C342-4400-4627-89A2-0C6DD602651C}" srcOrd="1" destOrd="0" presId="urn:microsoft.com/office/officeart/2005/8/layout/orgChart1"/>
    <dgm:cxn modelId="{62206386-B115-4AB5-8733-0CF122BBEFB3}" type="presParOf" srcId="{0C13C342-4400-4627-89A2-0C6DD602651C}" destId="{31CDC50D-1862-4747-942E-5C7D810E519D}" srcOrd="0" destOrd="0" presId="urn:microsoft.com/office/officeart/2005/8/layout/orgChart1"/>
    <dgm:cxn modelId="{24E6E0F0-5FD4-4A36-A120-26866CEA55CD}" type="presParOf" srcId="{31CDC50D-1862-4747-942E-5C7D810E519D}" destId="{D6D681B4-CD24-4B72-AB86-7DF9A7A619C9}" srcOrd="0" destOrd="0" presId="urn:microsoft.com/office/officeart/2005/8/layout/orgChart1"/>
    <dgm:cxn modelId="{A1620917-460D-474E-BEF8-F84712580010}" type="presParOf" srcId="{31CDC50D-1862-4747-942E-5C7D810E519D}" destId="{0D82D864-7B96-4FB6-9D30-DA1787EB163D}" srcOrd="1" destOrd="0" presId="urn:microsoft.com/office/officeart/2005/8/layout/orgChart1"/>
    <dgm:cxn modelId="{B2177953-4C27-429D-B02A-2F7CD7A95EF2}" type="presParOf" srcId="{0C13C342-4400-4627-89A2-0C6DD602651C}" destId="{97035061-77BA-4960-A850-F6B904A99754}" srcOrd="1" destOrd="0" presId="urn:microsoft.com/office/officeart/2005/8/layout/orgChart1"/>
    <dgm:cxn modelId="{EA483D26-0D2D-4B48-BDBF-FEFD451A9E3D}" type="presParOf" srcId="{0C13C342-4400-4627-89A2-0C6DD602651C}" destId="{187A81CD-FC90-4040-B644-EA6041AC9022}" srcOrd="2" destOrd="0" presId="urn:microsoft.com/office/officeart/2005/8/layout/orgChart1"/>
    <dgm:cxn modelId="{C0C1203A-88DE-403B-ACE2-6A1B53F5CBC4}" type="presParOf" srcId="{0C0A2B6D-3225-42D3-977E-706AE61AE06B}" destId="{1B51E79D-FC1B-4CFA-8A9F-529A8078A12F}" srcOrd="2" destOrd="0" presId="urn:microsoft.com/office/officeart/2005/8/layout/orgChart1"/>
    <dgm:cxn modelId="{509EBAD8-ECF8-4E16-9DCF-021EEB02EA3A}" type="presParOf" srcId="{0C0A2B6D-3225-42D3-977E-706AE61AE06B}" destId="{D69B39DF-8BB4-4A20-A858-DCB876949211}" srcOrd="3" destOrd="0" presId="urn:microsoft.com/office/officeart/2005/8/layout/orgChart1"/>
    <dgm:cxn modelId="{F2601A37-D6D2-4454-85EC-181A789BF618}" type="presParOf" srcId="{D69B39DF-8BB4-4A20-A858-DCB876949211}" destId="{F320CA4B-E80E-4682-93BA-7E82839AA1C8}" srcOrd="0" destOrd="0" presId="urn:microsoft.com/office/officeart/2005/8/layout/orgChart1"/>
    <dgm:cxn modelId="{A7220120-DE4C-421B-9113-24E9EA0A51CC}" type="presParOf" srcId="{F320CA4B-E80E-4682-93BA-7E82839AA1C8}" destId="{CC9E66D2-B1FC-48D2-A9A5-90058780E338}" srcOrd="0" destOrd="0" presId="urn:microsoft.com/office/officeart/2005/8/layout/orgChart1"/>
    <dgm:cxn modelId="{0A7463D1-0F89-46DD-A93E-DF2A5CACFDAC}" type="presParOf" srcId="{F320CA4B-E80E-4682-93BA-7E82839AA1C8}" destId="{EB0C5399-E546-42EE-BBDE-BDD82A45AEFA}" srcOrd="1" destOrd="0" presId="urn:microsoft.com/office/officeart/2005/8/layout/orgChart1"/>
    <dgm:cxn modelId="{3497971A-1F2C-46F9-BBEC-61130E8E9154}" type="presParOf" srcId="{D69B39DF-8BB4-4A20-A858-DCB876949211}" destId="{90DF6B27-4169-429F-B1F4-FD80AD39166F}" srcOrd="1" destOrd="0" presId="urn:microsoft.com/office/officeart/2005/8/layout/orgChart1"/>
    <dgm:cxn modelId="{FFB5D0C5-551D-4799-8237-2E7D4FA9A3A3}" type="presParOf" srcId="{D69B39DF-8BB4-4A20-A858-DCB876949211}" destId="{B5CD48B2-73E7-45A7-B203-ACDA10969B9D}" srcOrd="2" destOrd="0" presId="urn:microsoft.com/office/officeart/2005/8/layout/orgChart1"/>
    <dgm:cxn modelId="{8FCC63E9-36A1-4253-88C2-6CE17C29B14D}" type="presParOf" srcId="{0C0A2B6D-3225-42D3-977E-706AE61AE06B}" destId="{8EB3B482-DCB0-42A7-82A1-998F690204B6}" srcOrd="4" destOrd="0" presId="urn:microsoft.com/office/officeart/2005/8/layout/orgChart1"/>
    <dgm:cxn modelId="{C5BD9348-EE3E-4A22-8F25-D03FCB5A4546}" type="presParOf" srcId="{0C0A2B6D-3225-42D3-977E-706AE61AE06B}" destId="{292A2C60-60EC-42EC-8753-444C73B52FC3}" srcOrd="5" destOrd="0" presId="urn:microsoft.com/office/officeart/2005/8/layout/orgChart1"/>
    <dgm:cxn modelId="{8924FD0F-0C77-4C70-A8C8-29DCDD3B67C7}" type="presParOf" srcId="{292A2C60-60EC-42EC-8753-444C73B52FC3}" destId="{7FC893EC-705D-40D7-A063-3B1F605862D6}" srcOrd="0" destOrd="0" presId="urn:microsoft.com/office/officeart/2005/8/layout/orgChart1"/>
    <dgm:cxn modelId="{91ECF0A9-84AD-44B8-90B7-795987828604}" type="presParOf" srcId="{7FC893EC-705D-40D7-A063-3B1F605862D6}" destId="{FF34E332-9EF7-44FE-9CDB-031983DC0589}" srcOrd="0" destOrd="0" presId="urn:microsoft.com/office/officeart/2005/8/layout/orgChart1"/>
    <dgm:cxn modelId="{17B5CF1E-EACC-40AE-A73F-F3871664A919}" type="presParOf" srcId="{7FC893EC-705D-40D7-A063-3B1F605862D6}" destId="{4052DAA0-5E7B-42BB-8560-1076B1D39F82}" srcOrd="1" destOrd="0" presId="urn:microsoft.com/office/officeart/2005/8/layout/orgChart1"/>
    <dgm:cxn modelId="{D0E9E5BD-21F2-4320-B438-6D629885235E}" type="presParOf" srcId="{292A2C60-60EC-42EC-8753-444C73B52FC3}" destId="{576DE66B-D6AC-453B-9FE0-C5DA639124DC}" srcOrd="1" destOrd="0" presId="urn:microsoft.com/office/officeart/2005/8/layout/orgChart1"/>
    <dgm:cxn modelId="{10E64FA2-7AF9-46D6-A091-67F4CE7D9621}" type="presParOf" srcId="{292A2C60-60EC-42EC-8753-444C73B52FC3}" destId="{0B154D8B-7F74-443F-B8F2-C2C7DAB5163A}" srcOrd="2" destOrd="0" presId="urn:microsoft.com/office/officeart/2005/8/layout/orgChart1"/>
    <dgm:cxn modelId="{9A1E4B5B-A7A6-46A4-BF52-0A6730DEAE79}" type="presParOf" srcId="{0C0A2B6D-3225-42D3-977E-706AE61AE06B}" destId="{8D22EFDC-E1BA-4E85-9C2B-A3C6EAB6BC86}" srcOrd="6" destOrd="0" presId="urn:microsoft.com/office/officeart/2005/8/layout/orgChart1"/>
    <dgm:cxn modelId="{5EB08968-3A27-47E5-A3CB-86213AE2A2BE}" type="presParOf" srcId="{0C0A2B6D-3225-42D3-977E-706AE61AE06B}" destId="{BD398FA4-90AC-405F-94F5-A3C4058BAAA5}" srcOrd="7" destOrd="0" presId="urn:microsoft.com/office/officeart/2005/8/layout/orgChart1"/>
    <dgm:cxn modelId="{98805738-723D-48CA-AA91-A912A1A85213}" type="presParOf" srcId="{BD398FA4-90AC-405F-94F5-A3C4058BAAA5}" destId="{95CC2C8E-E1A9-4EC7-A5E6-0168C54FC26B}" srcOrd="0" destOrd="0" presId="urn:microsoft.com/office/officeart/2005/8/layout/orgChart1"/>
    <dgm:cxn modelId="{5F0281C4-2B86-4F30-B9BD-66F9C81CAF28}" type="presParOf" srcId="{95CC2C8E-E1A9-4EC7-A5E6-0168C54FC26B}" destId="{C8DDC97C-8AF3-4D15-980E-F6261E0F37CF}" srcOrd="0" destOrd="0" presId="urn:microsoft.com/office/officeart/2005/8/layout/orgChart1"/>
    <dgm:cxn modelId="{ED912FD1-A91C-4421-A960-7E9F056EA5F9}" type="presParOf" srcId="{95CC2C8E-E1A9-4EC7-A5E6-0168C54FC26B}" destId="{4100713B-053E-4F5A-9A14-3FF11FE29D9C}" srcOrd="1" destOrd="0" presId="urn:microsoft.com/office/officeart/2005/8/layout/orgChart1"/>
    <dgm:cxn modelId="{7AC6B6C6-6F74-4A4D-A9E1-5A24B86E7974}" type="presParOf" srcId="{BD398FA4-90AC-405F-94F5-A3C4058BAAA5}" destId="{467098CB-9D03-4962-B1D7-5E1E634FECAE}" srcOrd="1" destOrd="0" presId="urn:microsoft.com/office/officeart/2005/8/layout/orgChart1"/>
    <dgm:cxn modelId="{A9CBA3CC-48BC-43CA-973E-1212892AF37F}" type="presParOf" srcId="{BD398FA4-90AC-405F-94F5-A3C4058BAAA5}" destId="{EF98D150-BB1A-47F9-93F6-704DA0076C44}" srcOrd="2" destOrd="0" presId="urn:microsoft.com/office/officeart/2005/8/layout/orgChart1"/>
    <dgm:cxn modelId="{C3346FA8-11C4-48B3-9265-A8D3A8B8919B}" type="presParOf" srcId="{0C0A2B6D-3225-42D3-977E-706AE61AE06B}" destId="{E8069287-22E8-4A9D-AF1B-1A37FCEDA49A}" srcOrd="8" destOrd="0" presId="urn:microsoft.com/office/officeart/2005/8/layout/orgChart1"/>
    <dgm:cxn modelId="{FA48EF8F-F742-4E2D-B1C3-AE02C4CEC04C}" type="presParOf" srcId="{0C0A2B6D-3225-42D3-977E-706AE61AE06B}" destId="{ECE1D2ED-D03D-4B96-B27D-A8AE61C38DA1}" srcOrd="9" destOrd="0" presId="urn:microsoft.com/office/officeart/2005/8/layout/orgChart1"/>
    <dgm:cxn modelId="{04A22ED0-7643-44BD-95FB-92A42CA56CB7}" type="presParOf" srcId="{ECE1D2ED-D03D-4B96-B27D-A8AE61C38DA1}" destId="{F3804024-02BF-42A3-96B8-422EF8B426CA}" srcOrd="0" destOrd="0" presId="urn:microsoft.com/office/officeart/2005/8/layout/orgChart1"/>
    <dgm:cxn modelId="{72C1E535-0F94-4B13-92D6-5BB4A1B049D5}" type="presParOf" srcId="{F3804024-02BF-42A3-96B8-422EF8B426CA}" destId="{49864F33-E547-49CC-95EF-E6BA16D07ACB}" srcOrd="0" destOrd="0" presId="urn:microsoft.com/office/officeart/2005/8/layout/orgChart1"/>
    <dgm:cxn modelId="{A11160F2-AB9D-43BE-A393-A76429EEA6E1}" type="presParOf" srcId="{F3804024-02BF-42A3-96B8-422EF8B426CA}" destId="{CFC28EBC-3E6E-4F92-AA60-0E09AC005E76}" srcOrd="1" destOrd="0" presId="urn:microsoft.com/office/officeart/2005/8/layout/orgChart1"/>
    <dgm:cxn modelId="{A8FA1B9C-9E12-478B-864D-E0E953FEC2D4}" type="presParOf" srcId="{ECE1D2ED-D03D-4B96-B27D-A8AE61C38DA1}" destId="{464E3448-503D-4588-9A2D-A0A5C7A48EFF}" srcOrd="1" destOrd="0" presId="urn:microsoft.com/office/officeart/2005/8/layout/orgChart1"/>
    <dgm:cxn modelId="{E346EE8B-ED63-48F1-B405-C0EF3FE60E77}" type="presParOf" srcId="{ECE1D2ED-D03D-4B96-B27D-A8AE61C38DA1}" destId="{7ACE2B81-C4E6-46A5-86AE-BF10F8903347}" srcOrd="2" destOrd="0" presId="urn:microsoft.com/office/officeart/2005/8/layout/orgChart1"/>
    <dgm:cxn modelId="{D41F4C01-6432-47B9-8A52-1847F2DB7F3C}" type="presParOf" srcId="{0C0A2B6D-3225-42D3-977E-706AE61AE06B}" destId="{BD839022-A0D2-49B0-AFF3-CF22BF177501}" srcOrd="10" destOrd="0" presId="urn:microsoft.com/office/officeart/2005/8/layout/orgChart1"/>
    <dgm:cxn modelId="{A1F136F4-5D46-498A-96AE-2DE140750B97}" type="presParOf" srcId="{0C0A2B6D-3225-42D3-977E-706AE61AE06B}" destId="{B0CB4BAC-3C03-4B3E-91FA-1F690D478EA8}" srcOrd="11" destOrd="0" presId="urn:microsoft.com/office/officeart/2005/8/layout/orgChart1"/>
    <dgm:cxn modelId="{E8BC7AB5-143C-44FA-8A9E-768EF44FB593}" type="presParOf" srcId="{B0CB4BAC-3C03-4B3E-91FA-1F690D478EA8}" destId="{4186485F-6487-456D-BBFB-9C2101C09987}" srcOrd="0" destOrd="0" presId="urn:microsoft.com/office/officeart/2005/8/layout/orgChart1"/>
    <dgm:cxn modelId="{439E716B-2F9E-490F-9F82-891223329ADD}" type="presParOf" srcId="{4186485F-6487-456D-BBFB-9C2101C09987}" destId="{93C42707-CDB2-472E-BD2E-4C0F2B307FC6}" srcOrd="0" destOrd="0" presId="urn:microsoft.com/office/officeart/2005/8/layout/orgChart1"/>
    <dgm:cxn modelId="{946D79CC-7BC1-4D92-8A23-714CDA067CE3}" type="presParOf" srcId="{4186485F-6487-456D-BBFB-9C2101C09987}" destId="{E299308B-188A-45E3-8E1E-6B58E5E45DA4}" srcOrd="1" destOrd="0" presId="urn:microsoft.com/office/officeart/2005/8/layout/orgChart1"/>
    <dgm:cxn modelId="{0B9EB42C-F0EF-433A-B2A0-954C40A10FD5}" type="presParOf" srcId="{B0CB4BAC-3C03-4B3E-91FA-1F690D478EA8}" destId="{73B87C61-1CF8-474C-BCD8-78F35A189540}" srcOrd="1" destOrd="0" presId="urn:microsoft.com/office/officeart/2005/8/layout/orgChart1"/>
    <dgm:cxn modelId="{604F1D7F-2835-4347-AF81-8FA4D0DF0081}" type="presParOf" srcId="{B0CB4BAC-3C03-4B3E-91FA-1F690D478EA8}" destId="{2BEED21F-A449-4048-8544-CA59F7539DC1}" srcOrd="2" destOrd="0" presId="urn:microsoft.com/office/officeart/2005/8/layout/orgChart1"/>
    <dgm:cxn modelId="{14F4A081-E516-49F7-B897-0B90D6FFBE5D}" type="presParOf" srcId="{0C0A2B6D-3225-42D3-977E-706AE61AE06B}" destId="{9A8AE717-1FB4-4DE4-B6B1-A5B332FC63D1}" srcOrd="12" destOrd="0" presId="urn:microsoft.com/office/officeart/2005/8/layout/orgChart1"/>
    <dgm:cxn modelId="{FD45038D-8393-46E4-8AB9-27AADB3D5A99}" type="presParOf" srcId="{0C0A2B6D-3225-42D3-977E-706AE61AE06B}" destId="{B3FB91B2-079A-4C15-A4CE-AAB6A2547ACA}" srcOrd="13" destOrd="0" presId="urn:microsoft.com/office/officeart/2005/8/layout/orgChart1"/>
    <dgm:cxn modelId="{33186B15-B1A8-40F9-BFDB-650E09ACF959}" type="presParOf" srcId="{B3FB91B2-079A-4C15-A4CE-AAB6A2547ACA}" destId="{201068F8-02EB-4E8E-9575-0E47FA2722C5}" srcOrd="0" destOrd="0" presId="urn:microsoft.com/office/officeart/2005/8/layout/orgChart1"/>
    <dgm:cxn modelId="{767F2D3B-F7B8-4418-A136-66994BD495E5}" type="presParOf" srcId="{201068F8-02EB-4E8E-9575-0E47FA2722C5}" destId="{94FBA431-CFC9-4FBF-9AA9-1CA40A891184}" srcOrd="0" destOrd="0" presId="urn:microsoft.com/office/officeart/2005/8/layout/orgChart1"/>
    <dgm:cxn modelId="{F00F8DD5-8038-4C43-8891-8D6993D365B3}" type="presParOf" srcId="{201068F8-02EB-4E8E-9575-0E47FA2722C5}" destId="{76D6D45F-2E83-40C2-A3BF-1458C80A7059}" srcOrd="1" destOrd="0" presId="urn:microsoft.com/office/officeart/2005/8/layout/orgChart1"/>
    <dgm:cxn modelId="{F640A283-34DF-47A5-9DEF-73790CCE0164}" type="presParOf" srcId="{B3FB91B2-079A-4C15-A4CE-AAB6A2547ACA}" destId="{406CC067-EF95-45E7-B693-D5EC72C92BB7}" srcOrd="1" destOrd="0" presId="urn:microsoft.com/office/officeart/2005/8/layout/orgChart1"/>
    <dgm:cxn modelId="{AEFC313E-C922-40D5-AAA0-E8A3FB42FF09}" type="presParOf" srcId="{B3FB91B2-079A-4C15-A4CE-AAB6A2547ACA}" destId="{703195AB-1650-468D-B00A-31DA3856D041}" srcOrd="2" destOrd="0" presId="urn:microsoft.com/office/officeart/2005/8/layout/orgChart1"/>
    <dgm:cxn modelId="{517A0FA3-04F4-421D-BC0F-2BBD60A34632}" type="presParOf" srcId="{0C0A2B6D-3225-42D3-977E-706AE61AE06B}" destId="{DA4B3E8F-4BEA-4B90-BDCE-38110EC857EF}" srcOrd="14" destOrd="0" presId="urn:microsoft.com/office/officeart/2005/8/layout/orgChart1"/>
    <dgm:cxn modelId="{186B53CF-8151-4D76-90D3-8E45FD0FB0A3}" type="presParOf" srcId="{0C0A2B6D-3225-42D3-977E-706AE61AE06B}" destId="{D91569C5-EDB3-4B09-8C67-6DD4A0039AAB}" srcOrd="15" destOrd="0" presId="urn:microsoft.com/office/officeart/2005/8/layout/orgChart1"/>
    <dgm:cxn modelId="{51EA857F-E22E-472E-BCC9-41D81778217F}" type="presParOf" srcId="{D91569C5-EDB3-4B09-8C67-6DD4A0039AAB}" destId="{503E988A-13B7-49D3-A545-5F539575CDA9}" srcOrd="0" destOrd="0" presId="urn:microsoft.com/office/officeart/2005/8/layout/orgChart1"/>
    <dgm:cxn modelId="{45BE495A-3F09-43B2-BC40-F6930589197F}" type="presParOf" srcId="{503E988A-13B7-49D3-A545-5F539575CDA9}" destId="{46F4DF68-820E-40DA-81BE-0E748087BB31}" srcOrd="0" destOrd="0" presId="urn:microsoft.com/office/officeart/2005/8/layout/orgChart1"/>
    <dgm:cxn modelId="{9838B1EB-142B-45BF-BD0D-4219AAEE861C}" type="presParOf" srcId="{503E988A-13B7-49D3-A545-5F539575CDA9}" destId="{7E2535AA-26E2-448B-8D33-416608AF1B11}" srcOrd="1" destOrd="0" presId="urn:microsoft.com/office/officeart/2005/8/layout/orgChart1"/>
    <dgm:cxn modelId="{2F4082D8-55CA-4BE3-AD70-E8F5FA7C12B6}" type="presParOf" srcId="{D91569C5-EDB3-4B09-8C67-6DD4A0039AAB}" destId="{0CE58DCF-776B-4E64-AB54-995FB0433370}" srcOrd="1" destOrd="0" presId="urn:microsoft.com/office/officeart/2005/8/layout/orgChart1"/>
    <dgm:cxn modelId="{553C1EAD-7513-4283-A3EA-79D712E10921}" type="presParOf" srcId="{D91569C5-EDB3-4B09-8C67-6DD4A0039AAB}" destId="{EE767667-155F-4506-BE4D-6B751287FE58}" srcOrd="2" destOrd="0" presId="urn:microsoft.com/office/officeart/2005/8/layout/orgChart1"/>
    <dgm:cxn modelId="{90DAB46E-E7E6-4390-AB81-51B534CD8CDF}" type="presParOf" srcId="{0C0A2B6D-3225-42D3-977E-706AE61AE06B}" destId="{DA6B3721-7545-4D91-8CB3-9785694940B9}" srcOrd="16" destOrd="0" presId="urn:microsoft.com/office/officeart/2005/8/layout/orgChart1"/>
    <dgm:cxn modelId="{94330850-C0CE-47BE-8456-8F29ED82712D}" type="presParOf" srcId="{0C0A2B6D-3225-42D3-977E-706AE61AE06B}" destId="{FD7F40A7-415C-4579-A954-6225726C3EEC}" srcOrd="17" destOrd="0" presId="urn:microsoft.com/office/officeart/2005/8/layout/orgChart1"/>
    <dgm:cxn modelId="{ACCE496B-1F65-400A-A014-4050FCCE2040}" type="presParOf" srcId="{FD7F40A7-415C-4579-A954-6225726C3EEC}" destId="{5E8C23D7-CAD2-40B0-BD4A-517FC4B54CFE}" srcOrd="0" destOrd="0" presId="urn:microsoft.com/office/officeart/2005/8/layout/orgChart1"/>
    <dgm:cxn modelId="{0FEC0ADB-7545-4A63-B915-F906D4507EFF}" type="presParOf" srcId="{5E8C23D7-CAD2-40B0-BD4A-517FC4B54CFE}" destId="{5385B397-92F1-43C3-A981-5A83D2091D22}" srcOrd="0" destOrd="0" presId="urn:microsoft.com/office/officeart/2005/8/layout/orgChart1"/>
    <dgm:cxn modelId="{D205C403-AA93-4BF3-9F34-0D1C210CC45F}" type="presParOf" srcId="{5E8C23D7-CAD2-40B0-BD4A-517FC4B54CFE}" destId="{030038FA-7A91-483A-ADCE-4747E060F46C}" srcOrd="1" destOrd="0" presId="urn:microsoft.com/office/officeart/2005/8/layout/orgChart1"/>
    <dgm:cxn modelId="{B3042054-29CF-4220-A8CB-5B826C28A646}" type="presParOf" srcId="{FD7F40A7-415C-4579-A954-6225726C3EEC}" destId="{FB37A293-B00D-4881-A5CC-09047092989C}" srcOrd="1" destOrd="0" presId="urn:microsoft.com/office/officeart/2005/8/layout/orgChart1"/>
    <dgm:cxn modelId="{1B150596-4B4B-4867-8058-E04736ABFDAC}" type="presParOf" srcId="{FD7F40A7-415C-4579-A954-6225726C3EEC}" destId="{F41057F1-FCAA-4F0C-B9BC-986487D80DCA}" srcOrd="2" destOrd="0" presId="urn:microsoft.com/office/officeart/2005/8/layout/orgChart1"/>
    <dgm:cxn modelId="{499900EA-3E60-4381-B33C-C42457CB5087}" type="presParOf" srcId="{0C0A2B6D-3225-42D3-977E-706AE61AE06B}" destId="{D3EA2263-8CED-405F-9E66-BA1AD041A229}" srcOrd="18" destOrd="0" presId="urn:microsoft.com/office/officeart/2005/8/layout/orgChart1"/>
    <dgm:cxn modelId="{89BBF186-99A3-40D9-8A02-74FA83BB6FFD}" type="presParOf" srcId="{0C0A2B6D-3225-42D3-977E-706AE61AE06B}" destId="{66429E35-AA7F-4396-B338-CDE000974E7F}" srcOrd="19" destOrd="0" presId="urn:microsoft.com/office/officeart/2005/8/layout/orgChart1"/>
    <dgm:cxn modelId="{18940940-A4D8-49AD-8825-A65E6FC04381}" type="presParOf" srcId="{66429E35-AA7F-4396-B338-CDE000974E7F}" destId="{16FEFF66-9AE1-442E-BDC6-54D91BB52046}" srcOrd="0" destOrd="0" presId="urn:microsoft.com/office/officeart/2005/8/layout/orgChart1"/>
    <dgm:cxn modelId="{E6E92BC5-D283-4980-9906-5E4D92C949EC}" type="presParOf" srcId="{16FEFF66-9AE1-442E-BDC6-54D91BB52046}" destId="{EA220964-B680-4A33-8D1D-76E305FA12C9}" srcOrd="0" destOrd="0" presId="urn:microsoft.com/office/officeart/2005/8/layout/orgChart1"/>
    <dgm:cxn modelId="{C5268F22-E836-4DC4-981F-A7A608568CD4}" type="presParOf" srcId="{16FEFF66-9AE1-442E-BDC6-54D91BB52046}" destId="{043D6403-8AA4-41FF-B19B-8E52EFB3D643}" srcOrd="1" destOrd="0" presId="urn:microsoft.com/office/officeart/2005/8/layout/orgChart1"/>
    <dgm:cxn modelId="{B498CA5D-D3D6-4AEB-BE7F-06D3AD25D639}" type="presParOf" srcId="{66429E35-AA7F-4396-B338-CDE000974E7F}" destId="{5F5029ED-6E82-420E-A4D9-0D271B7C88BB}" srcOrd="1" destOrd="0" presId="urn:microsoft.com/office/officeart/2005/8/layout/orgChart1"/>
    <dgm:cxn modelId="{1E5D86B7-8FB7-4675-8D74-577661DE23C5}" type="presParOf" srcId="{66429E35-AA7F-4396-B338-CDE000974E7F}" destId="{DCAEA421-2B9E-4FE8-84B5-7F7000D97D0A}" srcOrd="2" destOrd="0" presId="urn:microsoft.com/office/officeart/2005/8/layout/orgChart1"/>
    <dgm:cxn modelId="{8CE0976B-0C41-4AC9-A022-FE8C5E23D01D}" type="presParOf" srcId="{43DC51A3-7AC6-480B-81E6-DB3C1AD69237}" destId="{D3309263-7877-4B64-8197-24203E2BB870}" srcOrd="2" destOrd="0" presId="urn:microsoft.com/office/officeart/2005/8/layout/orgChart1"/>
    <dgm:cxn modelId="{D230DA7E-C566-4831-B5AB-6CE2EFC0872F}" type="presParOf" srcId="{5321D933-27E7-45A5-A656-C881E9970FC7}" destId="{660A2559-FF54-4385-A3DF-05B9A1185CD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D1113E5-C72D-462C-A121-868C58A54919}">
      <dsp:nvSpPr>
        <dsp:cNvPr id="0" name=""/>
        <dsp:cNvSpPr/>
      </dsp:nvSpPr>
      <dsp:spPr>
        <a:xfrm>
          <a:off x="4838612" y="1006555"/>
          <a:ext cx="91440" cy="41756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75607"/>
              </a:lnTo>
              <a:lnTo>
                <a:pt x="100922" y="417560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491D9F-E6A9-4A71-A551-FF122E4D45E9}">
      <dsp:nvSpPr>
        <dsp:cNvPr id="0" name=""/>
        <dsp:cNvSpPr/>
      </dsp:nvSpPr>
      <dsp:spPr>
        <a:xfrm>
          <a:off x="4838612" y="1006555"/>
          <a:ext cx="91440" cy="378217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82177"/>
              </a:lnTo>
              <a:lnTo>
                <a:pt x="100922" y="378217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31A0E8-65C8-48DB-9B7E-291FA45B0E1C}">
      <dsp:nvSpPr>
        <dsp:cNvPr id="0" name=""/>
        <dsp:cNvSpPr/>
      </dsp:nvSpPr>
      <dsp:spPr>
        <a:xfrm>
          <a:off x="4838612" y="1006555"/>
          <a:ext cx="91440" cy="33887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88748"/>
              </a:lnTo>
              <a:lnTo>
                <a:pt x="100922" y="338874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FE40D2-DA81-4512-A1D3-ABED86C7C157}">
      <dsp:nvSpPr>
        <dsp:cNvPr id="0" name=""/>
        <dsp:cNvSpPr/>
      </dsp:nvSpPr>
      <dsp:spPr>
        <a:xfrm>
          <a:off x="4838612" y="1006555"/>
          <a:ext cx="91440" cy="299531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95319"/>
              </a:lnTo>
              <a:lnTo>
                <a:pt x="100922" y="299531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E3CB85-DAB5-49D9-824C-688969F89ED7}">
      <dsp:nvSpPr>
        <dsp:cNvPr id="0" name=""/>
        <dsp:cNvSpPr/>
      </dsp:nvSpPr>
      <dsp:spPr>
        <a:xfrm>
          <a:off x="4838612" y="1006555"/>
          <a:ext cx="91440" cy="260189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1890"/>
              </a:lnTo>
              <a:lnTo>
                <a:pt x="100922" y="260189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3D62A8-847F-4D92-A39F-FA9706A0EE5E}">
      <dsp:nvSpPr>
        <dsp:cNvPr id="0" name=""/>
        <dsp:cNvSpPr/>
      </dsp:nvSpPr>
      <dsp:spPr>
        <a:xfrm>
          <a:off x="4838612" y="1006555"/>
          <a:ext cx="91440" cy="22084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8461"/>
              </a:lnTo>
              <a:lnTo>
                <a:pt x="100922" y="220846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6B8847-05C8-422B-BFD7-F32E287DFC09}">
      <dsp:nvSpPr>
        <dsp:cNvPr id="0" name=""/>
        <dsp:cNvSpPr/>
      </dsp:nvSpPr>
      <dsp:spPr>
        <a:xfrm>
          <a:off x="4838612" y="1006555"/>
          <a:ext cx="91440" cy="18150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5031"/>
              </a:lnTo>
              <a:lnTo>
                <a:pt x="100922" y="18150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8080B7-48D2-4937-B829-0D1D5ED6135A}">
      <dsp:nvSpPr>
        <dsp:cNvPr id="0" name=""/>
        <dsp:cNvSpPr/>
      </dsp:nvSpPr>
      <dsp:spPr>
        <a:xfrm>
          <a:off x="4838612" y="1006555"/>
          <a:ext cx="91440" cy="14216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1602"/>
              </a:lnTo>
              <a:lnTo>
                <a:pt x="100922" y="14216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252093-2A21-4D14-833F-D7B3EFE2B3AF}">
      <dsp:nvSpPr>
        <dsp:cNvPr id="0" name=""/>
        <dsp:cNvSpPr/>
      </dsp:nvSpPr>
      <dsp:spPr>
        <a:xfrm>
          <a:off x="4838612" y="1006555"/>
          <a:ext cx="91440" cy="10281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28173"/>
              </a:lnTo>
              <a:lnTo>
                <a:pt x="100922" y="102817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86C3CF-45DF-4B61-A4FC-C0D2BD436BD0}">
      <dsp:nvSpPr>
        <dsp:cNvPr id="0" name=""/>
        <dsp:cNvSpPr/>
      </dsp:nvSpPr>
      <dsp:spPr>
        <a:xfrm>
          <a:off x="4838612" y="1006555"/>
          <a:ext cx="91440" cy="6347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34744"/>
              </a:lnTo>
              <a:lnTo>
                <a:pt x="100922" y="6347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933F2D-FE2F-48FC-B2C0-0F246CBD2018}">
      <dsp:nvSpPr>
        <dsp:cNvPr id="0" name=""/>
        <dsp:cNvSpPr/>
      </dsp:nvSpPr>
      <dsp:spPr>
        <a:xfrm>
          <a:off x="4838612" y="1006555"/>
          <a:ext cx="91440" cy="2413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315"/>
              </a:lnTo>
              <a:lnTo>
                <a:pt x="100922" y="24131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A21F05-DFCD-4850-8AF1-DC04614AAE10}">
      <dsp:nvSpPr>
        <dsp:cNvPr id="0" name=""/>
        <dsp:cNvSpPr/>
      </dsp:nvSpPr>
      <dsp:spPr>
        <a:xfrm>
          <a:off x="3727135" y="551483"/>
          <a:ext cx="1484332" cy="994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3345"/>
              </a:lnTo>
              <a:lnTo>
                <a:pt x="1484332" y="53345"/>
              </a:lnTo>
              <a:lnTo>
                <a:pt x="1484332" y="99488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43CD8F-087D-43BC-B056-D59EDAE5B02B}">
      <dsp:nvSpPr>
        <dsp:cNvPr id="0" name=""/>
        <dsp:cNvSpPr/>
      </dsp:nvSpPr>
      <dsp:spPr>
        <a:xfrm>
          <a:off x="3843363" y="1417321"/>
          <a:ext cx="91440" cy="18281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28105"/>
              </a:lnTo>
              <a:lnTo>
                <a:pt x="133839" y="182810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FE6040-63A0-4469-9E49-A26FF47B3AB3}">
      <dsp:nvSpPr>
        <dsp:cNvPr id="0" name=""/>
        <dsp:cNvSpPr/>
      </dsp:nvSpPr>
      <dsp:spPr>
        <a:xfrm>
          <a:off x="3843363" y="1417321"/>
          <a:ext cx="91440" cy="143467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34676"/>
              </a:lnTo>
              <a:lnTo>
                <a:pt x="133839" y="143467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7C18-C05B-4F3D-B659-0553DD366370}">
      <dsp:nvSpPr>
        <dsp:cNvPr id="0" name=""/>
        <dsp:cNvSpPr/>
      </dsp:nvSpPr>
      <dsp:spPr>
        <a:xfrm>
          <a:off x="3843363" y="1417321"/>
          <a:ext cx="91440" cy="10412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41247"/>
              </a:lnTo>
              <a:lnTo>
                <a:pt x="133839" y="104124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7BD5A6-C664-481B-A0A1-3FFBE713B677}">
      <dsp:nvSpPr>
        <dsp:cNvPr id="0" name=""/>
        <dsp:cNvSpPr/>
      </dsp:nvSpPr>
      <dsp:spPr>
        <a:xfrm>
          <a:off x="3843363" y="1417321"/>
          <a:ext cx="91440" cy="6478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47817"/>
              </a:lnTo>
              <a:lnTo>
                <a:pt x="133839" y="64781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B40FF1-0970-4095-93C7-138A14780329}">
      <dsp:nvSpPr>
        <dsp:cNvPr id="0" name=""/>
        <dsp:cNvSpPr/>
      </dsp:nvSpPr>
      <dsp:spPr>
        <a:xfrm>
          <a:off x="3843363" y="1417321"/>
          <a:ext cx="91440" cy="25438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4388"/>
              </a:lnTo>
              <a:lnTo>
                <a:pt x="133839" y="2543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B2FAAB-2D33-4DB6-A6ED-3F1FA6AE5D8D}">
      <dsp:nvSpPr>
        <dsp:cNvPr id="0" name=""/>
        <dsp:cNvSpPr/>
      </dsp:nvSpPr>
      <dsp:spPr>
        <a:xfrm>
          <a:off x="2345081" y="960813"/>
          <a:ext cx="189500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0342"/>
              </a:lnTo>
              <a:lnTo>
                <a:pt x="1895003" y="90342"/>
              </a:lnTo>
              <a:lnTo>
                <a:pt x="1895003" y="1364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026A2D-E96E-4370-8E6B-D197CAEC5039}">
      <dsp:nvSpPr>
        <dsp:cNvPr id="0" name=""/>
        <dsp:cNvSpPr/>
      </dsp:nvSpPr>
      <dsp:spPr>
        <a:xfrm>
          <a:off x="2345081" y="960813"/>
          <a:ext cx="103806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0342"/>
              </a:lnTo>
              <a:lnTo>
                <a:pt x="1038062" y="90342"/>
              </a:lnTo>
              <a:lnTo>
                <a:pt x="1038062" y="1364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A3C34E-5553-4CC4-AA17-31DAEBCDAC83}">
      <dsp:nvSpPr>
        <dsp:cNvPr id="0" name=""/>
        <dsp:cNvSpPr/>
      </dsp:nvSpPr>
      <dsp:spPr>
        <a:xfrm>
          <a:off x="2353968" y="1417321"/>
          <a:ext cx="100381" cy="26016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1618"/>
              </a:lnTo>
              <a:lnTo>
                <a:pt x="100381" y="260161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D2AE38-3DE2-4B1A-A372-03799179E5D4}">
      <dsp:nvSpPr>
        <dsp:cNvPr id="0" name=""/>
        <dsp:cNvSpPr/>
      </dsp:nvSpPr>
      <dsp:spPr>
        <a:xfrm>
          <a:off x="2353968" y="1417321"/>
          <a:ext cx="100381" cy="22081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08188"/>
              </a:lnTo>
              <a:lnTo>
                <a:pt x="100381" y="220818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B8A3755-ED47-4ADE-B706-059D04BBB137}">
      <dsp:nvSpPr>
        <dsp:cNvPr id="0" name=""/>
        <dsp:cNvSpPr/>
      </dsp:nvSpPr>
      <dsp:spPr>
        <a:xfrm>
          <a:off x="2353968" y="1417321"/>
          <a:ext cx="100381" cy="18147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14759"/>
              </a:lnTo>
              <a:lnTo>
                <a:pt x="100381" y="18147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601430-643C-48BF-BD95-271088D1B438}">
      <dsp:nvSpPr>
        <dsp:cNvPr id="0" name=""/>
        <dsp:cNvSpPr/>
      </dsp:nvSpPr>
      <dsp:spPr>
        <a:xfrm>
          <a:off x="2353968" y="1417321"/>
          <a:ext cx="100381" cy="14213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21330"/>
              </a:lnTo>
              <a:lnTo>
                <a:pt x="100381" y="142133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07B56A-7325-4B55-B534-A52F495D0C9B}">
      <dsp:nvSpPr>
        <dsp:cNvPr id="0" name=""/>
        <dsp:cNvSpPr/>
      </dsp:nvSpPr>
      <dsp:spPr>
        <a:xfrm>
          <a:off x="2353968" y="1417321"/>
          <a:ext cx="100381" cy="10279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7901"/>
              </a:lnTo>
              <a:lnTo>
                <a:pt x="100381" y="102790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1E747E-9E7E-48AD-90FE-BCC26E4204CA}">
      <dsp:nvSpPr>
        <dsp:cNvPr id="0" name=""/>
        <dsp:cNvSpPr/>
      </dsp:nvSpPr>
      <dsp:spPr>
        <a:xfrm>
          <a:off x="2353968" y="1417321"/>
          <a:ext cx="100381" cy="63461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34619"/>
              </a:lnTo>
              <a:lnTo>
                <a:pt x="100381" y="63461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091D4F-6C91-40F9-9202-7E3478A8A4D6}">
      <dsp:nvSpPr>
        <dsp:cNvPr id="0" name=""/>
        <dsp:cNvSpPr/>
      </dsp:nvSpPr>
      <dsp:spPr>
        <a:xfrm>
          <a:off x="2353968" y="1417321"/>
          <a:ext cx="100381" cy="24133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1337"/>
              </a:lnTo>
              <a:lnTo>
                <a:pt x="100381" y="24133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5306D9-4B01-4FDF-84DF-96FEC501E1EA}">
      <dsp:nvSpPr>
        <dsp:cNvPr id="0" name=""/>
        <dsp:cNvSpPr/>
      </dsp:nvSpPr>
      <dsp:spPr>
        <a:xfrm>
          <a:off x="2345081" y="960813"/>
          <a:ext cx="27656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0" y="90342"/>
              </a:lnTo>
              <a:lnTo>
                <a:pt x="276569" y="90342"/>
              </a:lnTo>
              <a:lnTo>
                <a:pt x="276569" y="1364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0C981F-D94F-4BCC-9D55-CB4B258A1245}">
      <dsp:nvSpPr>
        <dsp:cNvPr id="0" name=""/>
        <dsp:cNvSpPr/>
      </dsp:nvSpPr>
      <dsp:spPr>
        <a:xfrm>
          <a:off x="1860158" y="960813"/>
          <a:ext cx="484923" cy="91440"/>
        </a:xfrm>
        <a:custGeom>
          <a:avLst/>
          <a:gdLst/>
          <a:ahLst/>
          <a:cxnLst/>
          <a:rect l="0" t="0" r="0" b="0"/>
          <a:pathLst>
            <a:path>
              <a:moveTo>
                <a:pt x="484923" y="45720"/>
              </a:moveTo>
              <a:lnTo>
                <a:pt x="484923" y="90342"/>
              </a:lnTo>
              <a:lnTo>
                <a:pt x="0" y="90342"/>
              </a:lnTo>
              <a:lnTo>
                <a:pt x="0" y="1364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DBAADA-5A16-49C0-BF74-B706B50FAE14}">
      <dsp:nvSpPr>
        <dsp:cNvPr id="0" name=""/>
        <dsp:cNvSpPr/>
      </dsp:nvSpPr>
      <dsp:spPr>
        <a:xfrm>
          <a:off x="1006475" y="1417635"/>
          <a:ext cx="91440" cy="6147191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6147191"/>
              </a:lnTo>
              <a:lnTo>
                <a:pt x="45720" y="61471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267338-FE71-446E-B514-A81DF25104B1}">
      <dsp:nvSpPr>
        <dsp:cNvPr id="0" name=""/>
        <dsp:cNvSpPr/>
      </dsp:nvSpPr>
      <dsp:spPr>
        <a:xfrm>
          <a:off x="1052617" y="1417635"/>
          <a:ext cx="91440" cy="575361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53615"/>
              </a:lnTo>
              <a:lnTo>
                <a:pt x="91862" y="575361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284EE7-194F-4635-84D3-55713AF3E65F}">
      <dsp:nvSpPr>
        <dsp:cNvPr id="0" name=""/>
        <dsp:cNvSpPr/>
      </dsp:nvSpPr>
      <dsp:spPr>
        <a:xfrm>
          <a:off x="1006475" y="1417635"/>
          <a:ext cx="91440" cy="5753467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5753467"/>
              </a:lnTo>
              <a:lnTo>
                <a:pt x="45720" y="57534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3A806E-86C2-4710-8F89-2D13632192C9}">
      <dsp:nvSpPr>
        <dsp:cNvPr id="0" name=""/>
        <dsp:cNvSpPr/>
      </dsp:nvSpPr>
      <dsp:spPr>
        <a:xfrm>
          <a:off x="1052617" y="1417635"/>
          <a:ext cx="91440" cy="53598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359891"/>
              </a:lnTo>
              <a:lnTo>
                <a:pt x="91862" y="53598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E970BC-7123-4810-A57D-3D2C60D763A9}">
      <dsp:nvSpPr>
        <dsp:cNvPr id="0" name=""/>
        <dsp:cNvSpPr/>
      </dsp:nvSpPr>
      <dsp:spPr>
        <a:xfrm>
          <a:off x="1006475" y="1417635"/>
          <a:ext cx="91440" cy="5359744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5359744"/>
              </a:lnTo>
              <a:lnTo>
                <a:pt x="45720" y="53597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D25C077-6C74-41AC-B98D-57B13B9CAD98}">
      <dsp:nvSpPr>
        <dsp:cNvPr id="0" name=""/>
        <dsp:cNvSpPr/>
      </dsp:nvSpPr>
      <dsp:spPr>
        <a:xfrm>
          <a:off x="1052617" y="1417635"/>
          <a:ext cx="91440" cy="496616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966167"/>
              </a:lnTo>
              <a:lnTo>
                <a:pt x="91862" y="496616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6AC5B2-7A43-447C-BB12-CBC78D486568}">
      <dsp:nvSpPr>
        <dsp:cNvPr id="0" name=""/>
        <dsp:cNvSpPr/>
      </dsp:nvSpPr>
      <dsp:spPr>
        <a:xfrm>
          <a:off x="1006475" y="1417635"/>
          <a:ext cx="91440" cy="4966020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4966020"/>
              </a:lnTo>
              <a:lnTo>
                <a:pt x="45720" y="49660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FF93B5-C144-4A8C-920B-B59E09B42590}">
      <dsp:nvSpPr>
        <dsp:cNvPr id="0" name=""/>
        <dsp:cNvSpPr/>
      </dsp:nvSpPr>
      <dsp:spPr>
        <a:xfrm>
          <a:off x="1052617" y="1417635"/>
          <a:ext cx="91440" cy="457244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572444"/>
              </a:lnTo>
              <a:lnTo>
                <a:pt x="91862" y="45724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A30E87-312F-453F-A0FB-D8346A9695FF}">
      <dsp:nvSpPr>
        <dsp:cNvPr id="0" name=""/>
        <dsp:cNvSpPr/>
      </dsp:nvSpPr>
      <dsp:spPr>
        <a:xfrm>
          <a:off x="1006475" y="1417635"/>
          <a:ext cx="91440" cy="4572297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4572297"/>
              </a:lnTo>
              <a:lnTo>
                <a:pt x="45720" y="457229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3FB0FC-27C8-45F0-A53B-E60C09FE7F30}">
      <dsp:nvSpPr>
        <dsp:cNvPr id="0" name=""/>
        <dsp:cNvSpPr/>
      </dsp:nvSpPr>
      <dsp:spPr>
        <a:xfrm>
          <a:off x="1052617" y="1417635"/>
          <a:ext cx="91440" cy="417872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178720"/>
              </a:lnTo>
              <a:lnTo>
                <a:pt x="91862" y="41787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1BD0F9-C9E1-4C98-80A9-771BF2CE3C96}">
      <dsp:nvSpPr>
        <dsp:cNvPr id="0" name=""/>
        <dsp:cNvSpPr/>
      </dsp:nvSpPr>
      <dsp:spPr>
        <a:xfrm>
          <a:off x="1006475" y="1417635"/>
          <a:ext cx="91440" cy="4178573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4178573"/>
              </a:lnTo>
              <a:lnTo>
                <a:pt x="45720" y="417857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DB6617-BFFA-4CD7-9F9C-B86FA4E2E500}">
      <dsp:nvSpPr>
        <dsp:cNvPr id="0" name=""/>
        <dsp:cNvSpPr/>
      </dsp:nvSpPr>
      <dsp:spPr>
        <a:xfrm>
          <a:off x="1052617" y="1417635"/>
          <a:ext cx="91440" cy="378499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784996"/>
              </a:lnTo>
              <a:lnTo>
                <a:pt x="91862" y="378499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629814-5458-45F8-91C6-E6E16B077E38}">
      <dsp:nvSpPr>
        <dsp:cNvPr id="0" name=""/>
        <dsp:cNvSpPr/>
      </dsp:nvSpPr>
      <dsp:spPr>
        <a:xfrm>
          <a:off x="1006475" y="1417635"/>
          <a:ext cx="91440" cy="3784849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3784849"/>
              </a:lnTo>
              <a:lnTo>
                <a:pt x="45720" y="378484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61B73F-7D91-4D78-8FAD-E175C30C4CFB}">
      <dsp:nvSpPr>
        <dsp:cNvPr id="0" name=""/>
        <dsp:cNvSpPr/>
      </dsp:nvSpPr>
      <dsp:spPr>
        <a:xfrm>
          <a:off x="1052617" y="1417635"/>
          <a:ext cx="91440" cy="339127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391273"/>
              </a:lnTo>
              <a:lnTo>
                <a:pt x="91862" y="339127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54BD9DB-CAC4-45E5-95DE-E3D51A28511F}">
      <dsp:nvSpPr>
        <dsp:cNvPr id="0" name=""/>
        <dsp:cNvSpPr/>
      </dsp:nvSpPr>
      <dsp:spPr>
        <a:xfrm>
          <a:off x="1006475" y="1417635"/>
          <a:ext cx="91440" cy="3391126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3391126"/>
              </a:lnTo>
              <a:lnTo>
                <a:pt x="45720" y="339112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DA17CC-5991-4703-93D0-444006413C25}">
      <dsp:nvSpPr>
        <dsp:cNvPr id="0" name=""/>
        <dsp:cNvSpPr/>
      </dsp:nvSpPr>
      <dsp:spPr>
        <a:xfrm>
          <a:off x="1052617" y="1417635"/>
          <a:ext cx="91440" cy="29975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97549"/>
              </a:lnTo>
              <a:lnTo>
                <a:pt x="91862" y="299754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8700B1-84A7-4715-A74B-CC816028035F}">
      <dsp:nvSpPr>
        <dsp:cNvPr id="0" name=""/>
        <dsp:cNvSpPr/>
      </dsp:nvSpPr>
      <dsp:spPr>
        <a:xfrm>
          <a:off x="1006475" y="1417635"/>
          <a:ext cx="91440" cy="2997402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2997402"/>
              </a:lnTo>
              <a:lnTo>
                <a:pt x="45720" y="29974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E7F854-C0CD-46BE-8593-04E5FF172E2E}">
      <dsp:nvSpPr>
        <dsp:cNvPr id="0" name=""/>
        <dsp:cNvSpPr/>
      </dsp:nvSpPr>
      <dsp:spPr>
        <a:xfrm>
          <a:off x="1052617" y="1417635"/>
          <a:ext cx="91440" cy="260382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03826"/>
              </a:lnTo>
              <a:lnTo>
                <a:pt x="91862" y="260382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81EE02-473F-4A54-AA9A-C931AA7BED7D}">
      <dsp:nvSpPr>
        <dsp:cNvPr id="0" name=""/>
        <dsp:cNvSpPr/>
      </dsp:nvSpPr>
      <dsp:spPr>
        <a:xfrm>
          <a:off x="1006475" y="1417635"/>
          <a:ext cx="91440" cy="2603678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2603678"/>
              </a:lnTo>
              <a:lnTo>
                <a:pt x="45720" y="26036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6E0750-BDC8-4A47-8F07-3083A225DF8D}">
      <dsp:nvSpPr>
        <dsp:cNvPr id="0" name=""/>
        <dsp:cNvSpPr/>
      </dsp:nvSpPr>
      <dsp:spPr>
        <a:xfrm>
          <a:off x="1052617" y="1417635"/>
          <a:ext cx="91440" cy="221010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10102"/>
              </a:lnTo>
              <a:lnTo>
                <a:pt x="91862" y="221010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9ECC5FB-449E-49A9-86D5-B8B68D573059}">
      <dsp:nvSpPr>
        <dsp:cNvPr id="0" name=""/>
        <dsp:cNvSpPr/>
      </dsp:nvSpPr>
      <dsp:spPr>
        <a:xfrm>
          <a:off x="1006475" y="1417635"/>
          <a:ext cx="91440" cy="2209955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2209955"/>
              </a:lnTo>
              <a:lnTo>
                <a:pt x="45720" y="220995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F09025-02D6-410A-9E5D-3B6C1391C6CC}">
      <dsp:nvSpPr>
        <dsp:cNvPr id="0" name=""/>
        <dsp:cNvSpPr/>
      </dsp:nvSpPr>
      <dsp:spPr>
        <a:xfrm>
          <a:off x="1052617" y="1417635"/>
          <a:ext cx="91440" cy="18163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6378"/>
              </a:lnTo>
              <a:lnTo>
                <a:pt x="91862" y="18163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18E0C9-12DB-452F-B4D7-B8FEB2D8C47E}">
      <dsp:nvSpPr>
        <dsp:cNvPr id="0" name=""/>
        <dsp:cNvSpPr/>
      </dsp:nvSpPr>
      <dsp:spPr>
        <a:xfrm>
          <a:off x="1006475" y="1417635"/>
          <a:ext cx="91440" cy="1816231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1816231"/>
              </a:lnTo>
              <a:lnTo>
                <a:pt x="45720" y="18162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C4D0085-844E-49FB-9257-E400EC95D833}">
      <dsp:nvSpPr>
        <dsp:cNvPr id="0" name=""/>
        <dsp:cNvSpPr/>
      </dsp:nvSpPr>
      <dsp:spPr>
        <a:xfrm>
          <a:off x="1052617" y="1417635"/>
          <a:ext cx="91440" cy="142265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2655"/>
              </a:lnTo>
              <a:lnTo>
                <a:pt x="91862" y="142265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3A7E98-70FD-4492-B492-23A86A7836F5}">
      <dsp:nvSpPr>
        <dsp:cNvPr id="0" name=""/>
        <dsp:cNvSpPr/>
      </dsp:nvSpPr>
      <dsp:spPr>
        <a:xfrm>
          <a:off x="1006475" y="1417635"/>
          <a:ext cx="91440" cy="1422507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1422507"/>
              </a:lnTo>
              <a:lnTo>
                <a:pt x="45720" y="142250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E05BC4-9FD8-4400-8523-065BAA647D3A}">
      <dsp:nvSpPr>
        <dsp:cNvPr id="0" name=""/>
        <dsp:cNvSpPr/>
      </dsp:nvSpPr>
      <dsp:spPr>
        <a:xfrm>
          <a:off x="1052617" y="1417635"/>
          <a:ext cx="91440" cy="102893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028931"/>
              </a:lnTo>
              <a:lnTo>
                <a:pt x="91862" y="10289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5141A4-1B3F-4E14-967A-5B98F76EEE8D}">
      <dsp:nvSpPr>
        <dsp:cNvPr id="0" name=""/>
        <dsp:cNvSpPr/>
      </dsp:nvSpPr>
      <dsp:spPr>
        <a:xfrm>
          <a:off x="1006475" y="1417635"/>
          <a:ext cx="91440" cy="1028784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1028784"/>
              </a:lnTo>
              <a:lnTo>
                <a:pt x="45720" y="10287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7931AC-0796-4A96-95C5-02219FA0B1C9}">
      <dsp:nvSpPr>
        <dsp:cNvPr id="0" name=""/>
        <dsp:cNvSpPr/>
      </dsp:nvSpPr>
      <dsp:spPr>
        <a:xfrm>
          <a:off x="1052617" y="1417635"/>
          <a:ext cx="91440" cy="63520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635207"/>
              </a:lnTo>
              <a:lnTo>
                <a:pt x="91862" y="63520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2D6263-1461-4172-8E6B-FE4152BE640A}">
      <dsp:nvSpPr>
        <dsp:cNvPr id="0" name=""/>
        <dsp:cNvSpPr/>
      </dsp:nvSpPr>
      <dsp:spPr>
        <a:xfrm>
          <a:off x="1006475" y="1417635"/>
          <a:ext cx="91440" cy="635060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635060"/>
              </a:lnTo>
              <a:lnTo>
                <a:pt x="45720" y="63506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87EC81-963A-4774-9EA1-FBB40DBA0CC4}">
      <dsp:nvSpPr>
        <dsp:cNvPr id="0" name=""/>
        <dsp:cNvSpPr/>
      </dsp:nvSpPr>
      <dsp:spPr>
        <a:xfrm>
          <a:off x="1052617" y="1417635"/>
          <a:ext cx="91440" cy="2414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484"/>
              </a:lnTo>
              <a:lnTo>
                <a:pt x="91862" y="2414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95BD56-0873-4421-B8CE-02938EC245F4}">
      <dsp:nvSpPr>
        <dsp:cNvPr id="0" name=""/>
        <dsp:cNvSpPr/>
      </dsp:nvSpPr>
      <dsp:spPr>
        <a:xfrm>
          <a:off x="1006475" y="1417635"/>
          <a:ext cx="91440" cy="241337"/>
        </a:xfrm>
        <a:custGeom>
          <a:avLst/>
          <a:gdLst/>
          <a:ahLst/>
          <a:cxnLst/>
          <a:rect l="0" t="0" r="0" b="0"/>
          <a:pathLst>
            <a:path>
              <a:moveTo>
                <a:pt x="91862" y="0"/>
              </a:moveTo>
              <a:lnTo>
                <a:pt x="91862" y="241337"/>
              </a:lnTo>
              <a:lnTo>
                <a:pt x="45720" y="24133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F3393B-B794-456E-A96F-85FF4944B3BA}">
      <dsp:nvSpPr>
        <dsp:cNvPr id="0" name=""/>
        <dsp:cNvSpPr/>
      </dsp:nvSpPr>
      <dsp:spPr>
        <a:xfrm>
          <a:off x="1098337" y="960813"/>
          <a:ext cx="1246743" cy="91440"/>
        </a:xfrm>
        <a:custGeom>
          <a:avLst/>
          <a:gdLst/>
          <a:ahLst/>
          <a:cxnLst/>
          <a:rect l="0" t="0" r="0" b="0"/>
          <a:pathLst>
            <a:path>
              <a:moveTo>
                <a:pt x="1246743" y="45720"/>
              </a:moveTo>
              <a:lnTo>
                <a:pt x="1246743" y="90342"/>
              </a:lnTo>
              <a:lnTo>
                <a:pt x="0" y="90342"/>
              </a:lnTo>
              <a:lnTo>
                <a:pt x="0" y="1364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6A6BE8-851C-49CA-9D7A-A8FF3F762304}">
      <dsp:nvSpPr>
        <dsp:cNvPr id="0" name=""/>
        <dsp:cNvSpPr/>
      </dsp:nvSpPr>
      <dsp:spPr>
        <a:xfrm>
          <a:off x="336873" y="960813"/>
          <a:ext cx="2008208" cy="91440"/>
        </a:xfrm>
        <a:custGeom>
          <a:avLst/>
          <a:gdLst/>
          <a:ahLst/>
          <a:cxnLst/>
          <a:rect l="0" t="0" r="0" b="0"/>
          <a:pathLst>
            <a:path>
              <a:moveTo>
                <a:pt x="2008208" y="45720"/>
              </a:moveTo>
              <a:lnTo>
                <a:pt x="2008208" y="90342"/>
              </a:lnTo>
              <a:lnTo>
                <a:pt x="0" y="90342"/>
              </a:lnTo>
              <a:lnTo>
                <a:pt x="0" y="13648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54A841-6B56-456C-8A83-7EA1ACE20C7C}">
      <dsp:nvSpPr>
        <dsp:cNvPr id="0" name=""/>
        <dsp:cNvSpPr/>
      </dsp:nvSpPr>
      <dsp:spPr>
        <a:xfrm>
          <a:off x="2345081" y="551483"/>
          <a:ext cx="1382054" cy="99466"/>
        </a:xfrm>
        <a:custGeom>
          <a:avLst/>
          <a:gdLst/>
          <a:ahLst/>
          <a:cxnLst/>
          <a:rect l="0" t="0" r="0" b="0"/>
          <a:pathLst>
            <a:path>
              <a:moveTo>
                <a:pt x="1382054" y="0"/>
              </a:moveTo>
              <a:lnTo>
                <a:pt x="1382054" y="53323"/>
              </a:lnTo>
              <a:lnTo>
                <a:pt x="0" y="53323"/>
              </a:lnTo>
              <a:lnTo>
                <a:pt x="0" y="99466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ABF35B-AAFD-4068-8391-78132C43AF5C}">
      <dsp:nvSpPr>
        <dsp:cNvPr id="0" name=""/>
        <dsp:cNvSpPr/>
      </dsp:nvSpPr>
      <dsp:spPr>
        <a:xfrm>
          <a:off x="3282659" y="195899"/>
          <a:ext cx="888952" cy="3555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Ministerstvo vnitra </a:t>
          </a:r>
        </a:p>
      </dsp:txBody>
      <dsp:txXfrm>
        <a:off x="3282659" y="195899"/>
        <a:ext cx="888952" cy="355583"/>
      </dsp:txXfrm>
    </dsp:sp>
    <dsp:sp modelId="{1527343A-246A-4DD7-8BF1-4BE00416677E}">
      <dsp:nvSpPr>
        <dsp:cNvPr id="0" name=""/>
        <dsp:cNvSpPr/>
      </dsp:nvSpPr>
      <dsp:spPr>
        <a:xfrm>
          <a:off x="1936161" y="650949"/>
          <a:ext cx="817839" cy="3555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Veřejné archivy</a:t>
          </a:r>
          <a:endParaRPr lang="cs-CZ" sz="700" kern="1200"/>
        </a:p>
      </dsp:txBody>
      <dsp:txXfrm>
        <a:off x="1936161" y="650949"/>
        <a:ext cx="817839" cy="355583"/>
      </dsp:txXfrm>
    </dsp:sp>
    <dsp:sp modelId="{94D2F434-904A-436D-A138-CB4C0CD1C71C}">
      <dsp:nvSpPr>
        <dsp:cNvPr id="0" name=""/>
        <dsp:cNvSpPr/>
      </dsp:nvSpPr>
      <dsp:spPr>
        <a:xfrm>
          <a:off x="2625" y="1097298"/>
          <a:ext cx="668496" cy="3200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Národní archiv</a:t>
          </a:r>
        </a:p>
      </dsp:txBody>
      <dsp:txXfrm>
        <a:off x="2625" y="1097298"/>
        <a:ext cx="668496" cy="320025"/>
      </dsp:txXfrm>
    </dsp:sp>
    <dsp:sp modelId="{E450AF18-8DEA-4563-9669-01A389F2DDD0}">
      <dsp:nvSpPr>
        <dsp:cNvPr id="0" name=""/>
        <dsp:cNvSpPr/>
      </dsp:nvSpPr>
      <dsp:spPr>
        <a:xfrm>
          <a:off x="763406" y="1097298"/>
          <a:ext cx="669862" cy="32033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Specializované archivy</a:t>
          </a:r>
          <a:r>
            <a:rPr lang="cs-CZ" sz="700" kern="1200"/>
            <a:t> </a:t>
          </a:r>
        </a:p>
      </dsp:txBody>
      <dsp:txXfrm>
        <a:off x="763406" y="1097298"/>
        <a:ext cx="669862" cy="320337"/>
      </dsp:txXfrm>
    </dsp:sp>
    <dsp:sp modelId="{C51024F6-74C8-4C9F-9500-D86BD39ADEAF}">
      <dsp:nvSpPr>
        <dsp:cNvPr id="0" name=""/>
        <dsp:cNvSpPr/>
      </dsp:nvSpPr>
      <dsp:spPr>
        <a:xfrm>
          <a:off x="235154" y="1508400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Kanceláře prezidenta republiky </a:t>
          </a:r>
        </a:p>
      </dsp:txBody>
      <dsp:txXfrm>
        <a:off x="235154" y="1508400"/>
        <a:ext cx="817041" cy="301144"/>
      </dsp:txXfrm>
    </dsp:sp>
    <dsp:sp modelId="{257A6920-0912-4ED3-BD7A-4C61957D5581}">
      <dsp:nvSpPr>
        <dsp:cNvPr id="0" name=""/>
        <dsp:cNvSpPr/>
      </dsp:nvSpPr>
      <dsp:spPr>
        <a:xfrm>
          <a:off x="1144480" y="1508400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Pražského hradu </a:t>
          </a:r>
        </a:p>
      </dsp:txBody>
      <dsp:txXfrm>
        <a:off x="1144480" y="1508400"/>
        <a:ext cx="817839" cy="301438"/>
      </dsp:txXfrm>
    </dsp:sp>
    <dsp:sp modelId="{C079A846-D950-4EE3-B8CE-4DC7A7C9575A}">
      <dsp:nvSpPr>
        <dsp:cNvPr id="0" name=""/>
        <dsp:cNvSpPr/>
      </dsp:nvSpPr>
      <dsp:spPr>
        <a:xfrm>
          <a:off x="235154" y="1902123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Poslanecké sněmovny </a:t>
          </a:r>
        </a:p>
      </dsp:txBody>
      <dsp:txXfrm>
        <a:off x="235154" y="1902123"/>
        <a:ext cx="817041" cy="301144"/>
      </dsp:txXfrm>
    </dsp:sp>
    <dsp:sp modelId="{70A527F8-871D-447A-BB28-C016452D719A}">
      <dsp:nvSpPr>
        <dsp:cNvPr id="0" name=""/>
        <dsp:cNvSpPr/>
      </dsp:nvSpPr>
      <dsp:spPr>
        <a:xfrm>
          <a:off x="1144480" y="1902123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Senátu </a:t>
          </a:r>
        </a:p>
      </dsp:txBody>
      <dsp:txXfrm>
        <a:off x="1144480" y="1902123"/>
        <a:ext cx="817839" cy="301438"/>
      </dsp:txXfrm>
    </dsp:sp>
    <dsp:sp modelId="{D8E3C6C0-758F-424B-B1E3-1EA953F49423}">
      <dsp:nvSpPr>
        <dsp:cNvPr id="0" name=""/>
        <dsp:cNvSpPr/>
      </dsp:nvSpPr>
      <dsp:spPr>
        <a:xfrm>
          <a:off x="235154" y="2295847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MZV </a:t>
          </a:r>
        </a:p>
      </dsp:txBody>
      <dsp:txXfrm>
        <a:off x="235154" y="2295847"/>
        <a:ext cx="817041" cy="301144"/>
      </dsp:txXfrm>
    </dsp:sp>
    <dsp:sp modelId="{DF2CA0BD-4003-402A-9E7B-395D8DE764BC}">
      <dsp:nvSpPr>
        <dsp:cNvPr id="0" name=""/>
        <dsp:cNvSpPr/>
      </dsp:nvSpPr>
      <dsp:spPr>
        <a:xfrm>
          <a:off x="1144480" y="2295847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Vojenský historický archiv</a:t>
          </a:r>
        </a:p>
      </dsp:txBody>
      <dsp:txXfrm>
        <a:off x="1144480" y="2295847"/>
        <a:ext cx="817839" cy="301438"/>
      </dsp:txXfrm>
    </dsp:sp>
    <dsp:sp modelId="{73A73499-EB18-4521-AB0D-0F865BD878DF}">
      <dsp:nvSpPr>
        <dsp:cNvPr id="0" name=""/>
        <dsp:cNvSpPr/>
      </dsp:nvSpPr>
      <dsp:spPr>
        <a:xfrm>
          <a:off x="235154" y="2689571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Českého rozhlasu </a:t>
          </a:r>
        </a:p>
      </dsp:txBody>
      <dsp:txXfrm>
        <a:off x="235154" y="2689571"/>
        <a:ext cx="817041" cy="301144"/>
      </dsp:txXfrm>
    </dsp:sp>
    <dsp:sp modelId="{4435E6E4-3890-4641-BA8D-98B02AFE36BD}">
      <dsp:nvSpPr>
        <dsp:cNvPr id="0" name=""/>
        <dsp:cNvSpPr/>
      </dsp:nvSpPr>
      <dsp:spPr>
        <a:xfrm>
          <a:off x="1144480" y="2689571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České televize </a:t>
          </a:r>
        </a:p>
      </dsp:txBody>
      <dsp:txXfrm>
        <a:off x="1144480" y="2689571"/>
        <a:ext cx="817839" cy="301438"/>
      </dsp:txXfrm>
    </dsp:sp>
    <dsp:sp modelId="{A4DDE347-8C57-416E-915F-E0C393618D04}">
      <dsp:nvSpPr>
        <dsp:cNvPr id="0" name=""/>
        <dsp:cNvSpPr/>
      </dsp:nvSpPr>
      <dsp:spPr>
        <a:xfrm>
          <a:off x="235154" y="3083294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Masarykův ústav a Archiv AV ČR, v. v. i. </a:t>
          </a:r>
        </a:p>
      </dsp:txBody>
      <dsp:txXfrm>
        <a:off x="235154" y="3083294"/>
        <a:ext cx="817041" cy="301144"/>
      </dsp:txXfrm>
    </dsp:sp>
    <dsp:sp modelId="{76E0F2A9-2EC1-482C-8702-439AA69B4FDE}">
      <dsp:nvSpPr>
        <dsp:cNvPr id="0" name=""/>
        <dsp:cNvSpPr/>
      </dsp:nvSpPr>
      <dsp:spPr>
        <a:xfrm>
          <a:off x="1144480" y="3083294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Ústav dějin univerzity Karlovy – Archiv Univerzity Karlovy </a:t>
          </a:r>
        </a:p>
      </dsp:txBody>
      <dsp:txXfrm>
        <a:off x="1144480" y="3083294"/>
        <a:ext cx="817839" cy="301438"/>
      </dsp:txXfrm>
    </dsp:sp>
    <dsp:sp modelId="{B58C3BC6-D5CF-40B4-BF2B-88BD8E2B1997}">
      <dsp:nvSpPr>
        <dsp:cNvPr id="0" name=""/>
        <dsp:cNvSpPr/>
      </dsp:nvSpPr>
      <dsp:spPr>
        <a:xfrm>
          <a:off x="235154" y="3477018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Masarykovy univerzity </a:t>
          </a:r>
        </a:p>
      </dsp:txBody>
      <dsp:txXfrm>
        <a:off x="235154" y="3477018"/>
        <a:ext cx="817041" cy="301144"/>
      </dsp:txXfrm>
    </dsp:sp>
    <dsp:sp modelId="{906FED9C-9859-4AFC-99FA-1A1B6D5740C8}">
      <dsp:nvSpPr>
        <dsp:cNvPr id="0" name=""/>
        <dsp:cNvSpPr/>
      </dsp:nvSpPr>
      <dsp:spPr>
        <a:xfrm>
          <a:off x="1144480" y="3477018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Českého vysokého učení technického </a:t>
          </a:r>
        </a:p>
      </dsp:txBody>
      <dsp:txXfrm>
        <a:off x="1144480" y="3477018"/>
        <a:ext cx="817839" cy="301438"/>
      </dsp:txXfrm>
    </dsp:sp>
    <dsp:sp modelId="{2534C00E-EE35-46EE-92A1-726B1333F85A}">
      <dsp:nvSpPr>
        <dsp:cNvPr id="0" name=""/>
        <dsp:cNvSpPr/>
      </dsp:nvSpPr>
      <dsp:spPr>
        <a:xfrm>
          <a:off x="235154" y="3870742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Vysokého učení technického v Brně </a:t>
          </a:r>
        </a:p>
      </dsp:txBody>
      <dsp:txXfrm>
        <a:off x="235154" y="3870742"/>
        <a:ext cx="817041" cy="301144"/>
      </dsp:txXfrm>
    </dsp:sp>
    <dsp:sp modelId="{C6253C33-7953-4823-B911-EE419DD5E850}">
      <dsp:nvSpPr>
        <dsp:cNvPr id="0" name=""/>
        <dsp:cNvSpPr/>
      </dsp:nvSpPr>
      <dsp:spPr>
        <a:xfrm>
          <a:off x="1144480" y="3870742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Národního muzea </a:t>
          </a:r>
        </a:p>
      </dsp:txBody>
      <dsp:txXfrm>
        <a:off x="1144480" y="3870742"/>
        <a:ext cx="817839" cy="301438"/>
      </dsp:txXfrm>
    </dsp:sp>
    <dsp:sp modelId="{D666708A-A35E-473B-9A1D-6494A7BF9AD1}">
      <dsp:nvSpPr>
        <dsp:cNvPr id="0" name=""/>
        <dsp:cNvSpPr/>
      </dsp:nvSpPr>
      <dsp:spPr>
        <a:xfrm>
          <a:off x="235154" y="4264465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Literární archiv Památníku národního písemnictví </a:t>
          </a:r>
        </a:p>
      </dsp:txBody>
      <dsp:txXfrm>
        <a:off x="235154" y="4264465"/>
        <a:ext cx="817041" cy="301144"/>
      </dsp:txXfrm>
    </dsp:sp>
    <dsp:sp modelId="{A7B63F7C-D887-4744-A865-1048908EA9D6}">
      <dsp:nvSpPr>
        <dsp:cNvPr id="0" name=""/>
        <dsp:cNvSpPr/>
      </dsp:nvSpPr>
      <dsp:spPr>
        <a:xfrm>
          <a:off x="1144480" y="4264465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Národní galerie </a:t>
          </a:r>
        </a:p>
      </dsp:txBody>
      <dsp:txXfrm>
        <a:off x="1144480" y="4264465"/>
        <a:ext cx="817839" cy="301438"/>
      </dsp:txXfrm>
    </dsp:sp>
    <dsp:sp modelId="{CC5BB389-A9AC-4BCF-AACC-1E7E0C93736D}">
      <dsp:nvSpPr>
        <dsp:cNvPr id="0" name=""/>
        <dsp:cNvSpPr/>
      </dsp:nvSpPr>
      <dsp:spPr>
        <a:xfrm>
          <a:off x="235154" y="4658189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Národní knihovny ČR </a:t>
          </a:r>
        </a:p>
      </dsp:txBody>
      <dsp:txXfrm>
        <a:off x="235154" y="4658189"/>
        <a:ext cx="817041" cy="301144"/>
      </dsp:txXfrm>
    </dsp:sp>
    <dsp:sp modelId="{3AFB079D-DDD6-46B0-B8CD-1A9A445B17CE}">
      <dsp:nvSpPr>
        <dsp:cNvPr id="0" name=""/>
        <dsp:cNvSpPr/>
      </dsp:nvSpPr>
      <dsp:spPr>
        <a:xfrm>
          <a:off x="1144480" y="4658189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Národního technického muzea </a:t>
          </a:r>
        </a:p>
      </dsp:txBody>
      <dsp:txXfrm>
        <a:off x="1144480" y="4658189"/>
        <a:ext cx="817839" cy="301438"/>
      </dsp:txXfrm>
    </dsp:sp>
    <dsp:sp modelId="{48894DA5-5A15-4AA5-9E4F-E3828C420014}">
      <dsp:nvSpPr>
        <dsp:cNvPr id="0" name=""/>
        <dsp:cNvSpPr/>
      </dsp:nvSpPr>
      <dsp:spPr>
        <a:xfrm>
          <a:off x="235154" y="5051912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Národní filmový archiv </a:t>
          </a:r>
        </a:p>
      </dsp:txBody>
      <dsp:txXfrm>
        <a:off x="235154" y="5051912"/>
        <a:ext cx="817041" cy="301144"/>
      </dsp:txXfrm>
    </dsp:sp>
    <dsp:sp modelId="{77B87A91-7816-43DF-8F04-01BA6FB6BCC7}">
      <dsp:nvSpPr>
        <dsp:cNvPr id="0" name=""/>
        <dsp:cNvSpPr/>
      </dsp:nvSpPr>
      <dsp:spPr>
        <a:xfrm>
          <a:off x="1144480" y="5051912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Ústřední archiv zeměměřičství </a:t>
          </a:r>
          <a:br>
            <a:rPr lang="cs-CZ" sz="700" kern="1200"/>
          </a:br>
          <a:r>
            <a:rPr lang="cs-CZ" sz="700" kern="1200"/>
            <a:t>a katastru </a:t>
          </a:r>
        </a:p>
      </dsp:txBody>
      <dsp:txXfrm>
        <a:off x="1144480" y="5051912"/>
        <a:ext cx="817839" cy="301438"/>
      </dsp:txXfrm>
    </dsp:sp>
    <dsp:sp modelId="{BDE7416E-99C3-4FF3-B6A7-FA551B998159}">
      <dsp:nvSpPr>
        <dsp:cNvPr id="0" name=""/>
        <dsp:cNvSpPr/>
      </dsp:nvSpPr>
      <dsp:spPr>
        <a:xfrm>
          <a:off x="235154" y="5445636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DIAMO </a:t>
          </a:r>
        </a:p>
      </dsp:txBody>
      <dsp:txXfrm>
        <a:off x="235154" y="5445636"/>
        <a:ext cx="817041" cy="301144"/>
      </dsp:txXfrm>
    </dsp:sp>
    <dsp:sp modelId="{59D3BB45-BDE8-4D51-B342-F6FB5ED007AD}">
      <dsp:nvSpPr>
        <dsp:cNvPr id="0" name=""/>
        <dsp:cNvSpPr/>
      </dsp:nvSpPr>
      <dsp:spPr>
        <a:xfrm>
          <a:off x="1144480" y="5445636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České národní banky </a:t>
          </a:r>
        </a:p>
      </dsp:txBody>
      <dsp:txXfrm>
        <a:off x="1144480" y="5445636"/>
        <a:ext cx="817839" cy="301438"/>
      </dsp:txXfrm>
    </dsp:sp>
    <dsp:sp modelId="{3024B7FE-6D83-4A95-A14B-912526F36059}">
      <dsp:nvSpPr>
        <dsp:cNvPr id="0" name=""/>
        <dsp:cNvSpPr/>
      </dsp:nvSpPr>
      <dsp:spPr>
        <a:xfrm>
          <a:off x="235154" y="5839360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AVU </a:t>
          </a:r>
        </a:p>
      </dsp:txBody>
      <dsp:txXfrm>
        <a:off x="235154" y="5839360"/>
        <a:ext cx="817041" cy="301144"/>
      </dsp:txXfrm>
    </dsp:sp>
    <dsp:sp modelId="{EE5EA0C3-282A-4204-B079-CE0F733C69B1}">
      <dsp:nvSpPr>
        <dsp:cNvPr id="0" name=""/>
        <dsp:cNvSpPr/>
      </dsp:nvSpPr>
      <dsp:spPr>
        <a:xfrm>
          <a:off x="1144480" y="5839360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Moravské galerie v Brně </a:t>
          </a:r>
        </a:p>
      </dsp:txBody>
      <dsp:txXfrm>
        <a:off x="1144480" y="5839360"/>
        <a:ext cx="817839" cy="301438"/>
      </dsp:txXfrm>
    </dsp:sp>
    <dsp:sp modelId="{1913548A-ACDD-4812-8255-6A59B13C8F79}">
      <dsp:nvSpPr>
        <dsp:cNvPr id="0" name=""/>
        <dsp:cNvSpPr/>
      </dsp:nvSpPr>
      <dsp:spPr>
        <a:xfrm>
          <a:off x="235154" y="6233083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Univerzity Hradec Králové </a:t>
          </a:r>
        </a:p>
      </dsp:txBody>
      <dsp:txXfrm>
        <a:off x="235154" y="6233083"/>
        <a:ext cx="817041" cy="301144"/>
      </dsp:txXfrm>
    </dsp:sp>
    <dsp:sp modelId="{2E4B4286-AF1A-43D3-96D5-4AB5C078F853}">
      <dsp:nvSpPr>
        <dsp:cNvPr id="0" name=""/>
        <dsp:cNvSpPr/>
      </dsp:nvSpPr>
      <dsp:spPr>
        <a:xfrm>
          <a:off x="1144480" y="6233083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Univerzity Palackého v Olomouci </a:t>
          </a:r>
        </a:p>
      </dsp:txBody>
      <dsp:txXfrm>
        <a:off x="1144480" y="6233083"/>
        <a:ext cx="817839" cy="301438"/>
      </dsp:txXfrm>
    </dsp:sp>
    <dsp:sp modelId="{EC048A58-3841-498B-8392-387160C5239A}">
      <dsp:nvSpPr>
        <dsp:cNvPr id="0" name=""/>
        <dsp:cNvSpPr/>
      </dsp:nvSpPr>
      <dsp:spPr>
        <a:xfrm>
          <a:off x="235154" y="6626807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Slezské univerzity v Opavě </a:t>
          </a:r>
        </a:p>
      </dsp:txBody>
      <dsp:txXfrm>
        <a:off x="235154" y="6626807"/>
        <a:ext cx="817041" cy="301144"/>
      </dsp:txXfrm>
    </dsp:sp>
    <dsp:sp modelId="{0E10FA5B-6830-429B-BC43-972C94345DCE}">
      <dsp:nvSpPr>
        <dsp:cNvPr id="0" name=""/>
        <dsp:cNvSpPr/>
      </dsp:nvSpPr>
      <dsp:spPr>
        <a:xfrm>
          <a:off x="1144480" y="6626807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Vysoké školy báňské – Technické univerzity Ostrava </a:t>
          </a:r>
        </a:p>
      </dsp:txBody>
      <dsp:txXfrm>
        <a:off x="1144480" y="6626807"/>
        <a:ext cx="817839" cy="301438"/>
      </dsp:txXfrm>
    </dsp:sp>
    <dsp:sp modelId="{B769C810-6C8D-4D51-A61F-DCD53C6C8A5B}">
      <dsp:nvSpPr>
        <dsp:cNvPr id="0" name=""/>
        <dsp:cNvSpPr/>
      </dsp:nvSpPr>
      <dsp:spPr>
        <a:xfrm>
          <a:off x="235154" y="7020531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Národního bezpečnostního úřadu </a:t>
          </a:r>
        </a:p>
      </dsp:txBody>
      <dsp:txXfrm>
        <a:off x="235154" y="7020531"/>
        <a:ext cx="817041" cy="301144"/>
      </dsp:txXfrm>
    </dsp:sp>
    <dsp:sp modelId="{8E4F455C-28CE-44C7-B3AF-74B8E9C0518C}">
      <dsp:nvSpPr>
        <dsp:cNvPr id="0" name=""/>
        <dsp:cNvSpPr/>
      </dsp:nvSpPr>
      <dsp:spPr>
        <a:xfrm>
          <a:off x="1144480" y="7020531"/>
          <a:ext cx="817839" cy="3014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Mendelovy univerzity v Brně </a:t>
          </a:r>
        </a:p>
      </dsp:txBody>
      <dsp:txXfrm>
        <a:off x="1144480" y="7020531"/>
        <a:ext cx="817839" cy="301438"/>
      </dsp:txXfrm>
    </dsp:sp>
    <dsp:sp modelId="{B00661F5-31EC-4759-8E08-1C155C0254FD}">
      <dsp:nvSpPr>
        <dsp:cNvPr id="0" name=""/>
        <dsp:cNvSpPr/>
      </dsp:nvSpPr>
      <dsp:spPr>
        <a:xfrm>
          <a:off x="235154" y="7414254"/>
          <a:ext cx="817041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Veterinární </a:t>
          </a:r>
          <a:br>
            <a:rPr lang="cs-CZ" sz="700" kern="1200"/>
          </a:br>
          <a:r>
            <a:rPr lang="cs-CZ" sz="700" kern="1200"/>
            <a:t>a farmaceutické univerzity Brno </a:t>
          </a:r>
        </a:p>
      </dsp:txBody>
      <dsp:txXfrm>
        <a:off x="235154" y="7414254"/>
        <a:ext cx="817041" cy="301144"/>
      </dsp:txXfrm>
    </dsp:sp>
    <dsp:sp modelId="{D217394D-D619-4EB3-883D-4EC73BFA96FA}">
      <dsp:nvSpPr>
        <dsp:cNvPr id="0" name=""/>
        <dsp:cNvSpPr/>
      </dsp:nvSpPr>
      <dsp:spPr>
        <a:xfrm>
          <a:off x="1525554" y="1097298"/>
          <a:ext cx="669208" cy="32002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Archiv bezpečnostních složek</a:t>
          </a:r>
        </a:p>
      </dsp:txBody>
      <dsp:txXfrm>
        <a:off x="1525554" y="1097298"/>
        <a:ext cx="669208" cy="320022"/>
      </dsp:txXfrm>
    </dsp:sp>
    <dsp:sp modelId="{8DD31324-1C6C-41B8-8A42-DE6926184322}">
      <dsp:nvSpPr>
        <dsp:cNvPr id="0" name=""/>
        <dsp:cNvSpPr/>
      </dsp:nvSpPr>
      <dsp:spPr>
        <a:xfrm>
          <a:off x="2287047" y="1097298"/>
          <a:ext cx="669208" cy="32002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Bezpečnostní archivy</a:t>
          </a:r>
          <a:r>
            <a:rPr lang="cs-CZ" sz="700" kern="1200"/>
            <a:t> </a:t>
          </a:r>
        </a:p>
      </dsp:txBody>
      <dsp:txXfrm>
        <a:off x="2287047" y="1097298"/>
        <a:ext cx="669208" cy="320022"/>
      </dsp:txXfrm>
    </dsp:sp>
    <dsp:sp modelId="{6A5AD0E5-7222-46FD-95BD-63BB2869258A}">
      <dsp:nvSpPr>
        <dsp:cNvPr id="0" name=""/>
        <dsp:cNvSpPr/>
      </dsp:nvSpPr>
      <dsp:spPr>
        <a:xfrm>
          <a:off x="2454349" y="1508086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Národního bezpečnostního úřadu </a:t>
          </a:r>
        </a:p>
      </dsp:txBody>
      <dsp:txXfrm>
        <a:off x="2454349" y="1508086"/>
        <a:ext cx="817839" cy="301144"/>
      </dsp:txXfrm>
    </dsp:sp>
    <dsp:sp modelId="{707CED72-F60C-4535-AB79-172951F863E6}">
      <dsp:nvSpPr>
        <dsp:cNvPr id="0" name=""/>
        <dsp:cNvSpPr/>
      </dsp:nvSpPr>
      <dsp:spPr>
        <a:xfrm>
          <a:off x="2454349" y="1901515"/>
          <a:ext cx="817041" cy="30084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Úřadu pro zahraniční styky </a:t>
          </a:r>
          <a:br>
            <a:rPr lang="cs-CZ" sz="700" kern="1200"/>
          </a:br>
          <a:r>
            <a:rPr lang="cs-CZ" sz="700" kern="1200"/>
            <a:t>a informace</a:t>
          </a:r>
        </a:p>
      </dsp:txBody>
      <dsp:txXfrm>
        <a:off x="2454349" y="1901515"/>
        <a:ext cx="817041" cy="300849"/>
      </dsp:txXfrm>
    </dsp:sp>
    <dsp:sp modelId="{3BB3498A-A25D-4EC4-8ABB-234113490108}">
      <dsp:nvSpPr>
        <dsp:cNvPr id="0" name=""/>
        <dsp:cNvSpPr/>
      </dsp:nvSpPr>
      <dsp:spPr>
        <a:xfrm>
          <a:off x="2454349" y="2294650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Bezpečnostní informační služby </a:t>
          </a:r>
        </a:p>
      </dsp:txBody>
      <dsp:txXfrm>
        <a:off x="2454349" y="2294650"/>
        <a:ext cx="817839" cy="301144"/>
      </dsp:txXfrm>
    </dsp:sp>
    <dsp:sp modelId="{7CF5ADC2-1771-44EA-9528-5D013B62BDA7}">
      <dsp:nvSpPr>
        <dsp:cNvPr id="0" name=""/>
        <dsp:cNvSpPr/>
      </dsp:nvSpPr>
      <dsp:spPr>
        <a:xfrm>
          <a:off x="2454349" y="2688079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Vojenského zpravodajství </a:t>
          </a:r>
        </a:p>
      </dsp:txBody>
      <dsp:txXfrm>
        <a:off x="2454349" y="2688079"/>
        <a:ext cx="817839" cy="301144"/>
      </dsp:txXfrm>
    </dsp:sp>
    <dsp:sp modelId="{EFDB358F-D9E9-495E-9437-40623C390215}">
      <dsp:nvSpPr>
        <dsp:cNvPr id="0" name=""/>
        <dsp:cNvSpPr/>
      </dsp:nvSpPr>
      <dsp:spPr>
        <a:xfrm>
          <a:off x="2454349" y="3081508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Policie České republiky </a:t>
          </a:r>
        </a:p>
      </dsp:txBody>
      <dsp:txXfrm>
        <a:off x="2454349" y="3081508"/>
        <a:ext cx="817839" cy="301144"/>
      </dsp:txXfrm>
    </dsp:sp>
    <dsp:sp modelId="{E19D9DE7-25FD-49C7-9670-F0D1E86671F0}">
      <dsp:nvSpPr>
        <dsp:cNvPr id="0" name=""/>
        <dsp:cNvSpPr/>
      </dsp:nvSpPr>
      <dsp:spPr>
        <a:xfrm>
          <a:off x="2454349" y="3474937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Ministerstva vnitra České republiky </a:t>
          </a:r>
        </a:p>
      </dsp:txBody>
      <dsp:txXfrm>
        <a:off x="2454349" y="3474937"/>
        <a:ext cx="817839" cy="301144"/>
      </dsp:txXfrm>
    </dsp:sp>
    <dsp:sp modelId="{75F742FA-6C80-481B-BF02-FC99804CBCD2}">
      <dsp:nvSpPr>
        <dsp:cNvPr id="0" name=""/>
        <dsp:cNvSpPr/>
      </dsp:nvSpPr>
      <dsp:spPr>
        <a:xfrm>
          <a:off x="2454349" y="3868367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Ministerstva obrany </a:t>
          </a:r>
        </a:p>
      </dsp:txBody>
      <dsp:txXfrm>
        <a:off x="2454349" y="3868367"/>
        <a:ext cx="817839" cy="301144"/>
      </dsp:txXfrm>
    </dsp:sp>
    <dsp:sp modelId="{5FC2D1E4-B1B8-4BC6-BDC0-D5BDAEC8EBF0}">
      <dsp:nvSpPr>
        <dsp:cNvPr id="0" name=""/>
        <dsp:cNvSpPr/>
      </dsp:nvSpPr>
      <dsp:spPr>
        <a:xfrm>
          <a:off x="3048540" y="1097298"/>
          <a:ext cx="669208" cy="32002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Státní oblastní archivy</a:t>
          </a:r>
        </a:p>
      </dsp:txBody>
      <dsp:txXfrm>
        <a:off x="3048540" y="1097298"/>
        <a:ext cx="669208" cy="320022"/>
      </dsp:txXfrm>
    </dsp:sp>
    <dsp:sp modelId="{E03B198A-586F-4B07-9876-392156C0694B}">
      <dsp:nvSpPr>
        <dsp:cNvPr id="0" name=""/>
        <dsp:cNvSpPr/>
      </dsp:nvSpPr>
      <dsp:spPr>
        <a:xfrm>
          <a:off x="3801332" y="1097298"/>
          <a:ext cx="877504" cy="32002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Archivy územních samosprávných celků</a:t>
          </a:r>
          <a:r>
            <a:rPr lang="cs-CZ" sz="700" kern="1200"/>
            <a:t> </a:t>
          </a:r>
        </a:p>
      </dsp:txBody>
      <dsp:txXfrm>
        <a:off x="3801332" y="1097298"/>
        <a:ext cx="877504" cy="320022"/>
      </dsp:txXfrm>
    </dsp:sp>
    <dsp:sp modelId="{BA52ADA9-402F-4F63-9F13-9F218165CA77}">
      <dsp:nvSpPr>
        <dsp:cNvPr id="0" name=""/>
        <dsp:cNvSpPr/>
      </dsp:nvSpPr>
      <dsp:spPr>
        <a:xfrm>
          <a:off x="3977202" y="1521137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hlavního města Prahy</a:t>
          </a:r>
        </a:p>
      </dsp:txBody>
      <dsp:txXfrm>
        <a:off x="3977202" y="1521137"/>
        <a:ext cx="817839" cy="301144"/>
      </dsp:txXfrm>
    </dsp:sp>
    <dsp:sp modelId="{81A00666-6103-4D73-8CEE-49EB979B3A59}">
      <dsp:nvSpPr>
        <dsp:cNvPr id="0" name=""/>
        <dsp:cNvSpPr/>
      </dsp:nvSpPr>
      <dsp:spPr>
        <a:xfrm>
          <a:off x="3977202" y="1914567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města Brna </a:t>
          </a:r>
        </a:p>
      </dsp:txBody>
      <dsp:txXfrm>
        <a:off x="3977202" y="1914567"/>
        <a:ext cx="817839" cy="301144"/>
      </dsp:txXfrm>
    </dsp:sp>
    <dsp:sp modelId="{C04ABD71-BE96-4F90-9F1E-EB2E3C79A16D}">
      <dsp:nvSpPr>
        <dsp:cNvPr id="0" name=""/>
        <dsp:cNvSpPr/>
      </dsp:nvSpPr>
      <dsp:spPr>
        <a:xfrm>
          <a:off x="3977202" y="2307996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města Ostravy</a:t>
          </a:r>
        </a:p>
      </dsp:txBody>
      <dsp:txXfrm>
        <a:off x="3977202" y="2307996"/>
        <a:ext cx="817839" cy="301144"/>
      </dsp:txXfrm>
    </dsp:sp>
    <dsp:sp modelId="{10B68E4C-E5BF-48AC-9031-919DBD02DB52}">
      <dsp:nvSpPr>
        <dsp:cNvPr id="0" name=""/>
        <dsp:cNvSpPr/>
      </dsp:nvSpPr>
      <dsp:spPr>
        <a:xfrm>
          <a:off x="3977202" y="2701425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města Plzně </a:t>
          </a:r>
        </a:p>
      </dsp:txBody>
      <dsp:txXfrm>
        <a:off x="3977202" y="2701425"/>
        <a:ext cx="817839" cy="301144"/>
      </dsp:txXfrm>
    </dsp:sp>
    <dsp:sp modelId="{1500CB4C-70B9-4E5B-B744-066A1D24F507}">
      <dsp:nvSpPr>
        <dsp:cNvPr id="0" name=""/>
        <dsp:cNvSpPr/>
      </dsp:nvSpPr>
      <dsp:spPr>
        <a:xfrm>
          <a:off x="3977202" y="3094854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města Ústi nad Labem</a:t>
          </a:r>
        </a:p>
      </dsp:txBody>
      <dsp:txXfrm>
        <a:off x="3977202" y="3094854"/>
        <a:ext cx="817839" cy="301144"/>
      </dsp:txXfrm>
    </dsp:sp>
    <dsp:sp modelId="{46263E88-D17C-47BB-8255-5A0859F16EE5}">
      <dsp:nvSpPr>
        <dsp:cNvPr id="0" name=""/>
        <dsp:cNvSpPr/>
      </dsp:nvSpPr>
      <dsp:spPr>
        <a:xfrm>
          <a:off x="4802548" y="650971"/>
          <a:ext cx="817839" cy="3555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Soukromé archivy</a:t>
          </a:r>
          <a:r>
            <a:rPr lang="cs-CZ" sz="700" kern="1200"/>
            <a:t> </a:t>
          </a:r>
        </a:p>
      </dsp:txBody>
      <dsp:txXfrm>
        <a:off x="4802548" y="650971"/>
        <a:ext cx="817839" cy="355583"/>
      </dsp:txXfrm>
    </dsp:sp>
    <dsp:sp modelId="{FEB8DD9E-D8FF-491F-A3DA-61B74909DF73}">
      <dsp:nvSpPr>
        <dsp:cNvPr id="0" name=""/>
        <dsp:cNvSpPr/>
      </dsp:nvSpPr>
      <dsp:spPr>
        <a:xfrm>
          <a:off x="4939534" y="1097298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Všeodborový archiv ČMKOS </a:t>
          </a:r>
        </a:p>
      </dsp:txBody>
      <dsp:txXfrm>
        <a:off x="4939534" y="1097298"/>
        <a:ext cx="817839" cy="301144"/>
      </dsp:txXfrm>
    </dsp:sp>
    <dsp:sp modelId="{273BB28C-D0B0-4588-A482-5D72FCCF71DC}">
      <dsp:nvSpPr>
        <dsp:cNvPr id="0" name=""/>
        <dsp:cNvSpPr/>
      </dsp:nvSpPr>
      <dsp:spPr>
        <a:xfrm>
          <a:off x="4939534" y="1490727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Židovského muzea v Praze </a:t>
          </a:r>
        </a:p>
      </dsp:txBody>
      <dsp:txXfrm>
        <a:off x="4939534" y="1490727"/>
        <a:ext cx="817839" cy="301144"/>
      </dsp:txXfrm>
    </dsp:sp>
    <dsp:sp modelId="{FBC6DED8-7C83-4177-BE0A-34977E8BBA7D}">
      <dsp:nvSpPr>
        <dsp:cNvPr id="0" name=""/>
        <dsp:cNvSpPr/>
      </dsp:nvSpPr>
      <dsp:spPr>
        <a:xfrm>
          <a:off x="4939534" y="1884156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České strany sociálně demokratické </a:t>
          </a:r>
        </a:p>
      </dsp:txBody>
      <dsp:txXfrm>
        <a:off x="4939534" y="1884156"/>
        <a:ext cx="817839" cy="301144"/>
      </dsp:txXfrm>
    </dsp:sp>
    <dsp:sp modelId="{B3E2DCCB-3B9D-4481-9AA8-DB7DC57DB002}">
      <dsp:nvSpPr>
        <dsp:cNvPr id="0" name=""/>
        <dsp:cNvSpPr/>
      </dsp:nvSpPr>
      <dsp:spPr>
        <a:xfrm>
          <a:off x="4939534" y="2277585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Centra hasičského hnutí, Přibyslav</a:t>
          </a:r>
        </a:p>
      </dsp:txBody>
      <dsp:txXfrm>
        <a:off x="4939534" y="2277585"/>
        <a:ext cx="817839" cy="301144"/>
      </dsp:txXfrm>
    </dsp:sp>
    <dsp:sp modelId="{8DEAD80A-75AA-4C73-B8D5-8EC166777280}">
      <dsp:nvSpPr>
        <dsp:cNvPr id="0" name=""/>
        <dsp:cNvSpPr/>
      </dsp:nvSpPr>
      <dsp:spPr>
        <a:xfrm>
          <a:off x="4939534" y="2671014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ArcelorMittal Ostrava, a. s. </a:t>
          </a:r>
        </a:p>
      </dsp:txBody>
      <dsp:txXfrm>
        <a:off x="4939534" y="2671014"/>
        <a:ext cx="817839" cy="301144"/>
      </dsp:txXfrm>
    </dsp:sp>
    <dsp:sp modelId="{C7D05A2F-B6AB-4624-84A6-07DF42F5718A}">
      <dsp:nvSpPr>
        <dsp:cNvPr id="0" name=""/>
        <dsp:cNvSpPr/>
      </dsp:nvSpPr>
      <dsp:spPr>
        <a:xfrm>
          <a:off x="4939534" y="3064444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OKD, a. s. </a:t>
          </a:r>
        </a:p>
      </dsp:txBody>
      <dsp:txXfrm>
        <a:off x="4939534" y="3064444"/>
        <a:ext cx="817839" cy="301144"/>
      </dsp:txXfrm>
    </dsp:sp>
    <dsp:sp modelId="{519AA5D3-FCB9-44BE-9BF6-D0A7DF63E40B}">
      <dsp:nvSpPr>
        <dsp:cNvPr id="0" name=""/>
        <dsp:cNvSpPr/>
      </dsp:nvSpPr>
      <dsp:spPr>
        <a:xfrm>
          <a:off x="4939534" y="3457873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společnosti Sokolovská uhelná</a:t>
          </a:r>
        </a:p>
      </dsp:txBody>
      <dsp:txXfrm>
        <a:off x="4939534" y="3457873"/>
        <a:ext cx="817839" cy="301144"/>
      </dsp:txXfrm>
    </dsp:sp>
    <dsp:sp modelId="{15405369-6CDC-43A8-ACAF-839B7974C36C}">
      <dsp:nvSpPr>
        <dsp:cNvPr id="0" name=""/>
        <dsp:cNvSpPr/>
      </dsp:nvSpPr>
      <dsp:spPr>
        <a:xfrm>
          <a:off x="4939534" y="3851302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společnosti Škoda Auto </a:t>
          </a:r>
        </a:p>
      </dsp:txBody>
      <dsp:txXfrm>
        <a:off x="4939534" y="3851302"/>
        <a:ext cx="817839" cy="301144"/>
      </dsp:txXfrm>
    </dsp:sp>
    <dsp:sp modelId="{A57A6BB7-85C8-4386-A59C-D18E796994BA}">
      <dsp:nvSpPr>
        <dsp:cNvPr id="0" name=""/>
        <dsp:cNvSpPr/>
      </dsp:nvSpPr>
      <dsp:spPr>
        <a:xfrm>
          <a:off x="4939534" y="4244731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Vítkovice, a. s. </a:t>
          </a:r>
        </a:p>
      </dsp:txBody>
      <dsp:txXfrm>
        <a:off x="4939534" y="4244731"/>
        <a:ext cx="817839" cy="301144"/>
      </dsp:txXfrm>
    </dsp:sp>
    <dsp:sp modelId="{BA0E8D0F-DFE2-4DA8-97FF-6A849E64BF92}">
      <dsp:nvSpPr>
        <dsp:cNvPr id="0" name=""/>
        <dsp:cNvSpPr/>
      </dsp:nvSpPr>
      <dsp:spPr>
        <a:xfrm>
          <a:off x="4939534" y="4638160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Ústřední archiv společnosti Plzeňský Prazdroj, a.s. </a:t>
          </a:r>
        </a:p>
      </dsp:txBody>
      <dsp:txXfrm>
        <a:off x="4939534" y="4638160"/>
        <a:ext cx="817839" cy="301144"/>
      </dsp:txXfrm>
    </dsp:sp>
    <dsp:sp modelId="{8300CBCF-1E8F-4F9E-A23C-54F85E437FC5}">
      <dsp:nvSpPr>
        <dsp:cNvPr id="0" name=""/>
        <dsp:cNvSpPr/>
      </dsp:nvSpPr>
      <dsp:spPr>
        <a:xfrm>
          <a:off x="4939534" y="5031590"/>
          <a:ext cx="817839" cy="30114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kern="1200"/>
            <a:t>Archiv Biskupství brněnského </a:t>
          </a:r>
        </a:p>
      </dsp:txBody>
      <dsp:txXfrm>
        <a:off x="4939534" y="5031590"/>
        <a:ext cx="817839" cy="3011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EA2263-8CED-405F-9E66-BA1AD041A229}">
      <dsp:nvSpPr>
        <dsp:cNvPr id="0" name=""/>
        <dsp:cNvSpPr/>
      </dsp:nvSpPr>
      <dsp:spPr>
        <a:xfrm>
          <a:off x="4980857" y="1305935"/>
          <a:ext cx="101503" cy="4635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5348"/>
              </a:lnTo>
              <a:lnTo>
                <a:pt x="101503" y="463534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6B3721-7545-4D91-8CB3-9785694940B9}">
      <dsp:nvSpPr>
        <dsp:cNvPr id="0" name=""/>
        <dsp:cNvSpPr/>
      </dsp:nvSpPr>
      <dsp:spPr>
        <a:xfrm>
          <a:off x="4980857" y="1305935"/>
          <a:ext cx="101503" cy="415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4896"/>
              </a:lnTo>
              <a:lnTo>
                <a:pt x="101503" y="415489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4B3E8F-4BEA-4B90-BDCE-38110EC857EF}">
      <dsp:nvSpPr>
        <dsp:cNvPr id="0" name=""/>
        <dsp:cNvSpPr/>
      </dsp:nvSpPr>
      <dsp:spPr>
        <a:xfrm>
          <a:off x="4980857" y="1305935"/>
          <a:ext cx="101503" cy="3674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74444"/>
              </a:lnTo>
              <a:lnTo>
                <a:pt x="101503" y="36744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8AE717-1FB4-4DE4-B6B1-A5B332FC63D1}">
      <dsp:nvSpPr>
        <dsp:cNvPr id="0" name=""/>
        <dsp:cNvSpPr/>
      </dsp:nvSpPr>
      <dsp:spPr>
        <a:xfrm>
          <a:off x="4980857" y="1305935"/>
          <a:ext cx="101503" cy="3193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3991"/>
              </a:lnTo>
              <a:lnTo>
                <a:pt x="101503" y="31939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D839022-A0D2-49B0-AFF3-CF22BF177501}">
      <dsp:nvSpPr>
        <dsp:cNvPr id="0" name=""/>
        <dsp:cNvSpPr/>
      </dsp:nvSpPr>
      <dsp:spPr>
        <a:xfrm>
          <a:off x="4980857" y="1305935"/>
          <a:ext cx="101503" cy="2713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3539"/>
              </a:lnTo>
              <a:lnTo>
                <a:pt x="101503" y="27135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069287-22E8-4A9D-AF1B-1A37FCEDA49A}">
      <dsp:nvSpPr>
        <dsp:cNvPr id="0" name=""/>
        <dsp:cNvSpPr/>
      </dsp:nvSpPr>
      <dsp:spPr>
        <a:xfrm>
          <a:off x="4980857" y="1305935"/>
          <a:ext cx="101503" cy="22330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33087"/>
              </a:lnTo>
              <a:lnTo>
                <a:pt x="101503" y="22330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22EFDC-E1BA-4E85-9C2B-A3C6EAB6BC86}">
      <dsp:nvSpPr>
        <dsp:cNvPr id="0" name=""/>
        <dsp:cNvSpPr/>
      </dsp:nvSpPr>
      <dsp:spPr>
        <a:xfrm>
          <a:off x="4980857" y="1305935"/>
          <a:ext cx="101503" cy="1752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2635"/>
              </a:lnTo>
              <a:lnTo>
                <a:pt x="101503" y="175263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B3B482-DCB0-42A7-82A1-998F690204B6}">
      <dsp:nvSpPr>
        <dsp:cNvPr id="0" name=""/>
        <dsp:cNvSpPr/>
      </dsp:nvSpPr>
      <dsp:spPr>
        <a:xfrm>
          <a:off x="4980857" y="1305935"/>
          <a:ext cx="101503" cy="12721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2183"/>
              </a:lnTo>
              <a:lnTo>
                <a:pt x="101503" y="127218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51E79D-FC1B-4CFA-8A9F-529A8078A12F}">
      <dsp:nvSpPr>
        <dsp:cNvPr id="0" name=""/>
        <dsp:cNvSpPr/>
      </dsp:nvSpPr>
      <dsp:spPr>
        <a:xfrm>
          <a:off x="4980857" y="1305935"/>
          <a:ext cx="101503" cy="7917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31"/>
              </a:lnTo>
              <a:lnTo>
                <a:pt x="101503" y="7917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D6E31F-8019-427C-BE7C-24419A4F7FA1}">
      <dsp:nvSpPr>
        <dsp:cNvPr id="0" name=""/>
        <dsp:cNvSpPr/>
      </dsp:nvSpPr>
      <dsp:spPr>
        <a:xfrm>
          <a:off x="4980857" y="1305935"/>
          <a:ext cx="101503" cy="311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278"/>
              </a:lnTo>
              <a:lnTo>
                <a:pt x="101503" y="3112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8472EA-E24D-439A-A2D7-ACD9D2F46CAD}">
      <dsp:nvSpPr>
        <dsp:cNvPr id="0" name=""/>
        <dsp:cNvSpPr/>
      </dsp:nvSpPr>
      <dsp:spPr>
        <a:xfrm>
          <a:off x="2795138" y="825483"/>
          <a:ext cx="2456396" cy="142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052"/>
              </a:lnTo>
              <a:lnTo>
                <a:pt x="2456396" y="71052"/>
              </a:lnTo>
              <a:lnTo>
                <a:pt x="2456396" y="1421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072DEE-6852-4C8A-B95A-64ECBA1D8759}">
      <dsp:nvSpPr>
        <dsp:cNvPr id="0" name=""/>
        <dsp:cNvSpPr/>
      </dsp:nvSpPr>
      <dsp:spPr>
        <a:xfrm>
          <a:off x="4162058" y="1305935"/>
          <a:ext cx="101503" cy="703760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37609"/>
              </a:lnTo>
              <a:lnTo>
                <a:pt x="101503" y="703760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878CF6-C9E1-4AED-B29A-244539D7B4ED}">
      <dsp:nvSpPr>
        <dsp:cNvPr id="0" name=""/>
        <dsp:cNvSpPr/>
      </dsp:nvSpPr>
      <dsp:spPr>
        <a:xfrm>
          <a:off x="4162058" y="1305935"/>
          <a:ext cx="101503" cy="655715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557157"/>
              </a:lnTo>
              <a:lnTo>
                <a:pt x="101503" y="655715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D32B83-FA01-484E-83B2-B6F069E900AB}">
      <dsp:nvSpPr>
        <dsp:cNvPr id="0" name=""/>
        <dsp:cNvSpPr/>
      </dsp:nvSpPr>
      <dsp:spPr>
        <a:xfrm>
          <a:off x="4162058" y="1305935"/>
          <a:ext cx="101503" cy="60767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076704"/>
              </a:lnTo>
              <a:lnTo>
                <a:pt x="101503" y="607670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452896-E4AF-4402-ABD5-1BE996C5C684}">
      <dsp:nvSpPr>
        <dsp:cNvPr id="0" name=""/>
        <dsp:cNvSpPr/>
      </dsp:nvSpPr>
      <dsp:spPr>
        <a:xfrm>
          <a:off x="4162058" y="1305935"/>
          <a:ext cx="101503" cy="55962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96252"/>
              </a:lnTo>
              <a:lnTo>
                <a:pt x="101503" y="559625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4C51B5-F82E-4BA7-A201-7F4EFEB86080}">
      <dsp:nvSpPr>
        <dsp:cNvPr id="0" name=""/>
        <dsp:cNvSpPr/>
      </dsp:nvSpPr>
      <dsp:spPr>
        <a:xfrm>
          <a:off x="4162058" y="1305935"/>
          <a:ext cx="101503" cy="5115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15800"/>
              </a:lnTo>
              <a:lnTo>
                <a:pt x="101503" y="511580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0863A5-C12D-4138-9899-4ACFF991D493}">
      <dsp:nvSpPr>
        <dsp:cNvPr id="0" name=""/>
        <dsp:cNvSpPr/>
      </dsp:nvSpPr>
      <dsp:spPr>
        <a:xfrm>
          <a:off x="4162058" y="1305935"/>
          <a:ext cx="101503" cy="4635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5348"/>
              </a:lnTo>
              <a:lnTo>
                <a:pt x="101503" y="463534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951C20-22DA-446B-BDE1-19C40149CB7C}">
      <dsp:nvSpPr>
        <dsp:cNvPr id="0" name=""/>
        <dsp:cNvSpPr/>
      </dsp:nvSpPr>
      <dsp:spPr>
        <a:xfrm>
          <a:off x="4162058" y="1305935"/>
          <a:ext cx="101503" cy="415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4896"/>
              </a:lnTo>
              <a:lnTo>
                <a:pt x="101503" y="415489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D4D86F-CEB4-4578-80B8-C5027CE3E2C2}">
      <dsp:nvSpPr>
        <dsp:cNvPr id="0" name=""/>
        <dsp:cNvSpPr/>
      </dsp:nvSpPr>
      <dsp:spPr>
        <a:xfrm>
          <a:off x="4162058" y="1305935"/>
          <a:ext cx="101503" cy="3674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74444"/>
              </a:lnTo>
              <a:lnTo>
                <a:pt x="101503" y="36744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8B4A25-278E-4384-9D8D-1DF4BEBAC7A9}">
      <dsp:nvSpPr>
        <dsp:cNvPr id="0" name=""/>
        <dsp:cNvSpPr/>
      </dsp:nvSpPr>
      <dsp:spPr>
        <a:xfrm>
          <a:off x="4162058" y="1305935"/>
          <a:ext cx="101503" cy="3193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3991"/>
              </a:lnTo>
              <a:lnTo>
                <a:pt x="101503" y="31939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72E483-3570-425A-9FDA-D149ECDA4B4E}">
      <dsp:nvSpPr>
        <dsp:cNvPr id="0" name=""/>
        <dsp:cNvSpPr/>
      </dsp:nvSpPr>
      <dsp:spPr>
        <a:xfrm>
          <a:off x="4162058" y="1305935"/>
          <a:ext cx="101503" cy="2713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3539"/>
              </a:lnTo>
              <a:lnTo>
                <a:pt x="101503" y="27135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312BE1-572D-4A97-BC83-51378E3A6FCC}">
      <dsp:nvSpPr>
        <dsp:cNvPr id="0" name=""/>
        <dsp:cNvSpPr/>
      </dsp:nvSpPr>
      <dsp:spPr>
        <a:xfrm>
          <a:off x="4162058" y="1305935"/>
          <a:ext cx="101503" cy="22330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33087"/>
              </a:lnTo>
              <a:lnTo>
                <a:pt x="101503" y="22330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6C2541-EF75-40CA-9DE4-CFCD0FCE5255}">
      <dsp:nvSpPr>
        <dsp:cNvPr id="0" name=""/>
        <dsp:cNvSpPr/>
      </dsp:nvSpPr>
      <dsp:spPr>
        <a:xfrm>
          <a:off x="4162058" y="1305935"/>
          <a:ext cx="101503" cy="1752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2635"/>
              </a:lnTo>
              <a:lnTo>
                <a:pt x="101503" y="175263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5577CF-BBAC-4282-916C-A9132BA9F35B}">
      <dsp:nvSpPr>
        <dsp:cNvPr id="0" name=""/>
        <dsp:cNvSpPr/>
      </dsp:nvSpPr>
      <dsp:spPr>
        <a:xfrm>
          <a:off x="4162058" y="1305935"/>
          <a:ext cx="101503" cy="12721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2183"/>
              </a:lnTo>
              <a:lnTo>
                <a:pt x="101503" y="127218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934096-758D-4FF7-B6F6-4DC8BA244199}">
      <dsp:nvSpPr>
        <dsp:cNvPr id="0" name=""/>
        <dsp:cNvSpPr/>
      </dsp:nvSpPr>
      <dsp:spPr>
        <a:xfrm>
          <a:off x="4162058" y="1305935"/>
          <a:ext cx="101503" cy="7917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31"/>
              </a:lnTo>
              <a:lnTo>
                <a:pt x="101503" y="7917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6A9FE-B7F1-4725-804A-20E2ED0A3CF9}">
      <dsp:nvSpPr>
        <dsp:cNvPr id="0" name=""/>
        <dsp:cNvSpPr/>
      </dsp:nvSpPr>
      <dsp:spPr>
        <a:xfrm>
          <a:off x="4162058" y="1305935"/>
          <a:ext cx="101503" cy="311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278"/>
              </a:lnTo>
              <a:lnTo>
                <a:pt x="101503" y="3112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40578C-5D57-43CB-BF55-ECB0773E1AEC}">
      <dsp:nvSpPr>
        <dsp:cNvPr id="0" name=""/>
        <dsp:cNvSpPr/>
      </dsp:nvSpPr>
      <dsp:spPr>
        <a:xfrm>
          <a:off x="2795138" y="825483"/>
          <a:ext cx="1637597" cy="142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052"/>
              </a:lnTo>
              <a:lnTo>
                <a:pt x="1637597" y="71052"/>
              </a:lnTo>
              <a:lnTo>
                <a:pt x="1637597" y="1421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7DD5AC-F581-4C26-B4B0-21FF1E84F6E1}">
      <dsp:nvSpPr>
        <dsp:cNvPr id="0" name=""/>
        <dsp:cNvSpPr/>
      </dsp:nvSpPr>
      <dsp:spPr>
        <a:xfrm>
          <a:off x="3343259" y="1305935"/>
          <a:ext cx="101503" cy="415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4896"/>
              </a:lnTo>
              <a:lnTo>
                <a:pt x="101503" y="415489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9B8752-4BC9-4D4D-A720-29A2904B8894}">
      <dsp:nvSpPr>
        <dsp:cNvPr id="0" name=""/>
        <dsp:cNvSpPr/>
      </dsp:nvSpPr>
      <dsp:spPr>
        <a:xfrm>
          <a:off x="3343259" y="1305935"/>
          <a:ext cx="101503" cy="3674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74444"/>
              </a:lnTo>
              <a:lnTo>
                <a:pt x="101503" y="36744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1621A37-13D6-4507-828A-8472A660B3F1}">
      <dsp:nvSpPr>
        <dsp:cNvPr id="0" name=""/>
        <dsp:cNvSpPr/>
      </dsp:nvSpPr>
      <dsp:spPr>
        <a:xfrm>
          <a:off x="3343259" y="1305935"/>
          <a:ext cx="101503" cy="3193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3991"/>
              </a:lnTo>
              <a:lnTo>
                <a:pt x="101503" y="31939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24371D-0411-41B1-AEF8-902DAFD36D4D}">
      <dsp:nvSpPr>
        <dsp:cNvPr id="0" name=""/>
        <dsp:cNvSpPr/>
      </dsp:nvSpPr>
      <dsp:spPr>
        <a:xfrm>
          <a:off x="3343259" y="1305935"/>
          <a:ext cx="101503" cy="2713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3539"/>
              </a:lnTo>
              <a:lnTo>
                <a:pt x="101503" y="27135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3A7511-5D28-431A-97A4-265422C1C6ED}">
      <dsp:nvSpPr>
        <dsp:cNvPr id="0" name=""/>
        <dsp:cNvSpPr/>
      </dsp:nvSpPr>
      <dsp:spPr>
        <a:xfrm>
          <a:off x="3343259" y="1305935"/>
          <a:ext cx="101503" cy="22330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33087"/>
              </a:lnTo>
              <a:lnTo>
                <a:pt x="101503" y="22330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2EB3C8-4245-42B3-90C2-CA34239931D9}">
      <dsp:nvSpPr>
        <dsp:cNvPr id="0" name=""/>
        <dsp:cNvSpPr/>
      </dsp:nvSpPr>
      <dsp:spPr>
        <a:xfrm>
          <a:off x="3343259" y="1305935"/>
          <a:ext cx="101503" cy="1752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2635"/>
              </a:lnTo>
              <a:lnTo>
                <a:pt x="101503" y="175263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A4ADC4-8D9D-4035-AD7E-9D5F34CE36F7}">
      <dsp:nvSpPr>
        <dsp:cNvPr id="0" name=""/>
        <dsp:cNvSpPr/>
      </dsp:nvSpPr>
      <dsp:spPr>
        <a:xfrm>
          <a:off x="3343259" y="1305935"/>
          <a:ext cx="101503" cy="12721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2183"/>
              </a:lnTo>
              <a:lnTo>
                <a:pt x="101503" y="127218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CFBF06-E4AC-4091-8633-4B9556BB9F9E}">
      <dsp:nvSpPr>
        <dsp:cNvPr id="0" name=""/>
        <dsp:cNvSpPr/>
      </dsp:nvSpPr>
      <dsp:spPr>
        <a:xfrm>
          <a:off x="3343259" y="1305935"/>
          <a:ext cx="101503" cy="7917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31"/>
              </a:lnTo>
              <a:lnTo>
                <a:pt x="101503" y="7917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30ADB9-0BB9-43F9-BB11-B40A9627CF82}">
      <dsp:nvSpPr>
        <dsp:cNvPr id="0" name=""/>
        <dsp:cNvSpPr/>
      </dsp:nvSpPr>
      <dsp:spPr>
        <a:xfrm>
          <a:off x="3343259" y="1305935"/>
          <a:ext cx="101503" cy="311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278"/>
              </a:lnTo>
              <a:lnTo>
                <a:pt x="101503" y="3112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DFD9B6-F784-41AF-8418-84B4A4B79EE3}">
      <dsp:nvSpPr>
        <dsp:cNvPr id="0" name=""/>
        <dsp:cNvSpPr/>
      </dsp:nvSpPr>
      <dsp:spPr>
        <a:xfrm>
          <a:off x="2795138" y="825483"/>
          <a:ext cx="818798" cy="14210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052"/>
              </a:lnTo>
              <a:lnTo>
                <a:pt x="818798" y="71052"/>
              </a:lnTo>
              <a:lnTo>
                <a:pt x="818798" y="1421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A86D6D-563A-41AE-A2D5-49329450F7D6}">
      <dsp:nvSpPr>
        <dsp:cNvPr id="0" name=""/>
        <dsp:cNvSpPr/>
      </dsp:nvSpPr>
      <dsp:spPr>
        <a:xfrm>
          <a:off x="2524461" y="1305935"/>
          <a:ext cx="101503" cy="4635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5348"/>
              </a:lnTo>
              <a:lnTo>
                <a:pt x="101503" y="463534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B5C5FE-5FD9-46B5-86C9-66E7992186EE}">
      <dsp:nvSpPr>
        <dsp:cNvPr id="0" name=""/>
        <dsp:cNvSpPr/>
      </dsp:nvSpPr>
      <dsp:spPr>
        <a:xfrm>
          <a:off x="2524461" y="1305935"/>
          <a:ext cx="101503" cy="415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4896"/>
              </a:lnTo>
              <a:lnTo>
                <a:pt x="101503" y="415489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03526F-608C-4D9A-B7E5-648D2B82F29D}">
      <dsp:nvSpPr>
        <dsp:cNvPr id="0" name=""/>
        <dsp:cNvSpPr/>
      </dsp:nvSpPr>
      <dsp:spPr>
        <a:xfrm>
          <a:off x="2524461" y="1305935"/>
          <a:ext cx="101503" cy="3674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74444"/>
              </a:lnTo>
              <a:lnTo>
                <a:pt x="101503" y="36744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124663-D6B1-4846-B8C3-3E3F410CEA85}">
      <dsp:nvSpPr>
        <dsp:cNvPr id="0" name=""/>
        <dsp:cNvSpPr/>
      </dsp:nvSpPr>
      <dsp:spPr>
        <a:xfrm>
          <a:off x="2524461" y="1305935"/>
          <a:ext cx="101503" cy="3193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3991"/>
              </a:lnTo>
              <a:lnTo>
                <a:pt x="101503" y="31939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5847A0-141D-4D13-8CCC-5C7039A7905F}">
      <dsp:nvSpPr>
        <dsp:cNvPr id="0" name=""/>
        <dsp:cNvSpPr/>
      </dsp:nvSpPr>
      <dsp:spPr>
        <a:xfrm>
          <a:off x="2524461" y="1305935"/>
          <a:ext cx="101503" cy="2713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3539"/>
              </a:lnTo>
              <a:lnTo>
                <a:pt x="101503" y="27135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5B9D3D-C891-4F24-844A-D93E0E9AB283}">
      <dsp:nvSpPr>
        <dsp:cNvPr id="0" name=""/>
        <dsp:cNvSpPr/>
      </dsp:nvSpPr>
      <dsp:spPr>
        <a:xfrm>
          <a:off x="2524461" y="1305935"/>
          <a:ext cx="101503" cy="22330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33087"/>
              </a:lnTo>
              <a:lnTo>
                <a:pt x="101503" y="22330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962D3E-CAD4-4320-AF30-12510247E1B6}">
      <dsp:nvSpPr>
        <dsp:cNvPr id="0" name=""/>
        <dsp:cNvSpPr/>
      </dsp:nvSpPr>
      <dsp:spPr>
        <a:xfrm>
          <a:off x="2524461" y="1305935"/>
          <a:ext cx="101503" cy="1752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2635"/>
              </a:lnTo>
              <a:lnTo>
                <a:pt x="101503" y="175263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516E87-9BC9-4FB0-BE46-474FA4E3FF6A}">
      <dsp:nvSpPr>
        <dsp:cNvPr id="0" name=""/>
        <dsp:cNvSpPr/>
      </dsp:nvSpPr>
      <dsp:spPr>
        <a:xfrm>
          <a:off x="2524461" y="1305935"/>
          <a:ext cx="101503" cy="12721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2183"/>
              </a:lnTo>
              <a:lnTo>
                <a:pt x="101503" y="127218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031D48-44BC-4FE6-BED3-C8F7495B7E95}">
      <dsp:nvSpPr>
        <dsp:cNvPr id="0" name=""/>
        <dsp:cNvSpPr/>
      </dsp:nvSpPr>
      <dsp:spPr>
        <a:xfrm>
          <a:off x="2524461" y="1305935"/>
          <a:ext cx="101503" cy="7917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31"/>
              </a:lnTo>
              <a:lnTo>
                <a:pt x="101503" y="7917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19B612-766F-4C03-B2C6-68B3ED426644}">
      <dsp:nvSpPr>
        <dsp:cNvPr id="0" name=""/>
        <dsp:cNvSpPr/>
      </dsp:nvSpPr>
      <dsp:spPr>
        <a:xfrm>
          <a:off x="2524461" y="1305935"/>
          <a:ext cx="101503" cy="311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278"/>
              </a:lnTo>
              <a:lnTo>
                <a:pt x="101503" y="3112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542A87-D203-4F2E-925D-B456FCEFD289}">
      <dsp:nvSpPr>
        <dsp:cNvPr id="0" name=""/>
        <dsp:cNvSpPr/>
      </dsp:nvSpPr>
      <dsp:spPr>
        <a:xfrm>
          <a:off x="2749418" y="825483"/>
          <a:ext cx="91440" cy="1421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421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D19BC08-490E-4DE1-9BFE-CB2BE0827310}">
      <dsp:nvSpPr>
        <dsp:cNvPr id="0" name=""/>
        <dsp:cNvSpPr/>
      </dsp:nvSpPr>
      <dsp:spPr>
        <a:xfrm>
          <a:off x="1705662" y="1305935"/>
          <a:ext cx="101503" cy="415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4896"/>
              </a:lnTo>
              <a:lnTo>
                <a:pt x="101503" y="415489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135848-4734-43F7-B051-9E196551EF75}">
      <dsp:nvSpPr>
        <dsp:cNvPr id="0" name=""/>
        <dsp:cNvSpPr/>
      </dsp:nvSpPr>
      <dsp:spPr>
        <a:xfrm>
          <a:off x="1705662" y="1305935"/>
          <a:ext cx="101503" cy="3674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74444"/>
              </a:lnTo>
              <a:lnTo>
                <a:pt x="101503" y="36744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764F6D-57CE-44DD-A57A-DC4AC541D368}">
      <dsp:nvSpPr>
        <dsp:cNvPr id="0" name=""/>
        <dsp:cNvSpPr/>
      </dsp:nvSpPr>
      <dsp:spPr>
        <a:xfrm>
          <a:off x="1705662" y="1305935"/>
          <a:ext cx="101503" cy="3193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3991"/>
              </a:lnTo>
              <a:lnTo>
                <a:pt x="101503" y="31939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462FBD-2CB2-4019-9644-8A571B672B6D}">
      <dsp:nvSpPr>
        <dsp:cNvPr id="0" name=""/>
        <dsp:cNvSpPr/>
      </dsp:nvSpPr>
      <dsp:spPr>
        <a:xfrm>
          <a:off x="1705662" y="1305935"/>
          <a:ext cx="101503" cy="2713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3539"/>
              </a:lnTo>
              <a:lnTo>
                <a:pt x="101503" y="27135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B429D6-0889-433D-B805-66A93984BD2E}">
      <dsp:nvSpPr>
        <dsp:cNvPr id="0" name=""/>
        <dsp:cNvSpPr/>
      </dsp:nvSpPr>
      <dsp:spPr>
        <a:xfrm>
          <a:off x="1705662" y="1305935"/>
          <a:ext cx="101503" cy="22330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33087"/>
              </a:lnTo>
              <a:lnTo>
                <a:pt x="101503" y="22330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99DC38-E9D4-47D1-8DDC-AC00F8310BE7}">
      <dsp:nvSpPr>
        <dsp:cNvPr id="0" name=""/>
        <dsp:cNvSpPr/>
      </dsp:nvSpPr>
      <dsp:spPr>
        <a:xfrm>
          <a:off x="1705662" y="1305935"/>
          <a:ext cx="101503" cy="1752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2635"/>
              </a:lnTo>
              <a:lnTo>
                <a:pt x="101503" y="175263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8AFA90-719C-4B6E-9A3A-98F6F9099B98}">
      <dsp:nvSpPr>
        <dsp:cNvPr id="0" name=""/>
        <dsp:cNvSpPr/>
      </dsp:nvSpPr>
      <dsp:spPr>
        <a:xfrm>
          <a:off x="1705662" y="1305935"/>
          <a:ext cx="101503" cy="12721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2183"/>
              </a:lnTo>
              <a:lnTo>
                <a:pt x="101503" y="127218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85A91B-C2BA-4ACE-B874-6DF8D8019B3D}">
      <dsp:nvSpPr>
        <dsp:cNvPr id="0" name=""/>
        <dsp:cNvSpPr/>
      </dsp:nvSpPr>
      <dsp:spPr>
        <a:xfrm>
          <a:off x="1705662" y="1305935"/>
          <a:ext cx="101503" cy="7917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31"/>
              </a:lnTo>
              <a:lnTo>
                <a:pt x="101503" y="7917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5FC4F8-402D-434F-B3BE-1B7326FBD0A3}">
      <dsp:nvSpPr>
        <dsp:cNvPr id="0" name=""/>
        <dsp:cNvSpPr/>
      </dsp:nvSpPr>
      <dsp:spPr>
        <a:xfrm>
          <a:off x="1705662" y="1305935"/>
          <a:ext cx="101503" cy="311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278"/>
              </a:lnTo>
              <a:lnTo>
                <a:pt x="101503" y="3112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CF4CA9-B595-4F11-B9C6-A9701ADF47AA}">
      <dsp:nvSpPr>
        <dsp:cNvPr id="0" name=""/>
        <dsp:cNvSpPr/>
      </dsp:nvSpPr>
      <dsp:spPr>
        <a:xfrm>
          <a:off x="1976339" y="825483"/>
          <a:ext cx="818798" cy="142105"/>
        </a:xfrm>
        <a:custGeom>
          <a:avLst/>
          <a:gdLst/>
          <a:ahLst/>
          <a:cxnLst/>
          <a:rect l="0" t="0" r="0" b="0"/>
          <a:pathLst>
            <a:path>
              <a:moveTo>
                <a:pt x="818798" y="0"/>
              </a:moveTo>
              <a:lnTo>
                <a:pt x="818798" y="71052"/>
              </a:lnTo>
              <a:lnTo>
                <a:pt x="0" y="71052"/>
              </a:lnTo>
              <a:lnTo>
                <a:pt x="0" y="1421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2898906-0254-431F-89EC-19B32D5F9031}">
      <dsp:nvSpPr>
        <dsp:cNvPr id="0" name=""/>
        <dsp:cNvSpPr/>
      </dsp:nvSpPr>
      <dsp:spPr>
        <a:xfrm>
          <a:off x="886863" y="1305935"/>
          <a:ext cx="101503" cy="3193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3991"/>
              </a:lnTo>
              <a:lnTo>
                <a:pt x="101503" y="31939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4CC1D2-E85C-48EF-B34B-290653E08D8A}">
      <dsp:nvSpPr>
        <dsp:cNvPr id="0" name=""/>
        <dsp:cNvSpPr/>
      </dsp:nvSpPr>
      <dsp:spPr>
        <a:xfrm>
          <a:off x="886863" y="1305935"/>
          <a:ext cx="101503" cy="2713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3539"/>
              </a:lnTo>
              <a:lnTo>
                <a:pt x="101503" y="27135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181B17A-F62F-4220-B44F-08E20A0F60C5}">
      <dsp:nvSpPr>
        <dsp:cNvPr id="0" name=""/>
        <dsp:cNvSpPr/>
      </dsp:nvSpPr>
      <dsp:spPr>
        <a:xfrm>
          <a:off x="886863" y="1305935"/>
          <a:ext cx="101503" cy="22330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33087"/>
              </a:lnTo>
              <a:lnTo>
                <a:pt x="101503" y="22330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BF7651-4AAC-4E3E-92FA-9763A8B8D5BF}">
      <dsp:nvSpPr>
        <dsp:cNvPr id="0" name=""/>
        <dsp:cNvSpPr/>
      </dsp:nvSpPr>
      <dsp:spPr>
        <a:xfrm>
          <a:off x="886863" y="1305935"/>
          <a:ext cx="101503" cy="1752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2635"/>
              </a:lnTo>
              <a:lnTo>
                <a:pt x="101503" y="175263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A5FED7-D0D4-479C-B483-92B07FFFE581}">
      <dsp:nvSpPr>
        <dsp:cNvPr id="0" name=""/>
        <dsp:cNvSpPr/>
      </dsp:nvSpPr>
      <dsp:spPr>
        <a:xfrm>
          <a:off x="886863" y="1305935"/>
          <a:ext cx="101503" cy="12721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2183"/>
              </a:lnTo>
              <a:lnTo>
                <a:pt x="101503" y="127218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C59D35-2BAE-4278-B3AE-5DC6CAFE1E2E}">
      <dsp:nvSpPr>
        <dsp:cNvPr id="0" name=""/>
        <dsp:cNvSpPr/>
      </dsp:nvSpPr>
      <dsp:spPr>
        <a:xfrm>
          <a:off x="886863" y="1305935"/>
          <a:ext cx="101503" cy="7917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31"/>
              </a:lnTo>
              <a:lnTo>
                <a:pt x="101503" y="7917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E051DD-FBEB-4DA0-BAC6-A85E17758AB7}">
      <dsp:nvSpPr>
        <dsp:cNvPr id="0" name=""/>
        <dsp:cNvSpPr/>
      </dsp:nvSpPr>
      <dsp:spPr>
        <a:xfrm>
          <a:off x="886863" y="1305935"/>
          <a:ext cx="101503" cy="311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278"/>
              </a:lnTo>
              <a:lnTo>
                <a:pt x="101503" y="3112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E1752A4-00B4-4EDE-B306-198E84F8BC04}">
      <dsp:nvSpPr>
        <dsp:cNvPr id="0" name=""/>
        <dsp:cNvSpPr/>
      </dsp:nvSpPr>
      <dsp:spPr>
        <a:xfrm>
          <a:off x="1157540" y="825483"/>
          <a:ext cx="1637597" cy="142105"/>
        </a:xfrm>
        <a:custGeom>
          <a:avLst/>
          <a:gdLst/>
          <a:ahLst/>
          <a:cxnLst/>
          <a:rect l="0" t="0" r="0" b="0"/>
          <a:pathLst>
            <a:path>
              <a:moveTo>
                <a:pt x="1637597" y="0"/>
              </a:moveTo>
              <a:lnTo>
                <a:pt x="1637597" y="71052"/>
              </a:lnTo>
              <a:lnTo>
                <a:pt x="0" y="71052"/>
              </a:lnTo>
              <a:lnTo>
                <a:pt x="0" y="1421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DD9CAA-707C-4104-A5CB-EB9932ECFA54}">
      <dsp:nvSpPr>
        <dsp:cNvPr id="0" name=""/>
        <dsp:cNvSpPr/>
      </dsp:nvSpPr>
      <dsp:spPr>
        <a:xfrm>
          <a:off x="68064" y="1305935"/>
          <a:ext cx="101503" cy="55962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596252"/>
              </a:lnTo>
              <a:lnTo>
                <a:pt x="101503" y="5596252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ADBA01-10E9-44DD-89A6-4CA489689EF5}">
      <dsp:nvSpPr>
        <dsp:cNvPr id="0" name=""/>
        <dsp:cNvSpPr/>
      </dsp:nvSpPr>
      <dsp:spPr>
        <a:xfrm>
          <a:off x="68064" y="1305935"/>
          <a:ext cx="101503" cy="511580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115800"/>
              </a:lnTo>
              <a:lnTo>
                <a:pt x="101503" y="511580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677D9D-925B-4AC6-AC86-C7E4F9D46625}">
      <dsp:nvSpPr>
        <dsp:cNvPr id="0" name=""/>
        <dsp:cNvSpPr/>
      </dsp:nvSpPr>
      <dsp:spPr>
        <a:xfrm>
          <a:off x="68064" y="1305935"/>
          <a:ext cx="101503" cy="46353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5348"/>
              </a:lnTo>
              <a:lnTo>
                <a:pt x="101503" y="463534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B3120E-0A6A-468E-98FF-BACDD2A34EDA}">
      <dsp:nvSpPr>
        <dsp:cNvPr id="0" name=""/>
        <dsp:cNvSpPr/>
      </dsp:nvSpPr>
      <dsp:spPr>
        <a:xfrm>
          <a:off x="68064" y="1305935"/>
          <a:ext cx="101503" cy="41548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154896"/>
              </a:lnTo>
              <a:lnTo>
                <a:pt x="101503" y="4154896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41EA52-8549-4611-AFD2-3B0902B39A54}">
      <dsp:nvSpPr>
        <dsp:cNvPr id="0" name=""/>
        <dsp:cNvSpPr/>
      </dsp:nvSpPr>
      <dsp:spPr>
        <a:xfrm>
          <a:off x="68064" y="1305935"/>
          <a:ext cx="101503" cy="36744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674444"/>
              </a:lnTo>
              <a:lnTo>
                <a:pt x="101503" y="3674444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955E74-673B-4E78-85DC-24A7A5539DB6}">
      <dsp:nvSpPr>
        <dsp:cNvPr id="0" name=""/>
        <dsp:cNvSpPr/>
      </dsp:nvSpPr>
      <dsp:spPr>
        <a:xfrm>
          <a:off x="68064" y="1305935"/>
          <a:ext cx="101503" cy="3193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93991"/>
              </a:lnTo>
              <a:lnTo>
                <a:pt x="101503" y="319399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8DBA15-4FBD-4423-843A-28A3F66C3843}">
      <dsp:nvSpPr>
        <dsp:cNvPr id="0" name=""/>
        <dsp:cNvSpPr/>
      </dsp:nvSpPr>
      <dsp:spPr>
        <a:xfrm>
          <a:off x="68064" y="1305935"/>
          <a:ext cx="101503" cy="271353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13539"/>
              </a:lnTo>
              <a:lnTo>
                <a:pt x="101503" y="271353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F33BA8-C60B-46CE-8BC6-F163B88C8A42}">
      <dsp:nvSpPr>
        <dsp:cNvPr id="0" name=""/>
        <dsp:cNvSpPr/>
      </dsp:nvSpPr>
      <dsp:spPr>
        <a:xfrm>
          <a:off x="68064" y="1305935"/>
          <a:ext cx="101503" cy="223308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33087"/>
              </a:lnTo>
              <a:lnTo>
                <a:pt x="101503" y="2233087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74CB453-51A8-4C06-B1A7-663D9394F43D}">
      <dsp:nvSpPr>
        <dsp:cNvPr id="0" name=""/>
        <dsp:cNvSpPr/>
      </dsp:nvSpPr>
      <dsp:spPr>
        <a:xfrm>
          <a:off x="68064" y="1305935"/>
          <a:ext cx="101503" cy="17526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752635"/>
              </a:lnTo>
              <a:lnTo>
                <a:pt x="101503" y="1752635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310EDF-6BD0-43A1-9650-15E14FD543DB}">
      <dsp:nvSpPr>
        <dsp:cNvPr id="0" name=""/>
        <dsp:cNvSpPr/>
      </dsp:nvSpPr>
      <dsp:spPr>
        <a:xfrm>
          <a:off x="68064" y="1305935"/>
          <a:ext cx="101503" cy="12721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2183"/>
              </a:lnTo>
              <a:lnTo>
                <a:pt x="101503" y="1272183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902126-6373-4A34-92D7-7DA8CF8FCE01}">
      <dsp:nvSpPr>
        <dsp:cNvPr id="0" name=""/>
        <dsp:cNvSpPr/>
      </dsp:nvSpPr>
      <dsp:spPr>
        <a:xfrm>
          <a:off x="68064" y="1305935"/>
          <a:ext cx="101503" cy="7917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91731"/>
              </a:lnTo>
              <a:lnTo>
                <a:pt x="101503" y="791731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F77687-BE3E-4A28-9E70-3F27858401FC}">
      <dsp:nvSpPr>
        <dsp:cNvPr id="0" name=""/>
        <dsp:cNvSpPr/>
      </dsp:nvSpPr>
      <dsp:spPr>
        <a:xfrm>
          <a:off x="68064" y="1305935"/>
          <a:ext cx="101503" cy="3112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1278"/>
              </a:lnTo>
              <a:lnTo>
                <a:pt x="101503" y="311278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F7E63D-1313-4AD1-98FA-8EAE76F0DCBC}">
      <dsp:nvSpPr>
        <dsp:cNvPr id="0" name=""/>
        <dsp:cNvSpPr/>
      </dsp:nvSpPr>
      <dsp:spPr>
        <a:xfrm>
          <a:off x="338742" y="825483"/>
          <a:ext cx="2456396" cy="142105"/>
        </a:xfrm>
        <a:custGeom>
          <a:avLst/>
          <a:gdLst/>
          <a:ahLst/>
          <a:cxnLst/>
          <a:rect l="0" t="0" r="0" b="0"/>
          <a:pathLst>
            <a:path>
              <a:moveTo>
                <a:pt x="2456396" y="0"/>
              </a:moveTo>
              <a:lnTo>
                <a:pt x="2456396" y="71052"/>
              </a:lnTo>
              <a:lnTo>
                <a:pt x="0" y="71052"/>
              </a:lnTo>
              <a:lnTo>
                <a:pt x="0" y="142105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AAF7389-2BE9-416D-8881-9C6C247A9A53}">
      <dsp:nvSpPr>
        <dsp:cNvPr id="0" name=""/>
        <dsp:cNvSpPr/>
      </dsp:nvSpPr>
      <dsp:spPr>
        <a:xfrm>
          <a:off x="2069686" y="487136"/>
          <a:ext cx="1450904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1000" b="1" kern="1200"/>
            <a:t>Státní oblastní archivy </a:t>
          </a:r>
        </a:p>
      </dsp:txBody>
      <dsp:txXfrm>
        <a:off x="2069686" y="487136"/>
        <a:ext cx="1450904" cy="338346"/>
      </dsp:txXfrm>
    </dsp:sp>
    <dsp:sp modelId="{D6D0C436-039F-44FB-B2CD-CEED56211C36}">
      <dsp:nvSpPr>
        <dsp:cNvPr id="0" name=""/>
        <dsp:cNvSpPr/>
      </dsp:nvSpPr>
      <dsp:spPr>
        <a:xfrm>
          <a:off x="395" y="96758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Státní oblastní archiv v Praze</a:t>
          </a:r>
        </a:p>
      </dsp:txBody>
      <dsp:txXfrm>
        <a:off x="395" y="967589"/>
        <a:ext cx="676693" cy="338346"/>
      </dsp:txXfrm>
    </dsp:sp>
    <dsp:sp modelId="{CE6C65D4-B660-468B-B460-490422ADD202}">
      <dsp:nvSpPr>
        <dsp:cNvPr id="0" name=""/>
        <dsp:cNvSpPr/>
      </dsp:nvSpPr>
      <dsp:spPr>
        <a:xfrm>
          <a:off x="169568" y="1448041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Benešov</a:t>
          </a:r>
        </a:p>
      </dsp:txBody>
      <dsp:txXfrm>
        <a:off x="169568" y="1448041"/>
        <a:ext cx="676693" cy="338346"/>
      </dsp:txXfrm>
    </dsp:sp>
    <dsp:sp modelId="{C69D090F-3190-4FB3-9F18-4BA83DC4B909}">
      <dsp:nvSpPr>
        <dsp:cNvPr id="0" name=""/>
        <dsp:cNvSpPr/>
      </dsp:nvSpPr>
      <dsp:spPr>
        <a:xfrm>
          <a:off x="169568" y="1928493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Beroun</a:t>
          </a:r>
        </a:p>
      </dsp:txBody>
      <dsp:txXfrm>
        <a:off x="169568" y="1928493"/>
        <a:ext cx="676693" cy="338346"/>
      </dsp:txXfrm>
    </dsp:sp>
    <dsp:sp modelId="{6D65CE71-7F73-414F-B1B7-E24E8E7E9EA3}">
      <dsp:nvSpPr>
        <dsp:cNvPr id="0" name=""/>
        <dsp:cNvSpPr/>
      </dsp:nvSpPr>
      <dsp:spPr>
        <a:xfrm>
          <a:off x="169568" y="240894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Kladno</a:t>
          </a:r>
        </a:p>
      </dsp:txBody>
      <dsp:txXfrm>
        <a:off x="169568" y="2408945"/>
        <a:ext cx="676693" cy="338346"/>
      </dsp:txXfrm>
    </dsp:sp>
    <dsp:sp modelId="{1CFCB38F-BFE4-49AF-B762-44D9BC772821}">
      <dsp:nvSpPr>
        <dsp:cNvPr id="0" name=""/>
        <dsp:cNvSpPr/>
      </dsp:nvSpPr>
      <dsp:spPr>
        <a:xfrm>
          <a:off x="169568" y="2889397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Kolín</a:t>
          </a:r>
        </a:p>
      </dsp:txBody>
      <dsp:txXfrm>
        <a:off x="169568" y="2889397"/>
        <a:ext cx="676693" cy="338346"/>
      </dsp:txXfrm>
    </dsp:sp>
    <dsp:sp modelId="{B5D312B4-AD8D-4BA4-A9C2-DD2CABEAB352}">
      <dsp:nvSpPr>
        <dsp:cNvPr id="0" name=""/>
        <dsp:cNvSpPr/>
      </dsp:nvSpPr>
      <dsp:spPr>
        <a:xfrm>
          <a:off x="169568" y="336984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Kutná Hora</a:t>
          </a:r>
        </a:p>
      </dsp:txBody>
      <dsp:txXfrm>
        <a:off x="169568" y="3369849"/>
        <a:ext cx="676693" cy="338346"/>
      </dsp:txXfrm>
    </dsp:sp>
    <dsp:sp modelId="{D4B0420A-F12C-4D76-AA14-4E9ABCA393C3}">
      <dsp:nvSpPr>
        <dsp:cNvPr id="0" name=""/>
        <dsp:cNvSpPr/>
      </dsp:nvSpPr>
      <dsp:spPr>
        <a:xfrm>
          <a:off x="169568" y="385030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Nymburk se sídlem </a:t>
          </a:r>
          <a:br>
            <a:rPr lang="cs-CZ" sz="500" kern="1200"/>
          </a:br>
          <a:r>
            <a:rPr lang="cs-CZ" sz="500" kern="1200"/>
            <a:t>v Lysé nad Labem</a:t>
          </a:r>
        </a:p>
      </dsp:txBody>
      <dsp:txXfrm>
        <a:off x="169568" y="3850302"/>
        <a:ext cx="676693" cy="338346"/>
      </dsp:txXfrm>
    </dsp:sp>
    <dsp:sp modelId="{A0EBE9E7-228E-48EC-BC12-8C05BC505B63}">
      <dsp:nvSpPr>
        <dsp:cNvPr id="0" name=""/>
        <dsp:cNvSpPr/>
      </dsp:nvSpPr>
      <dsp:spPr>
        <a:xfrm>
          <a:off x="169568" y="4330754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Mělník</a:t>
          </a:r>
        </a:p>
      </dsp:txBody>
      <dsp:txXfrm>
        <a:off x="169568" y="4330754"/>
        <a:ext cx="676693" cy="338346"/>
      </dsp:txXfrm>
    </dsp:sp>
    <dsp:sp modelId="{15351188-0185-47CB-A92F-7C052F781DD9}">
      <dsp:nvSpPr>
        <dsp:cNvPr id="0" name=""/>
        <dsp:cNvSpPr/>
      </dsp:nvSpPr>
      <dsp:spPr>
        <a:xfrm>
          <a:off x="169568" y="4811206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Mladá Boleslav</a:t>
          </a:r>
        </a:p>
      </dsp:txBody>
      <dsp:txXfrm>
        <a:off x="169568" y="4811206"/>
        <a:ext cx="676693" cy="338346"/>
      </dsp:txXfrm>
    </dsp:sp>
    <dsp:sp modelId="{0D7632EC-A8C2-4F57-92B8-A285D3E92082}">
      <dsp:nvSpPr>
        <dsp:cNvPr id="0" name=""/>
        <dsp:cNvSpPr/>
      </dsp:nvSpPr>
      <dsp:spPr>
        <a:xfrm>
          <a:off x="169568" y="5291658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Praha-východ se sídlem v Přemyšlení</a:t>
          </a:r>
        </a:p>
      </dsp:txBody>
      <dsp:txXfrm>
        <a:off x="169568" y="5291658"/>
        <a:ext cx="676693" cy="338346"/>
      </dsp:txXfrm>
    </dsp:sp>
    <dsp:sp modelId="{27D5DCB8-7982-45C3-9363-43016E30CBCD}">
      <dsp:nvSpPr>
        <dsp:cNvPr id="0" name=""/>
        <dsp:cNvSpPr/>
      </dsp:nvSpPr>
      <dsp:spPr>
        <a:xfrm>
          <a:off x="169568" y="5772110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Praha-západ se sídlem v Dobřichovicích</a:t>
          </a:r>
        </a:p>
      </dsp:txBody>
      <dsp:txXfrm>
        <a:off x="169568" y="5772110"/>
        <a:ext cx="676693" cy="338346"/>
      </dsp:txXfrm>
    </dsp:sp>
    <dsp:sp modelId="{2E00D558-543E-43B2-AC45-1F7A05302B80}">
      <dsp:nvSpPr>
        <dsp:cNvPr id="0" name=""/>
        <dsp:cNvSpPr/>
      </dsp:nvSpPr>
      <dsp:spPr>
        <a:xfrm>
          <a:off x="169568" y="625256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Příbram</a:t>
          </a:r>
        </a:p>
      </dsp:txBody>
      <dsp:txXfrm>
        <a:off x="169568" y="6252562"/>
        <a:ext cx="676693" cy="338346"/>
      </dsp:txXfrm>
    </dsp:sp>
    <dsp:sp modelId="{E235FD33-77B4-4973-B5FD-31BF78A9281A}">
      <dsp:nvSpPr>
        <dsp:cNvPr id="0" name=""/>
        <dsp:cNvSpPr/>
      </dsp:nvSpPr>
      <dsp:spPr>
        <a:xfrm>
          <a:off x="169568" y="673301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Rakovník</a:t>
          </a:r>
        </a:p>
      </dsp:txBody>
      <dsp:txXfrm>
        <a:off x="169568" y="6733015"/>
        <a:ext cx="676693" cy="338346"/>
      </dsp:txXfrm>
    </dsp:sp>
    <dsp:sp modelId="{7237FC18-FB98-46E4-8C70-734890208B7B}">
      <dsp:nvSpPr>
        <dsp:cNvPr id="0" name=""/>
        <dsp:cNvSpPr/>
      </dsp:nvSpPr>
      <dsp:spPr>
        <a:xfrm>
          <a:off x="819194" y="96758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Státní oblastní archiv v Třeboni</a:t>
          </a:r>
        </a:p>
      </dsp:txBody>
      <dsp:txXfrm>
        <a:off x="819194" y="967589"/>
        <a:ext cx="676693" cy="338346"/>
      </dsp:txXfrm>
    </dsp:sp>
    <dsp:sp modelId="{48401A2C-7C99-4F06-864B-3EB94EF77F79}">
      <dsp:nvSpPr>
        <dsp:cNvPr id="0" name=""/>
        <dsp:cNvSpPr/>
      </dsp:nvSpPr>
      <dsp:spPr>
        <a:xfrm>
          <a:off x="988367" y="1448041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České Budějovice</a:t>
          </a:r>
        </a:p>
      </dsp:txBody>
      <dsp:txXfrm>
        <a:off x="988367" y="1448041"/>
        <a:ext cx="676693" cy="338346"/>
      </dsp:txXfrm>
    </dsp:sp>
    <dsp:sp modelId="{3F62FBC7-2D96-431E-8F97-4EE57A540776}">
      <dsp:nvSpPr>
        <dsp:cNvPr id="0" name=""/>
        <dsp:cNvSpPr/>
      </dsp:nvSpPr>
      <dsp:spPr>
        <a:xfrm>
          <a:off x="988367" y="1928493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Český Krumlov</a:t>
          </a:r>
        </a:p>
      </dsp:txBody>
      <dsp:txXfrm>
        <a:off x="988367" y="1928493"/>
        <a:ext cx="676693" cy="338346"/>
      </dsp:txXfrm>
    </dsp:sp>
    <dsp:sp modelId="{552F40A1-1EDF-400D-A09B-E496712C63CA}">
      <dsp:nvSpPr>
        <dsp:cNvPr id="0" name=""/>
        <dsp:cNvSpPr/>
      </dsp:nvSpPr>
      <dsp:spPr>
        <a:xfrm>
          <a:off x="988367" y="240894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Jindřichův Hradec</a:t>
          </a:r>
        </a:p>
      </dsp:txBody>
      <dsp:txXfrm>
        <a:off x="988367" y="2408945"/>
        <a:ext cx="676693" cy="338346"/>
      </dsp:txXfrm>
    </dsp:sp>
    <dsp:sp modelId="{AEC5BFF5-0CD4-4653-A150-D437A416A3D3}">
      <dsp:nvSpPr>
        <dsp:cNvPr id="0" name=""/>
        <dsp:cNvSpPr/>
      </dsp:nvSpPr>
      <dsp:spPr>
        <a:xfrm>
          <a:off x="988367" y="2889397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Písek</a:t>
          </a:r>
        </a:p>
      </dsp:txBody>
      <dsp:txXfrm>
        <a:off x="988367" y="2889397"/>
        <a:ext cx="676693" cy="338346"/>
      </dsp:txXfrm>
    </dsp:sp>
    <dsp:sp modelId="{7C865D34-1D0B-476E-894B-5DCED15E3A87}">
      <dsp:nvSpPr>
        <dsp:cNvPr id="0" name=""/>
        <dsp:cNvSpPr/>
      </dsp:nvSpPr>
      <dsp:spPr>
        <a:xfrm>
          <a:off x="988367" y="336984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Prachatice</a:t>
          </a:r>
        </a:p>
      </dsp:txBody>
      <dsp:txXfrm>
        <a:off x="988367" y="3369849"/>
        <a:ext cx="676693" cy="338346"/>
      </dsp:txXfrm>
    </dsp:sp>
    <dsp:sp modelId="{F9F5C9E8-7847-44DE-87C9-4CE93E2BFEF0}">
      <dsp:nvSpPr>
        <dsp:cNvPr id="0" name=""/>
        <dsp:cNvSpPr/>
      </dsp:nvSpPr>
      <dsp:spPr>
        <a:xfrm>
          <a:off x="988367" y="385030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Strakonice</a:t>
          </a:r>
        </a:p>
      </dsp:txBody>
      <dsp:txXfrm>
        <a:off x="988367" y="3850302"/>
        <a:ext cx="676693" cy="338346"/>
      </dsp:txXfrm>
    </dsp:sp>
    <dsp:sp modelId="{421361BB-33EB-4BBE-A3C6-B0E086EB12B8}">
      <dsp:nvSpPr>
        <dsp:cNvPr id="0" name=""/>
        <dsp:cNvSpPr/>
      </dsp:nvSpPr>
      <dsp:spPr>
        <a:xfrm>
          <a:off x="988367" y="4330754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Tábor</a:t>
          </a:r>
        </a:p>
      </dsp:txBody>
      <dsp:txXfrm>
        <a:off x="988367" y="4330754"/>
        <a:ext cx="676693" cy="338346"/>
      </dsp:txXfrm>
    </dsp:sp>
    <dsp:sp modelId="{D97EE8D9-8A40-47D1-937C-B0F43C6BDCC4}">
      <dsp:nvSpPr>
        <dsp:cNvPr id="0" name=""/>
        <dsp:cNvSpPr/>
      </dsp:nvSpPr>
      <dsp:spPr>
        <a:xfrm>
          <a:off x="1637992" y="96758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Státní oblastní archiv v Plzni</a:t>
          </a:r>
        </a:p>
      </dsp:txBody>
      <dsp:txXfrm>
        <a:off x="1637992" y="967589"/>
        <a:ext cx="676693" cy="338346"/>
      </dsp:txXfrm>
    </dsp:sp>
    <dsp:sp modelId="{7E939609-CE30-4015-BD16-6B7812F41328}">
      <dsp:nvSpPr>
        <dsp:cNvPr id="0" name=""/>
        <dsp:cNvSpPr/>
      </dsp:nvSpPr>
      <dsp:spPr>
        <a:xfrm>
          <a:off x="1807166" y="1448041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Domažlice se sídlem </a:t>
          </a:r>
          <a:br>
            <a:rPr lang="cs-CZ" sz="500" kern="1200"/>
          </a:br>
          <a:r>
            <a:rPr lang="cs-CZ" sz="500" kern="1200"/>
            <a:t>v Horšovském Týně</a:t>
          </a:r>
        </a:p>
      </dsp:txBody>
      <dsp:txXfrm>
        <a:off x="1807166" y="1448041"/>
        <a:ext cx="676693" cy="338346"/>
      </dsp:txXfrm>
    </dsp:sp>
    <dsp:sp modelId="{B9327762-B214-482D-B383-19D1784C973F}">
      <dsp:nvSpPr>
        <dsp:cNvPr id="0" name=""/>
        <dsp:cNvSpPr/>
      </dsp:nvSpPr>
      <dsp:spPr>
        <a:xfrm>
          <a:off x="1807166" y="1928493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Cheb</a:t>
          </a:r>
        </a:p>
      </dsp:txBody>
      <dsp:txXfrm>
        <a:off x="1807166" y="1928493"/>
        <a:ext cx="676693" cy="338346"/>
      </dsp:txXfrm>
    </dsp:sp>
    <dsp:sp modelId="{13875F4D-E3D1-40CD-A9EE-5B7309920D4F}">
      <dsp:nvSpPr>
        <dsp:cNvPr id="0" name=""/>
        <dsp:cNvSpPr/>
      </dsp:nvSpPr>
      <dsp:spPr>
        <a:xfrm>
          <a:off x="1807166" y="240894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Karlovy Vary</a:t>
          </a:r>
        </a:p>
      </dsp:txBody>
      <dsp:txXfrm>
        <a:off x="1807166" y="2408945"/>
        <a:ext cx="676693" cy="338346"/>
      </dsp:txXfrm>
    </dsp:sp>
    <dsp:sp modelId="{2FF093D6-5DEB-4E1E-9612-1DDFB9200FD6}">
      <dsp:nvSpPr>
        <dsp:cNvPr id="0" name=""/>
        <dsp:cNvSpPr/>
      </dsp:nvSpPr>
      <dsp:spPr>
        <a:xfrm>
          <a:off x="1807166" y="2889397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Klatovy</a:t>
          </a:r>
        </a:p>
      </dsp:txBody>
      <dsp:txXfrm>
        <a:off x="1807166" y="2889397"/>
        <a:ext cx="676693" cy="338346"/>
      </dsp:txXfrm>
    </dsp:sp>
    <dsp:sp modelId="{E63FEDD1-6670-4A77-B236-8E88B07E9BF3}">
      <dsp:nvSpPr>
        <dsp:cNvPr id="0" name=""/>
        <dsp:cNvSpPr/>
      </dsp:nvSpPr>
      <dsp:spPr>
        <a:xfrm>
          <a:off x="1807166" y="336984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Plzeň-jih se sídlem </a:t>
          </a:r>
          <a:br>
            <a:rPr lang="cs-CZ" sz="500" kern="1200"/>
          </a:br>
          <a:r>
            <a:rPr lang="cs-CZ" sz="500" kern="1200"/>
            <a:t>v Blovicích</a:t>
          </a:r>
        </a:p>
      </dsp:txBody>
      <dsp:txXfrm>
        <a:off x="1807166" y="3369849"/>
        <a:ext cx="676693" cy="338346"/>
      </dsp:txXfrm>
    </dsp:sp>
    <dsp:sp modelId="{78F18D95-30A4-43FF-8355-179438DD0501}">
      <dsp:nvSpPr>
        <dsp:cNvPr id="0" name=""/>
        <dsp:cNvSpPr/>
      </dsp:nvSpPr>
      <dsp:spPr>
        <a:xfrm>
          <a:off x="1807166" y="385030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Plzeň-sever se sídlem v Plasích</a:t>
          </a:r>
        </a:p>
      </dsp:txBody>
      <dsp:txXfrm>
        <a:off x="1807166" y="3850302"/>
        <a:ext cx="676693" cy="338346"/>
      </dsp:txXfrm>
    </dsp:sp>
    <dsp:sp modelId="{D4749F46-E5EE-4776-9097-17F6520E68E0}">
      <dsp:nvSpPr>
        <dsp:cNvPr id="0" name=""/>
        <dsp:cNvSpPr/>
      </dsp:nvSpPr>
      <dsp:spPr>
        <a:xfrm>
          <a:off x="1807166" y="4330754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Rokycany</a:t>
          </a:r>
        </a:p>
      </dsp:txBody>
      <dsp:txXfrm>
        <a:off x="1807166" y="4330754"/>
        <a:ext cx="676693" cy="338346"/>
      </dsp:txXfrm>
    </dsp:sp>
    <dsp:sp modelId="{21B1C9A0-558F-493D-A750-27DE9AA4F99F}">
      <dsp:nvSpPr>
        <dsp:cNvPr id="0" name=""/>
        <dsp:cNvSpPr/>
      </dsp:nvSpPr>
      <dsp:spPr>
        <a:xfrm>
          <a:off x="1807166" y="4811206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Sokolov se sídlem </a:t>
          </a:r>
          <a:br>
            <a:rPr lang="cs-CZ" sz="500" kern="1200"/>
          </a:br>
          <a:r>
            <a:rPr lang="cs-CZ" sz="500" kern="1200"/>
            <a:t>v Jindřichovicích</a:t>
          </a:r>
        </a:p>
      </dsp:txBody>
      <dsp:txXfrm>
        <a:off x="1807166" y="4811206"/>
        <a:ext cx="676693" cy="338346"/>
      </dsp:txXfrm>
    </dsp:sp>
    <dsp:sp modelId="{8D68D073-7A84-4A17-93F1-312738AABDDB}">
      <dsp:nvSpPr>
        <dsp:cNvPr id="0" name=""/>
        <dsp:cNvSpPr/>
      </dsp:nvSpPr>
      <dsp:spPr>
        <a:xfrm>
          <a:off x="1807166" y="5291658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Tachov</a:t>
          </a:r>
        </a:p>
      </dsp:txBody>
      <dsp:txXfrm>
        <a:off x="1807166" y="5291658"/>
        <a:ext cx="676693" cy="338346"/>
      </dsp:txXfrm>
    </dsp:sp>
    <dsp:sp modelId="{C2974D03-FA0D-4CD0-A4BE-1FE7BE544B35}">
      <dsp:nvSpPr>
        <dsp:cNvPr id="0" name=""/>
        <dsp:cNvSpPr/>
      </dsp:nvSpPr>
      <dsp:spPr>
        <a:xfrm>
          <a:off x="2456791" y="96758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Státní oblastní archiv </a:t>
          </a:r>
          <a:br>
            <a:rPr lang="cs-CZ" sz="700" b="1" kern="1200"/>
          </a:br>
          <a:r>
            <a:rPr lang="cs-CZ" sz="700" b="1" kern="1200"/>
            <a:t>v Litoměřicích</a:t>
          </a:r>
        </a:p>
      </dsp:txBody>
      <dsp:txXfrm>
        <a:off x="2456791" y="967589"/>
        <a:ext cx="676693" cy="338346"/>
      </dsp:txXfrm>
    </dsp:sp>
    <dsp:sp modelId="{FF9E38E4-CDAA-4E06-BF42-DAC221D7813A}">
      <dsp:nvSpPr>
        <dsp:cNvPr id="0" name=""/>
        <dsp:cNvSpPr/>
      </dsp:nvSpPr>
      <dsp:spPr>
        <a:xfrm>
          <a:off x="2625965" y="1448041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Česká Lípa</a:t>
          </a:r>
        </a:p>
      </dsp:txBody>
      <dsp:txXfrm>
        <a:off x="2625965" y="1448041"/>
        <a:ext cx="676693" cy="338346"/>
      </dsp:txXfrm>
    </dsp:sp>
    <dsp:sp modelId="{DD73FB45-0551-4BB2-BC88-50DB1E9D3FD3}">
      <dsp:nvSpPr>
        <dsp:cNvPr id="0" name=""/>
        <dsp:cNvSpPr/>
      </dsp:nvSpPr>
      <dsp:spPr>
        <a:xfrm>
          <a:off x="2625965" y="1928493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Děčín</a:t>
          </a:r>
        </a:p>
      </dsp:txBody>
      <dsp:txXfrm>
        <a:off x="2625965" y="1928493"/>
        <a:ext cx="676693" cy="338346"/>
      </dsp:txXfrm>
    </dsp:sp>
    <dsp:sp modelId="{7C66E35B-B332-4751-BD38-81005D6CBEDF}">
      <dsp:nvSpPr>
        <dsp:cNvPr id="0" name=""/>
        <dsp:cNvSpPr/>
      </dsp:nvSpPr>
      <dsp:spPr>
        <a:xfrm>
          <a:off x="2625965" y="240894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Chomutov se sídlem </a:t>
          </a:r>
          <a:br>
            <a:rPr lang="cs-CZ" sz="500" kern="1200"/>
          </a:br>
          <a:r>
            <a:rPr lang="cs-CZ" sz="500" kern="1200"/>
            <a:t>v Kadani</a:t>
          </a:r>
        </a:p>
      </dsp:txBody>
      <dsp:txXfrm>
        <a:off x="2625965" y="2408945"/>
        <a:ext cx="676693" cy="338346"/>
      </dsp:txXfrm>
    </dsp:sp>
    <dsp:sp modelId="{C6330B79-7F7D-4231-A8C4-85BE67EB7266}">
      <dsp:nvSpPr>
        <dsp:cNvPr id="0" name=""/>
        <dsp:cNvSpPr/>
      </dsp:nvSpPr>
      <dsp:spPr>
        <a:xfrm>
          <a:off x="2625965" y="2889397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Jablonec nad Nisou</a:t>
          </a:r>
        </a:p>
      </dsp:txBody>
      <dsp:txXfrm>
        <a:off x="2625965" y="2889397"/>
        <a:ext cx="676693" cy="338346"/>
      </dsp:txXfrm>
    </dsp:sp>
    <dsp:sp modelId="{D21D3A58-3740-42E6-9665-D15D13958EFB}">
      <dsp:nvSpPr>
        <dsp:cNvPr id="0" name=""/>
        <dsp:cNvSpPr/>
      </dsp:nvSpPr>
      <dsp:spPr>
        <a:xfrm>
          <a:off x="2625965" y="336984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Liberec</a:t>
          </a:r>
        </a:p>
      </dsp:txBody>
      <dsp:txXfrm>
        <a:off x="2625965" y="3369849"/>
        <a:ext cx="676693" cy="338346"/>
      </dsp:txXfrm>
    </dsp:sp>
    <dsp:sp modelId="{07B7313E-637B-413E-8291-AF638F7F592D}">
      <dsp:nvSpPr>
        <dsp:cNvPr id="0" name=""/>
        <dsp:cNvSpPr/>
      </dsp:nvSpPr>
      <dsp:spPr>
        <a:xfrm>
          <a:off x="2625965" y="385030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Litoměřice se sídlem </a:t>
          </a:r>
          <a:br>
            <a:rPr lang="cs-CZ" sz="500" kern="1200"/>
          </a:br>
          <a:r>
            <a:rPr lang="cs-CZ" sz="500" kern="1200"/>
            <a:t>v Lovosicích</a:t>
          </a:r>
        </a:p>
      </dsp:txBody>
      <dsp:txXfrm>
        <a:off x="2625965" y="3850302"/>
        <a:ext cx="676693" cy="338346"/>
      </dsp:txXfrm>
    </dsp:sp>
    <dsp:sp modelId="{9F71AE53-DD57-4C98-9540-0F17EAA0DEA4}">
      <dsp:nvSpPr>
        <dsp:cNvPr id="0" name=""/>
        <dsp:cNvSpPr/>
      </dsp:nvSpPr>
      <dsp:spPr>
        <a:xfrm>
          <a:off x="2625965" y="4330754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Louny</a:t>
          </a:r>
        </a:p>
      </dsp:txBody>
      <dsp:txXfrm>
        <a:off x="2625965" y="4330754"/>
        <a:ext cx="676693" cy="338346"/>
      </dsp:txXfrm>
    </dsp:sp>
    <dsp:sp modelId="{E94CC1F2-CEA5-467F-AECA-766DCF408456}">
      <dsp:nvSpPr>
        <dsp:cNvPr id="0" name=""/>
        <dsp:cNvSpPr/>
      </dsp:nvSpPr>
      <dsp:spPr>
        <a:xfrm>
          <a:off x="2625965" y="4811206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Most</a:t>
          </a:r>
        </a:p>
      </dsp:txBody>
      <dsp:txXfrm>
        <a:off x="2625965" y="4811206"/>
        <a:ext cx="676693" cy="338346"/>
      </dsp:txXfrm>
    </dsp:sp>
    <dsp:sp modelId="{EBD1D626-AC95-4662-9880-7142D463BB8A}">
      <dsp:nvSpPr>
        <dsp:cNvPr id="0" name=""/>
        <dsp:cNvSpPr/>
      </dsp:nvSpPr>
      <dsp:spPr>
        <a:xfrm>
          <a:off x="2625965" y="5291658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Semily</a:t>
          </a:r>
        </a:p>
      </dsp:txBody>
      <dsp:txXfrm>
        <a:off x="2625965" y="5291658"/>
        <a:ext cx="676693" cy="338346"/>
      </dsp:txXfrm>
    </dsp:sp>
    <dsp:sp modelId="{89B0113F-BD75-4B47-882A-19F18B3E26EB}">
      <dsp:nvSpPr>
        <dsp:cNvPr id="0" name=""/>
        <dsp:cNvSpPr/>
      </dsp:nvSpPr>
      <dsp:spPr>
        <a:xfrm>
          <a:off x="2625965" y="5772110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Teplice</a:t>
          </a:r>
        </a:p>
      </dsp:txBody>
      <dsp:txXfrm>
        <a:off x="2625965" y="5772110"/>
        <a:ext cx="676693" cy="338346"/>
      </dsp:txXfrm>
    </dsp:sp>
    <dsp:sp modelId="{7655507B-A20F-4C4E-8BD2-24D516EC90D3}">
      <dsp:nvSpPr>
        <dsp:cNvPr id="0" name=""/>
        <dsp:cNvSpPr/>
      </dsp:nvSpPr>
      <dsp:spPr>
        <a:xfrm>
          <a:off x="3275590" y="96758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Státní oblastní archiv v Zámrsku</a:t>
          </a:r>
        </a:p>
      </dsp:txBody>
      <dsp:txXfrm>
        <a:off x="3275590" y="967589"/>
        <a:ext cx="676693" cy="338346"/>
      </dsp:txXfrm>
    </dsp:sp>
    <dsp:sp modelId="{782C0589-F18D-4329-92FC-E296E01F7F3F}">
      <dsp:nvSpPr>
        <dsp:cNvPr id="0" name=""/>
        <dsp:cNvSpPr/>
      </dsp:nvSpPr>
      <dsp:spPr>
        <a:xfrm>
          <a:off x="3444763" y="1448041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Hradec Králové</a:t>
          </a:r>
        </a:p>
      </dsp:txBody>
      <dsp:txXfrm>
        <a:off x="3444763" y="1448041"/>
        <a:ext cx="676693" cy="338346"/>
      </dsp:txXfrm>
    </dsp:sp>
    <dsp:sp modelId="{C93FB648-7096-4822-A13D-36436B6C0AAA}">
      <dsp:nvSpPr>
        <dsp:cNvPr id="0" name=""/>
        <dsp:cNvSpPr/>
      </dsp:nvSpPr>
      <dsp:spPr>
        <a:xfrm>
          <a:off x="3444763" y="1928493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Chrudim</a:t>
          </a:r>
        </a:p>
      </dsp:txBody>
      <dsp:txXfrm>
        <a:off x="3444763" y="1928493"/>
        <a:ext cx="676693" cy="338346"/>
      </dsp:txXfrm>
    </dsp:sp>
    <dsp:sp modelId="{4F5948DF-3AC6-4ADE-9BD2-C853BBC25A93}">
      <dsp:nvSpPr>
        <dsp:cNvPr id="0" name=""/>
        <dsp:cNvSpPr/>
      </dsp:nvSpPr>
      <dsp:spPr>
        <a:xfrm>
          <a:off x="3444763" y="240894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Jičín</a:t>
          </a:r>
        </a:p>
      </dsp:txBody>
      <dsp:txXfrm>
        <a:off x="3444763" y="2408945"/>
        <a:ext cx="676693" cy="338346"/>
      </dsp:txXfrm>
    </dsp:sp>
    <dsp:sp modelId="{D8F5824C-DCA1-4F74-B818-2EEF88DFA81A}">
      <dsp:nvSpPr>
        <dsp:cNvPr id="0" name=""/>
        <dsp:cNvSpPr/>
      </dsp:nvSpPr>
      <dsp:spPr>
        <a:xfrm>
          <a:off x="3444763" y="2889397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Náchod</a:t>
          </a:r>
        </a:p>
      </dsp:txBody>
      <dsp:txXfrm>
        <a:off x="3444763" y="2889397"/>
        <a:ext cx="676693" cy="338346"/>
      </dsp:txXfrm>
    </dsp:sp>
    <dsp:sp modelId="{D623CF3E-3130-4081-B896-D9C768AB2929}">
      <dsp:nvSpPr>
        <dsp:cNvPr id="0" name=""/>
        <dsp:cNvSpPr/>
      </dsp:nvSpPr>
      <dsp:spPr>
        <a:xfrm>
          <a:off x="3444763" y="336984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Pardubice</a:t>
          </a:r>
        </a:p>
      </dsp:txBody>
      <dsp:txXfrm>
        <a:off x="3444763" y="3369849"/>
        <a:ext cx="676693" cy="338346"/>
      </dsp:txXfrm>
    </dsp:sp>
    <dsp:sp modelId="{A005E262-5443-423A-B3CF-64BFA3D5F265}">
      <dsp:nvSpPr>
        <dsp:cNvPr id="0" name=""/>
        <dsp:cNvSpPr/>
      </dsp:nvSpPr>
      <dsp:spPr>
        <a:xfrm>
          <a:off x="3444763" y="385030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Rychnov nad Kněžnou</a:t>
          </a:r>
        </a:p>
      </dsp:txBody>
      <dsp:txXfrm>
        <a:off x="3444763" y="3850302"/>
        <a:ext cx="676693" cy="338346"/>
      </dsp:txXfrm>
    </dsp:sp>
    <dsp:sp modelId="{D04EA8CE-F46A-4FD1-AD41-D90CC2C4D687}">
      <dsp:nvSpPr>
        <dsp:cNvPr id="0" name=""/>
        <dsp:cNvSpPr/>
      </dsp:nvSpPr>
      <dsp:spPr>
        <a:xfrm>
          <a:off x="3444763" y="4330754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Svitavy se sídlem </a:t>
          </a:r>
          <a:br>
            <a:rPr lang="cs-CZ" sz="500" kern="1200"/>
          </a:br>
          <a:r>
            <a:rPr lang="cs-CZ" sz="500" kern="1200"/>
            <a:t>v Litomyšli</a:t>
          </a:r>
        </a:p>
      </dsp:txBody>
      <dsp:txXfrm>
        <a:off x="3444763" y="4330754"/>
        <a:ext cx="676693" cy="338346"/>
      </dsp:txXfrm>
    </dsp:sp>
    <dsp:sp modelId="{BEE95667-6C3F-449D-B58C-8B94FFB5641F}">
      <dsp:nvSpPr>
        <dsp:cNvPr id="0" name=""/>
        <dsp:cNvSpPr/>
      </dsp:nvSpPr>
      <dsp:spPr>
        <a:xfrm>
          <a:off x="3444763" y="4811206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Trutnov</a:t>
          </a:r>
        </a:p>
      </dsp:txBody>
      <dsp:txXfrm>
        <a:off x="3444763" y="4811206"/>
        <a:ext cx="676693" cy="338346"/>
      </dsp:txXfrm>
    </dsp:sp>
    <dsp:sp modelId="{6E8C80DA-18B6-40F8-9B81-EBEB3FE64FF4}">
      <dsp:nvSpPr>
        <dsp:cNvPr id="0" name=""/>
        <dsp:cNvSpPr/>
      </dsp:nvSpPr>
      <dsp:spPr>
        <a:xfrm>
          <a:off x="3444763" y="5291658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Ústí nad Orlicí</a:t>
          </a:r>
        </a:p>
      </dsp:txBody>
      <dsp:txXfrm>
        <a:off x="3444763" y="5291658"/>
        <a:ext cx="676693" cy="338346"/>
      </dsp:txXfrm>
    </dsp:sp>
    <dsp:sp modelId="{4261B722-8CE9-4B2D-B06F-E860F31F2F26}">
      <dsp:nvSpPr>
        <dsp:cNvPr id="0" name=""/>
        <dsp:cNvSpPr/>
      </dsp:nvSpPr>
      <dsp:spPr>
        <a:xfrm>
          <a:off x="4094389" y="96758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Moravský zemský archiv v Brně</a:t>
          </a:r>
        </a:p>
      </dsp:txBody>
      <dsp:txXfrm>
        <a:off x="4094389" y="967589"/>
        <a:ext cx="676693" cy="338346"/>
      </dsp:txXfrm>
    </dsp:sp>
    <dsp:sp modelId="{3741FE36-D8A7-46E0-A2DC-7FEEA17AB503}">
      <dsp:nvSpPr>
        <dsp:cNvPr id="0" name=""/>
        <dsp:cNvSpPr/>
      </dsp:nvSpPr>
      <dsp:spPr>
        <a:xfrm>
          <a:off x="4263562" y="1448041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Blansko</a:t>
          </a:r>
        </a:p>
      </dsp:txBody>
      <dsp:txXfrm>
        <a:off x="4263562" y="1448041"/>
        <a:ext cx="676693" cy="338346"/>
      </dsp:txXfrm>
    </dsp:sp>
    <dsp:sp modelId="{E2434447-3D69-411B-AB04-596284F1654C}">
      <dsp:nvSpPr>
        <dsp:cNvPr id="0" name=""/>
        <dsp:cNvSpPr/>
      </dsp:nvSpPr>
      <dsp:spPr>
        <a:xfrm>
          <a:off x="4263562" y="1928493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Brno-venkov se sídlem v Rajhradě</a:t>
          </a:r>
        </a:p>
      </dsp:txBody>
      <dsp:txXfrm>
        <a:off x="4263562" y="1928493"/>
        <a:ext cx="676693" cy="338346"/>
      </dsp:txXfrm>
    </dsp:sp>
    <dsp:sp modelId="{1ED4C875-37BE-44A7-AD6F-49E7C422D3E1}">
      <dsp:nvSpPr>
        <dsp:cNvPr id="0" name=""/>
        <dsp:cNvSpPr/>
      </dsp:nvSpPr>
      <dsp:spPr>
        <a:xfrm>
          <a:off x="4263562" y="240894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Břeclav se sídlem </a:t>
          </a:r>
          <a:br>
            <a:rPr lang="cs-CZ" sz="500" kern="1200"/>
          </a:br>
          <a:r>
            <a:rPr lang="cs-CZ" sz="500" kern="1200"/>
            <a:t>v Mikulově</a:t>
          </a:r>
        </a:p>
      </dsp:txBody>
      <dsp:txXfrm>
        <a:off x="4263562" y="2408945"/>
        <a:ext cx="676693" cy="338346"/>
      </dsp:txXfrm>
    </dsp:sp>
    <dsp:sp modelId="{9709AECD-E7FD-4336-9B46-DC6075DE1D5C}">
      <dsp:nvSpPr>
        <dsp:cNvPr id="0" name=""/>
        <dsp:cNvSpPr/>
      </dsp:nvSpPr>
      <dsp:spPr>
        <a:xfrm>
          <a:off x="4263562" y="2889397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Havlíčkův Brod</a:t>
          </a:r>
        </a:p>
      </dsp:txBody>
      <dsp:txXfrm>
        <a:off x="4263562" y="2889397"/>
        <a:ext cx="676693" cy="338346"/>
      </dsp:txXfrm>
    </dsp:sp>
    <dsp:sp modelId="{A24458A9-D1FA-4C9F-BE61-84D165C669C3}">
      <dsp:nvSpPr>
        <dsp:cNvPr id="0" name=""/>
        <dsp:cNvSpPr/>
      </dsp:nvSpPr>
      <dsp:spPr>
        <a:xfrm>
          <a:off x="4263562" y="336984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Hodonín</a:t>
          </a:r>
        </a:p>
      </dsp:txBody>
      <dsp:txXfrm>
        <a:off x="4263562" y="3369849"/>
        <a:ext cx="676693" cy="338346"/>
      </dsp:txXfrm>
    </dsp:sp>
    <dsp:sp modelId="{D6D1746B-BDE5-4DFD-B039-09E92F9B7B9B}">
      <dsp:nvSpPr>
        <dsp:cNvPr id="0" name=""/>
        <dsp:cNvSpPr/>
      </dsp:nvSpPr>
      <dsp:spPr>
        <a:xfrm>
          <a:off x="4263562" y="385030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Jihlava</a:t>
          </a:r>
        </a:p>
      </dsp:txBody>
      <dsp:txXfrm>
        <a:off x="4263562" y="3850302"/>
        <a:ext cx="676693" cy="338346"/>
      </dsp:txXfrm>
    </dsp:sp>
    <dsp:sp modelId="{27B860F6-4456-47DD-B395-E7D90CA4ABBF}">
      <dsp:nvSpPr>
        <dsp:cNvPr id="0" name=""/>
        <dsp:cNvSpPr/>
      </dsp:nvSpPr>
      <dsp:spPr>
        <a:xfrm>
          <a:off x="4263562" y="4330754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Kroměříž</a:t>
          </a:r>
        </a:p>
      </dsp:txBody>
      <dsp:txXfrm>
        <a:off x="4263562" y="4330754"/>
        <a:ext cx="676693" cy="338346"/>
      </dsp:txXfrm>
    </dsp:sp>
    <dsp:sp modelId="{17C06B04-9699-4638-B0BB-AACA0B81BC53}">
      <dsp:nvSpPr>
        <dsp:cNvPr id="0" name=""/>
        <dsp:cNvSpPr/>
      </dsp:nvSpPr>
      <dsp:spPr>
        <a:xfrm>
          <a:off x="4263562" y="4811206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Pelhřimov</a:t>
          </a:r>
        </a:p>
      </dsp:txBody>
      <dsp:txXfrm>
        <a:off x="4263562" y="4811206"/>
        <a:ext cx="676693" cy="338346"/>
      </dsp:txXfrm>
    </dsp:sp>
    <dsp:sp modelId="{48FFCE0E-7A6B-4283-B237-4BC2249BA7DF}">
      <dsp:nvSpPr>
        <dsp:cNvPr id="0" name=""/>
        <dsp:cNvSpPr/>
      </dsp:nvSpPr>
      <dsp:spPr>
        <a:xfrm>
          <a:off x="4263562" y="5291658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Třebíč</a:t>
          </a:r>
        </a:p>
      </dsp:txBody>
      <dsp:txXfrm>
        <a:off x="4263562" y="5291658"/>
        <a:ext cx="676693" cy="338346"/>
      </dsp:txXfrm>
    </dsp:sp>
    <dsp:sp modelId="{3A3505DB-121F-4F46-86EA-83DECD10E361}">
      <dsp:nvSpPr>
        <dsp:cNvPr id="0" name=""/>
        <dsp:cNvSpPr/>
      </dsp:nvSpPr>
      <dsp:spPr>
        <a:xfrm>
          <a:off x="4263562" y="5772110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Uherské Hradiště</a:t>
          </a:r>
        </a:p>
      </dsp:txBody>
      <dsp:txXfrm>
        <a:off x="4263562" y="5772110"/>
        <a:ext cx="676693" cy="338346"/>
      </dsp:txXfrm>
    </dsp:sp>
    <dsp:sp modelId="{9EA82AC1-A198-4739-81E4-512E3260EBA7}">
      <dsp:nvSpPr>
        <dsp:cNvPr id="0" name=""/>
        <dsp:cNvSpPr/>
      </dsp:nvSpPr>
      <dsp:spPr>
        <a:xfrm>
          <a:off x="4263562" y="625256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Vsetín</a:t>
          </a:r>
        </a:p>
      </dsp:txBody>
      <dsp:txXfrm>
        <a:off x="4263562" y="6252562"/>
        <a:ext cx="676693" cy="338346"/>
      </dsp:txXfrm>
    </dsp:sp>
    <dsp:sp modelId="{669D5BF6-C060-4D33-8CB3-AFB327AF95B5}">
      <dsp:nvSpPr>
        <dsp:cNvPr id="0" name=""/>
        <dsp:cNvSpPr/>
      </dsp:nvSpPr>
      <dsp:spPr>
        <a:xfrm>
          <a:off x="4263562" y="673301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Vyškov se sídlem ve Slavkově u Brna</a:t>
          </a:r>
        </a:p>
      </dsp:txBody>
      <dsp:txXfrm>
        <a:off x="4263562" y="6733015"/>
        <a:ext cx="676693" cy="338346"/>
      </dsp:txXfrm>
    </dsp:sp>
    <dsp:sp modelId="{ABA0740A-6B4E-4581-AE28-9C5612CC00EE}">
      <dsp:nvSpPr>
        <dsp:cNvPr id="0" name=""/>
        <dsp:cNvSpPr/>
      </dsp:nvSpPr>
      <dsp:spPr>
        <a:xfrm>
          <a:off x="4263562" y="7213467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Zlín</a:t>
          </a:r>
        </a:p>
      </dsp:txBody>
      <dsp:txXfrm>
        <a:off x="4263562" y="7213467"/>
        <a:ext cx="676693" cy="338346"/>
      </dsp:txXfrm>
    </dsp:sp>
    <dsp:sp modelId="{4AAA72F0-3045-498E-92E4-051449CB5E3E}">
      <dsp:nvSpPr>
        <dsp:cNvPr id="0" name=""/>
        <dsp:cNvSpPr/>
      </dsp:nvSpPr>
      <dsp:spPr>
        <a:xfrm>
          <a:off x="4263562" y="769391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Znojmo</a:t>
          </a:r>
        </a:p>
      </dsp:txBody>
      <dsp:txXfrm>
        <a:off x="4263562" y="7693919"/>
        <a:ext cx="676693" cy="338346"/>
      </dsp:txXfrm>
    </dsp:sp>
    <dsp:sp modelId="{81DCAAA9-BDBD-455F-A86E-18199B7A05CE}">
      <dsp:nvSpPr>
        <dsp:cNvPr id="0" name=""/>
        <dsp:cNvSpPr/>
      </dsp:nvSpPr>
      <dsp:spPr>
        <a:xfrm>
          <a:off x="4263562" y="8174371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Žďár nad Sázavou</a:t>
          </a:r>
        </a:p>
      </dsp:txBody>
      <dsp:txXfrm>
        <a:off x="4263562" y="8174371"/>
        <a:ext cx="676693" cy="338346"/>
      </dsp:txXfrm>
    </dsp:sp>
    <dsp:sp modelId="{CB6A59A1-8CCA-44CC-9102-26AC22C61626}">
      <dsp:nvSpPr>
        <dsp:cNvPr id="0" name=""/>
        <dsp:cNvSpPr/>
      </dsp:nvSpPr>
      <dsp:spPr>
        <a:xfrm>
          <a:off x="4913188" y="96758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700" b="1" kern="1200"/>
            <a:t>Zemský archiv </a:t>
          </a:r>
          <a:br>
            <a:rPr lang="cs-CZ" sz="700" b="1" kern="1200"/>
          </a:br>
          <a:r>
            <a:rPr lang="cs-CZ" sz="700" b="1" kern="1200"/>
            <a:t>v Opavě</a:t>
          </a:r>
        </a:p>
      </dsp:txBody>
      <dsp:txXfrm>
        <a:off x="4913188" y="967589"/>
        <a:ext cx="676693" cy="338346"/>
      </dsp:txXfrm>
    </dsp:sp>
    <dsp:sp modelId="{D6D681B4-CD24-4B72-AB86-7DF9A7A619C9}">
      <dsp:nvSpPr>
        <dsp:cNvPr id="0" name=""/>
        <dsp:cNvSpPr/>
      </dsp:nvSpPr>
      <dsp:spPr>
        <a:xfrm>
          <a:off x="5082361" y="1448041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Bruntál se sídlem </a:t>
          </a:r>
          <a:br>
            <a:rPr lang="cs-CZ" sz="500" kern="1200"/>
          </a:br>
          <a:r>
            <a:rPr lang="cs-CZ" sz="500" kern="1200"/>
            <a:t>v Krnově</a:t>
          </a:r>
        </a:p>
      </dsp:txBody>
      <dsp:txXfrm>
        <a:off x="5082361" y="1448041"/>
        <a:ext cx="676693" cy="338346"/>
      </dsp:txXfrm>
    </dsp:sp>
    <dsp:sp modelId="{CC9E66D2-B1FC-48D2-A9A5-90058780E338}">
      <dsp:nvSpPr>
        <dsp:cNvPr id="0" name=""/>
        <dsp:cNvSpPr/>
      </dsp:nvSpPr>
      <dsp:spPr>
        <a:xfrm>
          <a:off x="5082361" y="1928493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Frýdek-Místek</a:t>
          </a:r>
        </a:p>
      </dsp:txBody>
      <dsp:txXfrm>
        <a:off x="5082361" y="1928493"/>
        <a:ext cx="676693" cy="338346"/>
      </dsp:txXfrm>
    </dsp:sp>
    <dsp:sp modelId="{FF34E332-9EF7-44FE-9CDB-031983DC0589}">
      <dsp:nvSpPr>
        <dsp:cNvPr id="0" name=""/>
        <dsp:cNvSpPr/>
      </dsp:nvSpPr>
      <dsp:spPr>
        <a:xfrm>
          <a:off x="5082361" y="2408945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Jeseník</a:t>
          </a:r>
        </a:p>
      </dsp:txBody>
      <dsp:txXfrm>
        <a:off x="5082361" y="2408945"/>
        <a:ext cx="676693" cy="338346"/>
      </dsp:txXfrm>
    </dsp:sp>
    <dsp:sp modelId="{C8DDC97C-8AF3-4D15-980E-F6261E0F37CF}">
      <dsp:nvSpPr>
        <dsp:cNvPr id="0" name=""/>
        <dsp:cNvSpPr/>
      </dsp:nvSpPr>
      <dsp:spPr>
        <a:xfrm>
          <a:off x="5082361" y="2889397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Karviná</a:t>
          </a:r>
        </a:p>
      </dsp:txBody>
      <dsp:txXfrm>
        <a:off x="5082361" y="2889397"/>
        <a:ext cx="676693" cy="338346"/>
      </dsp:txXfrm>
    </dsp:sp>
    <dsp:sp modelId="{49864F33-E547-49CC-95EF-E6BA16D07ACB}">
      <dsp:nvSpPr>
        <dsp:cNvPr id="0" name=""/>
        <dsp:cNvSpPr/>
      </dsp:nvSpPr>
      <dsp:spPr>
        <a:xfrm>
          <a:off x="5082361" y="3369849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Nový Jičín</a:t>
          </a:r>
        </a:p>
      </dsp:txBody>
      <dsp:txXfrm>
        <a:off x="5082361" y="3369849"/>
        <a:ext cx="676693" cy="338346"/>
      </dsp:txXfrm>
    </dsp:sp>
    <dsp:sp modelId="{93C42707-CDB2-472E-BD2E-4C0F2B307FC6}">
      <dsp:nvSpPr>
        <dsp:cNvPr id="0" name=""/>
        <dsp:cNvSpPr/>
      </dsp:nvSpPr>
      <dsp:spPr>
        <a:xfrm>
          <a:off x="5082361" y="3850302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Olomouc</a:t>
          </a:r>
        </a:p>
      </dsp:txBody>
      <dsp:txXfrm>
        <a:off x="5082361" y="3850302"/>
        <a:ext cx="676693" cy="338346"/>
      </dsp:txXfrm>
    </dsp:sp>
    <dsp:sp modelId="{94FBA431-CFC9-4FBF-9AA9-1CA40A891184}">
      <dsp:nvSpPr>
        <dsp:cNvPr id="0" name=""/>
        <dsp:cNvSpPr/>
      </dsp:nvSpPr>
      <dsp:spPr>
        <a:xfrm>
          <a:off x="5082361" y="4330754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Opava</a:t>
          </a:r>
        </a:p>
      </dsp:txBody>
      <dsp:txXfrm>
        <a:off x="5082361" y="4330754"/>
        <a:ext cx="676693" cy="338346"/>
      </dsp:txXfrm>
    </dsp:sp>
    <dsp:sp modelId="{46F4DF68-820E-40DA-81BE-0E748087BB31}">
      <dsp:nvSpPr>
        <dsp:cNvPr id="0" name=""/>
        <dsp:cNvSpPr/>
      </dsp:nvSpPr>
      <dsp:spPr>
        <a:xfrm>
          <a:off x="5082361" y="4811206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Prostějov</a:t>
          </a:r>
        </a:p>
      </dsp:txBody>
      <dsp:txXfrm>
        <a:off x="5082361" y="4811206"/>
        <a:ext cx="676693" cy="338346"/>
      </dsp:txXfrm>
    </dsp:sp>
    <dsp:sp modelId="{5385B397-92F1-43C3-A981-5A83D2091D22}">
      <dsp:nvSpPr>
        <dsp:cNvPr id="0" name=""/>
        <dsp:cNvSpPr/>
      </dsp:nvSpPr>
      <dsp:spPr>
        <a:xfrm>
          <a:off x="5082361" y="5291658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Přerov</a:t>
          </a:r>
        </a:p>
      </dsp:txBody>
      <dsp:txXfrm>
        <a:off x="5082361" y="5291658"/>
        <a:ext cx="676693" cy="338346"/>
      </dsp:txXfrm>
    </dsp:sp>
    <dsp:sp modelId="{EA220964-B680-4A33-8D1D-76E305FA12C9}">
      <dsp:nvSpPr>
        <dsp:cNvPr id="0" name=""/>
        <dsp:cNvSpPr/>
      </dsp:nvSpPr>
      <dsp:spPr>
        <a:xfrm>
          <a:off x="5082361" y="5772110"/>
          <a:ext cx="676693" cy="33834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cs-CZ" sz="500" kern="1200"/>
            <a:t>Státní okresní archiv Šumperk</a:t>
          </a:r>
        </a:p>
      </dsp:txBody>
      <dsp:txXfrm>
        <a:off x="5082361" y="5772110"/>
        <a:ext cx="676693" cy="3383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24310C-FE3C-45DA-B69A-5812A34E9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F3EA5848.dotm</Template>
  <TotalTime>1</TotalTime>
  <Pages>17</Pages>
  <Words>4297</Words>
  <Characters>25355</Characters>
  <Application>Microsoft Office Word</Application>
  <DocSecurity>0</DocSecurity>
  <Lines>211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NKU</Company>
  <LinksUpToDate>false</LinksUpToDate>
  <CharactersWithSpaces>29593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Kontrolní závěr z kontrolní akce NKÚ č. 18/12 - Majetek a peněžní prostředky státu, se kterými jsou příslušné hospodařit vybrané veřejné archivy v resortu Ministerstva vnitra</dc:title>
  <dc:subject/>
  <dc:creator>Nejvyšší kontrolní úřad</dc:creator>
  <cp:keywords>kontrolní závěr; archivy</cp:keywords>
  <dc:description/>
  <cp:lastModifiedBy>KOKRDA Daniel</cp:lastModifiedBy>
  <cp:revision>3</cp:revision>
  <cp:lastPrinted>2018-12-11T11:16:00Z</cp:lastPrinted>
  <dcterms:created xsi:type="dcterms:W3CDTF">2018-12-20T07:45:00Z</dcterms:created>
  <dcterms:modified xsi:type="dcterms:W3CDTF">2018-12-20T07:46:00Z</dcterms:modified>
</cp:coreProperties>
</file>